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第2</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平成28</w:t>
      </w:r>
      <w:r w:rsidR="00C86B84">
        <w:rPr>
          <w:rFonts w:ascii="HG丸ｺﾞｼｯｸM-PRO" w:eastAsia="HG丸ｺﾞｼｯｸM-PRO" w:hAnsi="HG丸ｺﾞｼｯｸM-PRO" w:hint="eastAsia"/>
          <w:sz w:val="24"/>
          <w:szCs w:val="24"/>
        </w:rPr>
        <w:t>年6</w:t>
      </w:r>
      <w:r w:rsidRPr="0080736E">
        <w:rPr>
          <w:rFonts w:ascii="HG丸ｺﾞｼｯｸM-PRO" w:eastAsia="HG丸ｺﾞｼｯｸM-PRO" w:hAnsi="HG丸ｺﾞｼｯｸM-PRO" w:hint="eastAsia"/>
          <w:sz w:val="24"/>
          <w:szCs w:val="24"/>
        </w:rPr>
        <w:t>月</w:t>
      </w:r>
      <w:r w:rsidR="00C86B84">
        <w:rPr>
          <w:rFonts w:ascii="HG丸ｺﾞｼｯｸM-PRO" w:eastAsia="HG丸ｺﾞｼｯｸM-PRO" w:hAnsi="HG丸ｺﾞｼｯｸM-PRO" w:hint="eastAsia"/>
          <w:sz w:val="24"/>
          <w:szCs w:val="24"/>
        </w:rPr>
        <w:t>23日（木</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C86B84"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タワーホール船堀　2階　桃源</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C86B84" w:rsidP="00C86B84">
      <w:pPr>
        <w:snapToGrid w:val="0"/>
        <w:spacing w:line="276" w:lineRule="auto"/>
        <w:ind w:firstLineChars="200" w:firstLine="480"/>
        <w:rPr>
          <w:rFonts w:ascii="HG丸ｺﾞｼｯｸM-PRO" w:eastAsia="HG丸ｺﾞｼｯｸM-PRO" w:hAnsi="HG丸ｺﾞｼｯｸM-PRO"/>
          <w:sz w:val="24"/>
          <w:szCs w:val="24"/>
        </w:rPr>
      </w:pPr>
      <w:r w:rsidRPr="00C86B84">
        <w:rPr>
          <w:rFonts w:ascii="HG丸ｺﾞｼｯｸM-PRO" w:eastAsia="HG丸ｺﾞｼｯｸM-PRO" w:hAnsi="HG丸ｺﾞｼｯｸM-PRO" w:hint="eastAsia"/>
          <w:sz w:val="24"/>
          <w:szCs w:val="24"/>
        </w:rPr>
        <w:t>午後３時から午後５時30分</w:t>
      </w:r>
      <w:r w:rsidR="0080736E" w:rsidRPr="0080736E">
        <w:rPr>
          <w:rFonts w:ascii="HG丸ｺﾞｼｯｸM-PRO" w:eastAsia="HG丸ｺﾞｼｯｸM-PRO" w:hAnsi="HG丸ｺﾞｼｯｸM-PRO" w:hint="eastAsia"/>
          <w:sz w:val="24"/>
          <w:szCs w:val="24"/>
        </w:rPr>
        <w:t>まで</w:t>
      </w:r>
    </w:p>
    <w:p w:rsidR="00C86B84" w:rsidRDefault="00C86B84" w:rsidP="00450A5D">
      <w:pPr>
        <w:snapToGrid w:val="0"/>
        <w:spacing w:line="276" w:lineRule="auto"/>
        <w:ind w:firstLineChars="300" w:firstLine="720"/>
        <w:rPr>
          <w:rFonts w:ascii="HG丸ｺﾞｼｯｸM-PRO" w:eastAsia="HG丸ｺﾞｼｯｸM-PRO" w:hAnsi="HG丸ｺﾞｼｯｸM-PRO"/>
          <w:sz w:val="24"/>
          <w:szCs w:val="24"/>
        </w:rPr>
      </w:pPr>
    </w:p>
    <w:p w:rsidR="001B0FD5" w:rsidRPr="0080736E" w:rsidRDefault="00C86B84" w:rsidP="00450A5D">
      <w:pPr>
        <w:snapToGrid w:val="0"/>
        <w:spacing w:line="276"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1B0FD5" w:rsidRPr="0080736E">
        <w:rPr>
          <w:rFonts w:ascii="HG丸ｺﾞｼｯｸM-PRO" w:eastAsia="HG丸ｺﾞｼｯｸM-PRO" w:hAnsi="HG丸ｺﾞｼｯｸM-PRO" w:hint="eastAsia"/>
          <w:sz w:val="24"/>
          <w:szCs w:val="24"/>
        </w:rPr>
        <w:t xml:space="preserve">　講義「</w:t>
      </w:r>
      <w:r w:rsidRPr="00C86B84">
        <w:rPr>
          <w:rFonts w:ascii="HG丸ｺﾞｼｯｸM-PRO" w:eastAsia="HG丸ｺﾞｼｯｸM-PRO" w:hAnsi="HG丸ｺﾞｼｯｸM-PRO" w:hint="eastAsia"/>
          <w:sz w:val="24"/>
          <w:szCs w:val="24"/>
        </w:rPr>
        <w:t>重症心身障害の理解</w:t>
      </w:r>
      <w:r w:rsidR="001B0FD5" w:rsidRPr="0080736E">
        <w:rPr>
          <w:rFonts w:ascii="HG丸ｺﾞｼｯｸM-PRO" w:eastAsia="HG丸ｺﾞｼｯｸM-PRO" w:hAnsi="HG丸ｺﾞｼｯｸM-PRO" w:hint="eastAsia"/>
          <w:sz w:val="24"/>
          <w:szCs w:val="24"/>
        </w:rPr>
        <w:t>」（</w:t>
      </w:r>
      <w:r w:rsidRPr="00C86B84">
        <w:rPr>
          <w:rFonts w:ascii="HG丸ｺﾞｼｯｸM-PRO" w:eastAsia="HG丸ｺﾞｼｯｸM-PRO" w:hAnsi="HG丸ｺﾞｼｯｸM-PRO" w:hint="eastAsia"/>
          <w:sz w:val="24"/>
          <w:szCs w:val="24"/>
        </w:rPr>
        <w:t>午後３時から午後５時</w:t>
      </w:r>
      <w:r w:rsidR="001B0FD5" w:rsidRPr="0080736E">
        <w:rPr>
          <w:rFonts w:ascii="HG丸ｺﾞｼｯｸM-PRO" w:eastAsia="HG丸ｺﾞｼｯｸM-PRO" w:hAnsi="HG丸ｺﾞｼｯｸM-PRO" w:hint="eastAsia"/>
          <w:sz w:val="24"/>
          <w:szCs w:val="24"/>
        </w:rPr>
        <w:t>まで）</w:t>
      </w:r>
    </w:p>
    <w:p w:rsidR="001B0FD5" w:rsidRPr="0080736E" w:rsidRDefault="007B2C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C86B84" w:rsidRPr="00C86B84">
        <w:rPr>
          <w:rFonts w:ascii="HG丸ｺﾞｼｯｸM-PRO" w:eastAsia="HG丸ｺﾞｼｯｸM-PRO" w:hAnsi="HG丸ｺﾞｼｯｸM-PRO" w:hint="eastAsia"/>
          <w:sz w:val="24"/>
          <w:szCs w:val="24"/>
        </w:rPr>
        <w:t xml:space="preserve">東京都立東部療育センター　副院長　岩崎　裕治　先生　</w:t>
      </w:r>
    </w:p>
    <w:p w:rsidR="001B0FD5"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 xml:space="preserve">　</w:t>
      </w:r>
      <w:r w:rsidR="00B9421D">
        <w:rPr>
          <w:rFonts w:ascii="HG丸ｺﾞｼｯｸM-PRO" w:eastAsia="HG丸ｺﾞｼｯｸM-PRO" w:hAnsi="HG丸ｺﾞｼｯｸM-PRO" w:hint="eastAsia"/>
          <w:sz w:val="24"/>
          <w:szCs w:val="24"/>
        </w:rPr>
        <w:t>※</w:t>
      </w:r>
      <w:r w:rsidRPr="0080736E">
        <w:rPr>
          <w:rFonts w:ascii="HG丸ｺﾞｼｯｸM-PRO" w:eastAsia="HG丸ｺﾞｼｯｸM-PRO" w:hAnsi="HG丸ｺﾞｼｯｸM-PRO" w:hint="eastAsia"/>
          <w:sz w:val="24"/>
          <w:szCs w:val="24"/>
        </w:rPr>
        <w:t>質疑応答も含みます</w:t>
      </w: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1B0FD5" w:rsidRPr="0080736E" w:rsidRDefault="00C86B84" w:rsidP="00450A5D">
      <w:pPr>
        <w:snapToGrid w:val="0"/>
        <w:spacing w:line="276"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1B0FD5" w:rsidRPr="0080736E">
        <w:rPr>
          <w:rFonts w:ascii="HG丸ｺﾞｼｯｸM-PRO" w:eastAsia="HG丸ｺﾞｼｯｸM-PRO" w:hAnsi="HG丸ｺﾞｼｯｸM-PRO" w:hint="eastAsia"/>
          <w:sz w:val="24"/>
          <w:szCs w:val="24"/>
        </w:rPr>
        <w:t xml:space="preserve">　区事業や社会資源について（</w:t>
      </w:r>
      <w:r w:rsidR="001B31F8">
        <w:rPr>
          <w:rFonts w:ascii="HG丸ｺﾞｼｯｸM-PRO" w:eastAsia="HG丸ｺﾞｼｯｸM-PRO" w:hAnsi="HG丸ｺﾞｼｯｸM-PRO" w:hint="eastAsia"/>
          <w:sz w:val="24"/>
          <w:szCs w:val="24"/>
        </w:rPr>
        <w:t>午後5時</w:t>
      </w:r>
      <w:r w:rsidR="001B0FD5" w:rsidRPr="0080736E">
        <w:rPr>
          <w:rFonts w:ascii="HG丸ｺﾞｼｯｸM-PRO" w:eastAsia="HG丸ｺﾞｼｯｸM-PRO" w:hAnsi="HG丸ｺﾞｼｯｸM-PRO" w:hint="eastAsia"/>
          <w:sz w:val="24"/>
          <w:szCs w:val="24"/>
        </w:rPr>
        <w:t>から</w:t>
      </w:r>
      <w:r w:rsidR="001B31F8">
        <w:rPr>
          <w:rFonts w:ascii="HG丸ｺﾞｼｯｸM-PRO" w:eastAsia="HG丸ｺﾞｼｯｸM-PRO" w:hAnsi="HG丸ｺﾞｼｯｸM-PRO" w:hint="eastAsia"/>
          <w:sz w:val="24"/>
          <w:szCs w:val="24"/>
        </w:rPr>
        <w:t>午後5時15分</w:t>
      </w:r>
      <w:r w:rsidR="001B0FD5" w:rsidRPr="0080736E">
        <w:rPr>
          <w:rFonts w:ascii="HG丸ｺﾞｼｯｸM-PRO" w:eastAsia="HG丸ｺﾞｼｯｸM-PRO" w:hAnsi="HG丸ｺﾞｼｯｸM-PRO" w:hint="eastAsia"/>
          <w:sz w:val="24"/>
          <w:szCs w:val="24"/>
        </w:rPr>
        <w:t>まで）</w:t>
      </w:r>
    </w:p>
    <w:p w:rsidR="001B0FD5" w:rsidRDefault="008073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7C6D37">
        <w:rPr>
          <w:rFonts w:ascii="HG丸ｺﾞｼｯｸM-PRO" w:eastAsia="HG丸ｺﾞｼｯｸM-PRO" w:hAnsi="HG丸ｺﾞｼｯｸM-PRO" w:hint="eastAsia"/>
          <w:sz w:val="24"/>
          <w:szCs w:val="24"/>
        </w:rPr>
        <w:t xml:space="preserve">　福祉部障害者福祉課身体障害者相談係　主査　丹羽　栄文</w:t>
      </w: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1B31F8" w:rsidRPr="0080736E" w:rsidRDefault="001B31F8" w:rsidP="001B0FD5">
      <w:pPr>
        <w:snapToGrid w:val="0"/>
        <w:spacing w:line="276" w:lineRule="auto"/>
        <w:rPr>
          <w:rFonts w:ascii="HG丸ｺﾞｼｯｸM-PRO" w:eastAsia="HG丸ｺﾞｼｯｸM-PRO" w:hAnsi="HG丸ｺﾞｼｯｸM-PRO"/>
          <w:sz w:val="24"/>
          <w:szCs w:val="24"/>
        </w:rPr>
      </w:pPr>
    </w:p>
    <w:p w:rsidR="001B0FD5" w:rsidRPr="0080736E" w:rsidRDefault="001B0FD5" w:rsidP="00450A5D">
      <w:pPr>
        <w:snapToGrid w:val="0"/>
        <w:spacing w:line="276" w:lineRule="auto"/>
        <w:ind w:firstLineChars="600" w:firstLine="144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※会場は</w:t>
      </w:r>
      <w:r w:rsidR="001B31F8">
        <w:rPr>
          <w:rFonts w:ascii="HG丸ｺﾞｼｯｸM-PRO" w:eastAsia="HG丸ｺﾞｼｯｸM-PRO" w:hAnsi="HG丸ｺﾞｼｯｸM-PRO" w:hint="eastAsia"/>
          <w:sz w:val="24"/>
          <w:szCs w:val="24"/>
        </w:rPr>
        <w:t>午後5時30分</w:t>
      </w:r>
      <w:r w:rsidR="00B9421D">
        <w:rPr>
          <w:rFonts w:ascii="HG丸ｺﾞｼｯｸM-PRO" w:eastAsia="HG丸ｺﾞｼｯｸM-PRO" w:hAnsi="HG丸ｺﾞｼｯｸM-PRO" w:hint="eastAsia"/>
          <w:sz w:val="24"/>
          <w:szCs w:val="24"/>
        </w:rPr>
        <w:t>までとなります</w:t>
      </w:r>
      <w:r w:rsidRPr="0080736E">
        <w:rPr>
          <w:rFonts w:ascii="HG丸ｺﾞｼｯｸM-PRO" w:eastAsia="HG丸ｺﾞｼｯｸM-PRO" w:hAnsi="HG丸ｺﾞｼｯｸM-PRO" w:hint="eastAsia"/>
          <w:sz w:val="24"/>
          <w:szCs w:val="24"/>
        </w:rPr>
        <w:t>。</w:t>
      </w:r>
    </w:p>
    <w:p w:rsidR="00A536ED" w:rsidRPr="0080736E" w:rsidRDefault="0065107A" w:rsidP="00A125C4">
      <w:pPr>
        <w:snapToGrid w:val="0"/>
        <w:spacing w:line="360" w:lineRule="auto"/>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速やかな</w:t>
      </w:r>
      <w:r w:rsidR="00B9421D">
        <w:rPr>
          <w:rFonts w:ascii="HG丸ｺﾞｼｯｸM-PRO" w:eastAsia="HG丸ｺﾞｼｯｸM-PRO" w:hAnsi="HG丸ｺﾞｼｯｸM-PRO" w:hint="eastAsia"/>
          <w:sz w:val="24"/>
          <w:szCs w:val="24"/>
        </w:rPr>
        <w:t>退室にご協力をお願い</w:t>
      </w:r>
      <w:r w:rsidR="001B0FD5" w:rsidRPr="0080736E">
        <w:rPr>
          <w:rFonts w:ascii="HG丸ｺﾞｼｯｸM-PRO" w:eastAsia="HG丸ｺﾞｼｯｸM-PRO" w:hAnsi="HG丸ｺﾞｼｯｸM-PRO" w:hint="eastAsia"/>
          <w:sz w:val="24"/>
          <w:szCs w:val="24"/>
        </w:rPr>
        <w:t>します。</w:t>
      </w: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mNqw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D86BE3"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3709F6" w:rsidRDefault="0080736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0288" behindDoc="1" locked="0" layoutInCell="1" allowOverlap="1" wp14:anchorId="6796C66A" wp14:editId="1E46CA1E">
                <wp:simplePos x="0" y="0"/>
                <wp:positionH relativeFrom="column">
                  <wp:posOffset>0</wp:posOffset>
                </wp:positionH>
                <wp:positionV relativeFrom="paragraph">
                  <wp:posOffset>20955</wp:posOffset>
                </wp:positionV>
                <wp:extent cx="838200" cy="581025"/>
                <wp:effectExtent l="0" t="0" r="19050" b="28575"/>
                <wp:wrapTight wrapText="bothSides">
                  <wp:wrapPolygon edited="0">
                    <wp:start x="491" y="0"/>
                    <wp:lineTo x="0" y="708"/>
                    <wp:lineTo x="0" y="21954"/>
                    <wp:lineTo x="21600" y="21954"/>
                    <wp:lineTo x="21600" y="708"/>
                    <wp:lineTo x="21109" y="0"/>
                    <wp:lineTo x="491" y="0"/>
                  </wp:wrapPolygon>
                </wp:wrapTight>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810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0;margin-top:1.65pt;width:66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7tqw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" filled="f" strokecolor="#7f7f7f" strokeweight="1.5pt">
                <v:textbo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3709F6" w:rsidRPr="003709F6" w:rsidRDefault="003709F6" w:rsidP="00CA4CF7">
      <w:pPr>
        <w:snapToGrid w:val="0"/>
        <w:spacing w:afterLines="100" w:after="360"/>
        <w:rPr>
          <w:rFonts w:ascii="HG丸ｺﾞｼｯｸM-PRO" w:eastAsia="HG丸ｺﾞｼｯｸM-PRO" w:hAnsi="HG丸ｺﾞｼｯｸM-PRO"/>
          <w:sz w:val="22"/>
        </w:rPr>
      </w:pP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F03C2"/>
    <w:rsid w:val="001B0FD5"/>
    <w:rsid w:val="001B31F8"/>
    <w:rsid w:val="002176F6"/>
    <w:rsid w:val="002F07A2"/>
    <w:rsid w:val="003709F6"/>
    <w:rsid w:val="00450A5D"/>
    <w:rsid w:val="00461658"/>
    <w:rsid w:val="00534284"/>
    <w:rsid w:val="005A0BA9"/>
    <w:rsid w:val="0065107A"/>
    <w:rsid w:val="00791548"/>
    <w:rsid w:val="007B2C6E"/>
    <w:rsid w:val="007C6D37"/>
    <w:rsid w:val="0080736E"/>
    <w:rsid w:val="00853ACA"/>
    <w:rsid w:val="00A125C4"/>
    <w:rsid w:val="00A536ED"/>
    <w:rsid w:val="00B11482"/>
    <w:rsid w:val="00B9421D"/>
    <w:rsid w:val="00BD5FC3"/>
    <w:rsid w:val="00C451CC"/>
    <w:rsid w:val="00C86B84"/>
    <w:rsid w:val="00CA4CF7"/>
    <w:rsid w:val="00D20F96"/>
    <w:rsid w:val="00D85A5B"/>
    <w:rsid w:val="00D86BE3"/>
    <w:rsid w:val="00E66EA7"/>
    <w:rsid w:val="00EA1BF3"/>
    <w:rsid w:val="00EE5839"/>
    <w:rsid w:val="00F3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6C7D7-4B4A-4E22-87EC-133FEED1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2016-06-27T04:39:00Z</dcterms:created>
  <dcterms:modified xsi:type="dcterms:W3CDTF">2016-06-27T04:39:00Z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