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26" w:rsidRDefault="003C2626" w:rsidP="003C2626">
      <w:pPr>
        <w:jc w:val="right"/>
        <w:rPr>
          <w:sz w:val="24"/>
        </w:rPr>
      </w:pPr>
      <w:r>
        <w:rPr>
          <w:rFonts w:hint="eastAsia"/>
          <w:sz w:val="24"/>
        </w:rPr>
        <w:t>平成</w:t>
      </w:r>
      <w:r>
        <w:rPr>
          <w:rFonts w:hint="eastAsia"/>
          <w:sz w:val="24"/>
        </w:rPr>
        <w:t>27</w:t>
      </w:r>
      <w:r>
        <w:rPr>
          <w:rFonts w:hint="eastAsia"/>
          <w:sz w:val="24"/>
        </w:rPr>
        <w:t>年</w:t>
      </w:r>
      <w:r>
        <w:rPr>
          <w:rFonts w:hint="eastAsia"/>
          <w:sz w:val="24"/>
        </w:rPr>
        <w:t>6</w:t>
      </w:r>
      <w:r>
        <w:rPr>
          <w:rFonts w:hint="eastAsia"/>
          <w:sz w:val="24"/>
        </w:rPr>
        <w:t>月</w:t>
      </w:r>
      <w:r>
        <w:rPr>
          <w:rFonts w:hint="eastAsia"/>
          <w:sz w:val="24"/>
        </w:rPr>
        <w:t>16</w:t>
      </w:r>
      <w:r>
        <w:rPr>
          <w:rFonts w:hint="eastAsia"/>
          <w:sz w:val="24"/>
        </w:rPr>
        <w:t>日</w:t>
      </w:r>
    </w:p>
    <w:p w:rsidR="003C2626" w:rsidRDefault="003C2626" w:rsidP="003C2626">
      <w:pPr>
        <w:jc w:val="right"/>
        <w:rPr>
          <w:sz w:val="24"/>
        </w:rPr>
      </w:pPr>
    </w:p>
    <w:p w:rsidR="003C2626" w:rsidRDefault="003C2626" w:rsidP="003C2626">
      <w:pPr>
        <w:jc w:val="center"/>
        <w:rPr>
          <w:rFonts w:hint="eastAsia"/>
          <w:sz w:val="24"/>
        </w:rPr>
      </w:pPr>
      <w:r>
        <w:rPr>
          <w:rFonts w:hint="eastAsia"/>
          <w:sz w:val="24"/>
        </w:rPr>
        <w:t>江戸川区　計画相談支援</w:t>
      </w:r>
    </w:p>
    <w:p w:rsidR="003C2626" w:rsidRPr="00763C47" w:rsidRDefault="003C2626" w:rsidP="003C2626">
      <w:pPr>
        <w:jc w:val="center"/>
        <w:rPr>
          <w:sz w:val="24"/>
        </w:rPr>
      </w:pPr>
      <w:r>
        <w:rPr>
          <w:rFonts w:hint="eastAsia"/>
          <w:sz w:val="24"/>
        </w:rPr>
        <w:t>初心者フォローアップ研修（次第）</w:t>
      </w:r>
    </w:p>
    <w:p w:rsidR="003C2626" w:rsidRPr="00763C47" w:rsidRDefault="003C2626" w:rsidP="003C2626">
      <w:pPr>
        <w:rPr>
          <w:sz w:val="24"/>
        </w:rPr>
      </w:pPr>
    </w:p>
    <w:p w:rsidR="003C2626" w:rsidRDefault="003C2626" w:rsidP="003C2626">
      <w:pPr>
        <w:rPr>
          <w:sz w:val="24"/>
        </w:rPr>
      </w:pPr>
    </w:p>
    <w:p w:rsidR="003C2626" w:rsidRPr="00763C47" w:rsidRDefault="003C2626" w:rsidP="003C2626">
      <w:pPr>
        <w:rPr>
          <w:sz w:val="24"/>
        </w:rPr>
      </w:pPr>
      <w:r w:rsidRPr="00CD2FB1">
        <w:rPr>
          <w:rFonts w:asciiTheme="majorEastAsia" w:eastAsiaTheme="majorEastAsia" w:hAnsiTheme="majorEastAsia" w:hint="eastAsia"/>
          <w:b/>
          <w:sz w:val="24"/>
        </w:rPr>
        <w:t>１　前半</w:t>
      </w:r>
      <w:r>
        <w:rPr>
          <w:rFonts w:hint="eastAsia"/>
          <w:sz w:val="24"/>
        </w:rPr>
        <w:t xml:space="preserve">　　　　　　　　　　　　　</w:t>
      </w:r>
      <w:r w:rsidRPr="00B342BA">
        <w:rPr>
          <w:rFonts w:hint="eastAsia"/>
          <w:sz w:val="24"/>
          <w:bdr w:val="single" w:sz="4" w:space="0" w:color="auto"/>
        </w:rPr>
        <w:t>スクール形式</w:t>
      </w:r>
      <w:r w:rsidRPr="009B1FC7">
        <w:rPr>
          <w:rFonts w:hint="eastAsia"/>
          <w:sz w:val="24"/>
        </w:rPr>
        <w:t xml:space="preserve">　</w:t>
      </w:r>
      <w:r w:rsidRPr="009B1FC7">
        <w:rPr>
          <w:rFonts w:hint="eastAsia"/>
          <w:sz w:val="24"/>
        </w:rPr>
        <w:t>80</w:t>
      </w:r>
      <w:r w:rsidRPr="009B1FC7">
        <w:rPr>
          <w:rFonts w:hint="eastAsia"/>
          <w:sz w:val="24"/>
        </w:rPr>
        <w:t>分</w:t>
      </w:r>
    </w:p>
    <w:p w:rsidR="003C2626" w:rsidRPr="009F259C" w:rsidRDefault="003C2626" w:rsidP="003C2626">
      <w:pPr>
        <w:pStyle w:val="a9"/>
        <w:numPr>
          <w:ilvl w:val="0"/>
          <w:numId w:val="1"/>
        </w:numPr>
        <w:ind w:leftChars="0"/>
        <w:rPr>
          <w:sz w:val="20"/>
        </w:rPr>
      </w:pPr>
      <w:r w:rsidRPr="009F259C">
        <w:rPr>
          <w:rFonts w:hint="eastAsia"/>
          <w:sz w:val="24"/>
        </w:rPr>
        <w:t>アンケートへの回答</w:t>
      </w:r>
      <w:r w:rsidRPr="009F259C">
        <w:rPr>
          <w:rFonts w:hint="eastAsia"/>
          <w:sz w:val="20"/>
        </w:rPr>
        <w:t xml:space="preserve">　</w:t>
      </w:r>
      <w:r w:rsidRPr="009F259C">
        <w:rPr>
          <w:rFonts w:hint="eastAsia"/>
          <w:sz w:val="20"/>
        </w:rPr>
        <w:t>20</w:t>
      </w:r>
      <w:r w:rsidRPr="009F259C">
        <w:rPr>
          <w:rFonts w:hint="eastAsia"/>
          <w:sz w:val="20"/>
        </w:rPr>
        <w:t>分</w:t>
      </w:r>
    </w:p>
    <w:p w:rsidR="003C2626" w:rsidRDefault="003C2626" w:rsidP="003C2626">
      <w:pPr>
        <w:pStyle w:val="a9"/>
        <w:ind w:leftChars="0" w:left="720"/>
        <w:rPr>
          <w:sz w:val="20"/>
        </w:rPr>
      </w:pPr>
    </w:p>
    <w:p w:rsidR="003C2626" w:rsidRPr="009F259C" w:rsidRDefault="003C2626" w:rsidP="003C2626">
      <w:pPr>
        <w:pStyle w:val="a9"/>
        <w:ind w:leftChars="0" w:left="720"/>
        <w:rPr>
          <w:sz w:val="20"/>
        </w:rPr>
      </w:pPr>
    </w:p>
    <w:p w:rsidR="003C2626" w:rsidRPr="00F009B1" w:rsidRDefault="003C2626" w:rsidP="003C2626">
      <w:pPr>
        <w:pStyle w:val="a9"/>
        <w:numPr>
          <w:ilvl w:val="0"/>
          <w:numId w:val="1"/>
        </w:numPr>
        <w:ind w:leftChars="0"/>
        <w:rPr>
          <w:sz w:val="24"/>
        </w:rPr>
      </w:pPr>
      <w:r w:rsidRPr="00F009B1">
        <w:rPr>
          <w:rFonts w:hint="eastAsia"/>
          <w:sz w:val="24"/>
        </w:rPr>
        <w:t>確認ドリル</w:t>
      </w:r>
    </w:p>
    <w:p w:rsidR="003C2626" w:rsidRPr="00F009B1" w:rsidRDefault="003C2626" w:rsidP="003C2626">
      <w:pPr>
        <w:pStyle w:val="a9"/>
        <w:ind w:leftChars="0" w:left="720"/>
        <w:rPr>
          <w:sz w:val="24"/>
        </w:rPr>
      </w:pPr>
      <w:r w:rsidRPr="00F009B1">
        <w:rPr>
          <w:rFonts w:hint="eastAsia"/>
          <w:sz w:val="24"/>
        </w:rPr>
        <w:t>ア　各サービス内容の可否判断</w:t>
      </w:r>
      <w:r w:rsidRPr="00F009B1">
        <w:rPr>
          <w:rFonts w:hint="eastAsia"/>
          <w:sz w:val="18"/>
        </w:rPr>
        <w:t xml:space="preserve">　</w:t>
      </w:r>
      <w:r w:rsidRPr="00F009B1">
        <w:rPr>
          <w:rFonts w:hint="eastAsia"/>
          <w:sz w:val="18"/>
        </w:rPr>
        <w:t>30</w:t>
      </w:r>
      <w:r w:rsidRPr="00F009B1">
        <w:rPr>
          <w:rFonts w:hint="eastAsia"/>
          <w:sz w:val="18"/>
        </w:rPr>
        <w:t>分</w:t>
      </w:r>
    </w:p>
    <w:p w:rsidR="003C2626" w:rsidRPr="00F009B1" w:rsidRDefault="003C2626" w:rsidP="003C2626">
      <w:pPr>
        <w:pStyle w:val="a9"/>
        <w:ind w:leftChars="0" w:left="720"/>
        <w:rPr>
          <w:sz w:val="24"/>
        </w:rPr>
      </w:pPr>
      <w:r w:rsidRPr="00F009B1">
        <w:rPr>
          <w:rFonts w:hint="eastAsia"/>
          <w:sz w:val="24"/>
        </w:rPr>
        <w:t>イ　相談支援の手続き</w:t>
      </w:r>
      <w:r w:rsidRPr="00F009B1">
        <w:rPr>
          <w:rFonts w:hint="eastAsia"/>
          <w:sz w:val="18"/>
        </w:rPr>
        <w:t xml:space="preserve">　</w:t>
      </w:r>
      <w:r w:rsidRPr="00F009B1">
        <w:rPr>
          <w:rFonts w:hint="eastAsia"/>
          <w:sz w:val="18"/>
        </w:rPr>
        <w:t>20</w:t>
      </w:r>
      <w:r w:rsidRPr="00F009B1">
        <w:rPr>
          <w:rFonts w:hint="eastAsia"/>
          <w:sz w:val="18"/>
        </w:rPr>
        <w:t>分</w:t>
      </w:r>
    </w:p>
    <w:p w:rsidR="003C2626" w:rsidRDefault="003C2626" w:rsidP="003C2626">
      <w:pPr>
        <w:ind w:firstLineChars="450" w:firstLine="900"/>
        <w:rPr>
          <w:rFonts w:hint="eastAsia"/>
          <w:sz w:val="20"/>
        </w:rPr>
      </w:pPr>
    </w:p>
    <w:p w:rsidR="003C2626" w:rsidRPr="00F009B1" w:rsidRDefault="003C2626" w:rsidP="003C2626">
      <w:pPr>
        <w:ind w:firstLineChars="450" w:firstLine="900"/>
        <w:rPr>
          <w:sz w:val="20"/>
        </w:rPr>
      </w:pPr>
    </w:p>
    <w:p w:rsidR="003C2626" w:rsidRPr="00763C47" w:rsidRDefault="003C2626" w:rsidP="003C2626">
      <w:pPr>
        <w:rPr>
          <w:sz w:val="24"/>
        </w:rPr>
      </w:pPr>
      <w:r>
        <w:rPr>
          <w:rFonts w:hint="eastAsia"/>
          <w:sz w:val="24"/>
        </w:rPr>
        <w:t>（３）質疑応答</w:t>
      </w:r>
      <w:r w:rsidRPr="009B1FC7">
        <w:rPr>
          <w:rFonts w:hint="eastAsia"/>
          <w:sz w:val="18"/>
        </w:rPr>
        <w:t xml:space="preserve">　</w:t>
      </w:r>
      <w:r w:rsidRPr="009B1FC7">
        <w:rPr>
          <w:rFonts w:hint="eastAsia"/>
          <w:sz w:val="18"/>
        </w:rPr>
        <w:t>10</w:t>
      </w:r>
      <w:r w:rsidRPr="009B1FC7">
        <w:rPr>
          <w:rFonts w:hint="eastAsia"/>
          <w:sz w:val="18"/>
        </w:rPr>
        <w:t>分</w:t>
      </w:r>
    </w:p>
    <w:p w:rsidR="003C2626" w:rsidRDefault="003C2626" w:rsidP="003C2626">
      <w:pPr>
        <w:rPr>
          <w:sz w:val="24"/>
        </w:rPr>
      </w:pPr>
    </w:p>
    <w:p w:rsidR="003C2626" w:rsidRDefault="003C2626" w:rsidP="003C2626">
      <w:pPr>
        <w:rPr>
          <w:sz w:val="24"/>
        </w:rPr>
      </w:pPr>
    </w:p>
    <w:p w:rsidR="003C2626" w:rsidRPr="00763C47" w:rsidRDefault="003C2626" w:rsidP="003C2626">
      <w:pPr>
        <w:rPr>
          <w:sz w:val="24"/>
        </w:rPr>
      </w:pPr>
    </w:p>
    <w:p w:rsidR="003C2626" w:rsidRPr="00763C47" w:rsidRDefault="003C2626" w:rsidP="003C2626">
      <w:pPr>
        <w:rPr>
          <w:sz w:val="24"/>
        </w:rPr>
      </w:pPr>
      <w:r w:rsidRPr="00CD2FB1">
        <w:rPr>
          <w:rFonts w:asciiTheme="majorEastAsia" w:eastAsiaTheme="majorEastAsia" w:hAnsiTheme="majorEastAsia" w:hint="eastAsia"/>
          <w:b/>
          <w:sz w:val="24"/>
        </w:rPr>
        <w:t>２　後半</w:t>
      </w:r>
      <w:r>
        <w:rPr>
          <w:rFonts w:hint="eastAsia"/>
          <w:sz w:val="24"/>
        </w:rPr>
        <w:t xml:space="preserve">　　　　　　　　　　　　</w:t>
      </w:r>
      <w:r w:rsidRPr="00B342BA">
        <w:rPr>
          <w:rFonts w:hint="eastAsia"/>
          <w:sz w:val="24"/>
          <w:bdr w:val="single" w:sz="4" w:space="0" w:color="auto"/>
        </w:rPr>
        <w:t>グループワーク</w:t>
      </w:r>
      <w:r w:rsidRPr="009B1FC7">
        <w:rPr>
          <w:rFonts w:hint="eastAsia"/>
          <w:sz w:val="24"/>
        </w:rPr>
        <w:t xml:space="preserve">　</w:t>
      </w:r>
      <w:r w:rsidRPr="009B1FC7">
        <w:rPr>
          <w:rFonts w:hint="eastAsia"/>
          <w:sz w:val="24"/>
        </w:rPr>
        <w:t>40</w:t>
      </w:r>
      <w:r w:rsidRPr="009B1FC7">
        <w:rPr>
          <w:rFonts w:hint="eastAsia"/>
          <w:sz w:val="24"/>
        </w:rPr>
        <w:t>分</w:t>
      </w:r>
    </w:p>
    <w:p w:rsidR="003C2626" w:rsidRDefault="003C2626" w:rsidP="003C2626">
      <w:pPr>
        <w:rPr>
          <w:sz w:val="24"/>
        </w:rPr>
      </w:pPr>
      <w:r>
        <w:rPr>
          <w:rFonts w:hint="eastAsia"/>
          <w:sz w:val="24"/>
        </w:rPr>
        <w:t>・グループ分けして、テーブルごとにディスカッション。</w:t>
      </w:r>
    </w:p>
    <w:p w:rsidR="003C2626" w:rsidRDefault="003C2626" w:rsidP="003C2626">
      <w:pPr>
        <w:rPr>
          <w:rFonts w:hint="eastAsia"/>
          <w:sz w:val="24"/>
        </w:rPr>
      </w:pPr>
      <w:r>
        <w:rPr>
          <w:rFonts w:hint="eastAsia"/>
          <w:sz w:val="24"/>
        </w:rPr>
        <w:t>・職員は、進行役</w:t>
      </w:r>
      <w:r>
        <w:rPr>
          <w:rFonts w:hint="eastAsia"/>
          <w:sz w:val="24"/>
        </w:rPr>
        <w:t>+</w:t>
      </w:r>
      <w:r>
        <w:rPr>
          <w:rFonts w:hint="eastAsia"/>
          <w:sz w:val="24"/>
        </w:rPr>
        <w:t>書記（</w:t>
      </w:r>
      <w:r>
        <w:rPr>
          <w:rFonts w:hint="eastAsia"/>
          <w:sz w:val="24"/>
        </w:rPr>
        <w:t>+</w:t>
      </w:r>
      <w:r>
        <w:rPr>
          <w:rFonts w:hint="eastAsia"/>
          <w:sz w:val="24"/>
        </w:rPr>
        <w:t>質問対応は少しだけ）。</w:t>
      </w:r>
    </w:p>
    <w:p w:rsidR="003C2626" w:rsidRPr="00763C47" w:rsidRDefault="003C2626" w:rsidP="003C2626">
      <w:pPr>
        <w:rPr>
          <w:sz w:val="24"/>
        </w:rPr>
      </w:pPr>
      <w:r>
        <w:rPr>
          <w:rFonts w:hint="eastAsia"/>
          <w:sz w:val="24"/>
        </w:rPr>
        <w:t>・あまり話さない人が出ないよう、お互いに話を振っていきましょう。</w:t>
      </w:r>
    </w:p>
    <w:p w:rsidR="003C2626" w:rsidRDefault="003C2626" w:rsidP="003C2626">
      <w:pPr>
        <w:rPr>
          <w:sz w:val="24"/>
        </w:rPr>
      </w:pPr>
    </w:p>
    <w:p w:rsidR="003C2626" w:rsidRDefault="003C2626" w:rsidP="003C2626">
      <w:pPr>
        <w:rPr>
          <w:sz w:val="24"/>
        </w:rPr>
      </w:pPr>
      <w:r>
        <w:rPr>
          <w:rFonts w:hint="eastAsia"/>
          <w:sz w:val="24"/>
        </w:rPr>
        <w:t xml:space="preserve">（１）自己紹介（事業所名、名前のみ！）　　</w:t>
      </w:r>
      <w:r w:rsidRPr="00CD2FB1">
        <w:rPr>
          <w:rFonts w:hint="eastAsia"/>
          <w:sz w:val="18"/>
        </w:rPr>
        <w:t>3</w:t>
      </w:r>
      <w:r w:rsidRPr="00CD2FB1">
        <w:rPr>
          <w:rFonts w:hint="eastAsia"/>
          <w:sz w:val="18"/>
        </w:rPr>
        <w:t>分</w:t>
      </w:r>
    </w:p>
    <w:p w:rsidR="003C2626" w:rsidRDefault="003C2626" w:rsidP="003C2626">
      <w:pPr>
        <w:rPr>
          <w:sz w:val="24"/>
        </w:rPr>
      </w:pPr>
      <w:r>
        <w:rPr>
          <w:rFonts w:hint="eastAsia"/>
          <w:sz w:val="24"/>
        </w:rPr>
        <w:t xml:space="preserve">（２）テーマ選定　　　　　　　　　　　　　</w:t>
      </w:r>
      <w:r w:rsidRPr="00CD2FB1">
        <w:rPr>
          <w:rFonts w:hint="eastAsia"/>
          <w:sz w:val="20"/>
        </w:rPr>
        <w:t>3</w:t>
      </w:r>
      <w:r w:rsidRPr="00CD2FB1">
        <w:rPr>
          <w:rFonts w:hint="eastAsia"/>
          <w:sz w:val="20"/>
        </w:rPr>
        <w:t>分</w:t>
      </w:r>
    </w:p>
    <w:p w:rsidR="003C2626" w:rsidRPr="002B3B0A" w:rsidRDefault="003C2626" w:rsidP="003C2626">
      <w:pPr>
        <w:ind w:firstLineChars="400" w:firstLine="640"/>
        <w:rPr>
          <w:sz w:val="16"/>
        </w:rPr>
      </w:pPr>
      <w:r>
        <w:rPr>
          <w:rFonts w:hint="eastAsia"/>
          <w:sz w:val="16"/>
        </w:rPr>
        <w:t>①</w:t>
      </w:r>
      <w:r w:rsidRPr="002B3B0A">
        <w:rPr>
          <w:rFonts w:hint="eastAsia"/>
          <w:sz w:val="16"/>
        </w:rPr>
        <w:t>社会資源の探し方</w:t>
      </w:r>
    </w:p>
    <w:p w:rsidR="003C2626" w:rsidRPr="002B3B0A" w:rsidRDefault="003C2626" w:rsidP="003C2626">
      <w:pPr>
        <w:ind w:firstLineChars="400" w:firstLine="640"/>
        <w:rPr>
          <w:sz w:val="16"/>
        </w:rPr>
      </w:pPr>
      <w:r>
        <w:rPr>
          <w:rFonts w:hint="eastAsia"/>
          <w:sz w:val="16"/>
        </w:rPr>
        <w:t>②</w:t>
      </w:r>
      <w:r w:rsidRPr="002B3B0A">
        <w:rPr>
          <w:rFonts w:hint="eastAsia"/>
          <w:sz w:val="16"/>
        </w:rPr>
        <w:t>事業所のスーパービジョン</w:t>
      </w:r>
    </w:p>
    <w:p w:rsidR="003C2626" w:rsidRPr="002B3B0A" w:rsidRDefault="003C2626" w:rsidP="003C2626">
      <w:pPr>
        <w:ind w:firstLineChars="400" w:firstLine="640"/>
        <w:rPr>
          <w:sz w:val="16"/>
        </w:rPr>
      </w:pPr>
      <w:r>
        <w:rPr>
          <w:rFonts w:hint="eastAsia"/>
          <w:sz w:val="16"/>
        </w:rPr>
        <w:t>③</w:t>
      </w:r>
      <w:r w:rsidRPr="002B3B0A">
        <w:rPr>
          <w:rFonts w:hint="eastAsia"/>
          <w:sz w:val="16"/>
        </w:rPr>
        <w:t>利用者の意思の汲み取り方</w:t>
      </w:r>
    </w:p>
    <w:p w:rsidR="003C2626" w:rsidRPr="002B3B0A" w:rsidRDefault="003C2626" w:rsidP="003C2626">
      <w:pPr>
        <w:ind w:firstLineChars="400" w:firstLine="640"/>
        <w:rPr>
          <w:sz w:val="16"/>
        </w:rPr>
      </w:pPr>
      <w:r>
        <w:rPr>
          <w:rFonts w:hint="eastAsia"/>
          <w:sz w:val="16"/>
        </w:rPr>
        <w:t>④</w:t>
      </w:r>
      <w:r w:rsidRPr="002B3B0A">
        <w:rPr>
          <w:rFonts w:hint="eastAsia"/>
          <w:sz w:val="16"/>
        </w:rPr>
        <w:t>その他、相談支援を始めてみて困っていること、大変なこと</w:t>
      </w:r>
    </w:p>
    <w:p w:rsidR="003C2626" w:rsidRDefault="003C2626" w:rsidP="003C2626">
      <w:pPr>
        <w:rPr>
          <w:sz w:val="24"/>
        </w:rPr>
      </w:pPr>
      <w:r>
        <w:rPr>
          <w:rFonts w:hint="eastAsia"/>
          <w:sz w:val="24"/>
        </w:rPr>
        <w:t xml:space="preserve">（３）ディスカッション　　　　　　　　　　</w:t>
      </w:r>
      <w:r w:rsidRPr="00CD2FB1">
        <w:rPr>
          <w:rFonts w:hint="eastAsia"/>
          <w:sz w:val="20"/>
        </w:rPr>
        <w:t>20</w:t>
      </w:r>
      <w:r w:rsidRPr="00CD2FB1">
        <w:rPr>
          <w:rFonts w:hint="eastAsia"/>
          <w:sz w:val="20"/>
        </w:rPr>
        <w:t>分</w:t>
      </w:r>
    </w:p>
    <w:p w:rsidR="003C2626" w:rsidRDefault="003C2626" w:rsidP="003C2626">
      <w:pPr>
        <w:rPr>
          <w:sz w:val="24"/>
        </w:rPr>
      </w:pPr>
      <w:r>
        <w:rPr>
          <w:rFonts w:hint="eastAsia"/>
          <w:sz w:val="24"/>
        </w:rPr>
        <w:t xml:space="preserve">（４）各グループまとめ　　　　　　　　　　</w:t>
      </w:r>
      <w:r w:rsidRPr="00CD2FB1">
        <w:rPr>
          <w:rFonts w:hint="eastAsia"/>
        </w:rPr>
        <w:t>3</w:t>
      </w:r>
      <w:r w:rsidRPr="00CD2FB1">
        <w:rPr>
          <w:rFonts w:hint="eastAsia"/>
        </w:rPr>
        <w:t>分</w:t>
      </w:r>
    </w:p>
    <w:p w:rsidR="003C2626" w:rsidRDefault="003C2626" w:rsidP="003C2626">
      <w:pPr>
        <w:rPr>
          <w:sz w:val="24"/>
        </w:rPr>
      </w:pPr>
      <w:r>
        <w:rPr>
          <w:rFonts w:hint="eastAsia"/>
          <w:sz w:val="24"/>
        </w:rPr>
        <w:t xml:space="preserve">（５）全体発表　　　　　　　　　　　　　　</w:t>
      </w:r>
      <w:r w:rsidRPr="00CD2FB1">
        <w:rPr>
          <w:rFonts w:hint="eastAsia"/>
          <w:sz w:val="20"/>
        </w:rPr>
        <w:t>10</w:t>
      </w:r>
      <w:r w:rsidRPr="00CD2FB1">
        <w:rPr>
          <w:rFonts w:hint="eastAsia"/>
          <w:sz w:val="20"/>
        </w:rPr>
        <w:t>分</w:t>
      </w:r>
    </w:p>
    <w:p w:rsidR="003C2626" w:rsidRPr="002B3B0A" w:rsidRDefault="003C2626" w:rsidP="003C2626">
      <w:pPr>
        <w:rPr>
          <w:sz w:val="24"/>
        </w:rPr>
      </w:pPr>
      <w:r>
        <w:rPr>
          <w:rFonts w:hint="eastAsia"/>
          <w:sz w:val="24"/>
        </w:rPr>
        <w:t xml:space="preserve">　　</w:t>
      </w:r>
      <w:r w:rsidRPr="00963BA9">
        <w:rPr>
          <w:rFonts w:hint="eastAsia"/>
          <w:sz w:val="18"/>
        </w:rPr>
        <w:t xml:space="preserve">　※発表は、できなければ後日メールで共有</w:t>
      </w:r>
    </w:p>
    <w:p w:rsidR="003C2626" w:rsidRDefault="003C2626" w:rsidP="00954926">
      <w:pPr>
        <w:jc w:val="right"/>
        <w:rPr>
          <w:rFonts w:hint="eastAsia"/>
          <w:sz w:val="22"/>
        </w:rPr>
      </w:pPr>
    </w:p>
    <w:p w:rsidR="003C2626" w:rsidRDefault="003C2626" w:rsidP="00954926">
      <w:pPr>
        <w:jc w:val="right"/>
        <w:rPr>
          <w:rFonts w:hint="eastAsia"/>
          <w:sz w:val="22"/>
        </w:rPr>
      </w:pPr>
    </w:p>
    <w:p w:rsidR="003C2626" w:rsidRDefault="003C2626" w:rsidP="00954926">
      <w:pPr>
        <w:jc w:val="right"/>
        <w:rPr>
          <w:rFonts w:hint="eastAsia"/>
          <w:sz w:val="22"/>
        </w:rPr>
      </w:pPr>
    </w:p>
    <w:p w:rsidR="003C2626" w:rsidRPr="00F00DFA" w:rsidRDefault="00EA4B77" w:rsidP="00EA4B77">
      <w:pPr>
        <w:jc w:val="left"/>
        <w:rPr>
          <w:rFonts w:asciiTheme="majorEastAsia" w:eastAsiaTheme="majorEastAsia" w:hAnsiTheme="majorEastAsia" w:hint="eastAsia"/>
          <w:sz w:val="22"/>
        </w:rPr>
      </w:pPr>
      <w:bookmarkStart w:id="0" w:name="_GoBack"/>
      <w:r w:rsidRPr="00F00DFA">
        <w:rPr>
          <w:rFonts w:asciiTheme="majorEastAsia" w:eastAsiaTheme="majorEastAsia" w:hAnsiTheme="majorEastAsia" w:hint="eastAsia"/>
          <w:sz w:val="22"/>
        </w:rPr>
        <w:t>【配布資料】</w:t>
      </w:r>
    </w:p>
    <w:bookmarkEnd w:id="0"/>
    <w:p w:rsidR="00EA4B77" w:rsidRDefault="00EA4B77" w:rsidP="00EA4B77">
      <w:pPr>
        <w:jc w:val="left"/>
        <w:rPr>
          <w:rFonts w:hint="eastAsia"/>
          <w:sz w:val="22"/>
        </w:rPr>
      </w:pPr>
      <w:r>
        <w:rPr>
          <w:rFonts w:hint="eastAsia"/>
          <w:sz w:val="22"/>
        </w:rPr>
        <w:t>（１）老計</w:t>
      </w:r>
      <w:r>
        <w:rPr>
          <w:rFonts w:hint="eastAsia"/>
          <w:sz w:val="22"/>
        </w:rPr>
        <w:t>10</w:t>
      </w:r>
      <w:r>
        <w:rPr>
          <w:rFonts w:hint="eastAsia"/>
          <w:sz w:val="22"/>
        </w:rPr>
        <w:t>号</w:t>
      </w:r>
      <w:r>
        <w:rPr>
          <w:rFonts w:hint="eastAsia"/>
          <w:sz w:val="22"/>
        </w:rPr>
        <w:t>(</w:t>
      </w:r>
      <w:r>
        <w:rPr>
          <w:rFonts w:hint="eastAsia"/>
          <w:sz w:val="22"/>
        </w:rPr>
        <w:t>居宅介護等事業の運営について</w:t>
      </w:r>
      <w:r>
        <w:rPr>
          <w:rFonts w:hint="eastAsia"/>
          <w:sz w:val="22"/>
        </w:rPr>
        <w:t>)</w:t>
      </w:r>
      <w:r>
        <w:rPr>
          <w:rFonts w:hint="eastAsia"/>
          <w:sz w:val="22"/>
        </w:rPr>
        <w:t xml:space="preserve">　　</w:t>
      </w:r>
    </w:p>
    <w:p w:rsidR="003C2626" w:rsidRDefault="00EA4B77" w:rsidP="00EA4B77">
      <w:pPr>
        <w:jc w:val="left"/>
        <w:rPr>
          <w:rFonts w:hint="eastAsia"/>
          <w:sz w:val="22"/>
        </w:rPr>
      </w:pPr>
      <w:r>
        <w:rPr>
          <w:rFonts w:hint="eastAsia"/>
          <w:sz w:val="22"/>
        </w:rPr>
        <w:t>（２）サービス内容判断基準表</w:t>
      </w:r>
    </w:p>
    <w:p w:rsidR="003C2626" w:rsidRDefault="00EA4B77" w:rsidP="00EA4B77">
      <w:pPr>
        <w:jc w:val="left"/>
        <w:rPr>
          <w:rFonts w:hint="eastAsia"/>
          <w:sz w:val="22"/>
        </w:rPr>
      </w:pPr>
      <w:r>
        <w:rPr>
          <w:rFonts w:hint="eastAsia"/>
          <w:sz w:val="22"/>
        </w:rPr>
        <w:t>（３）移動支援ガイドライン</w:t>
      </w:r>
    </w:p>
    <w:p w:rsidR="00954926" w:rsidRDefault="00954926" w:rsidP="00954926">
      <w:pPr>
        <w:jc w:val="right"/>
        <w:rPr>
          <w:sz w:val="22"/>
        </w:rPr>
      </w:pPr>
      <w:r>
        <w:rPr>
          <w:rFonts w:hint="eastAsia"/>
          <w:sz w:val="22"/>
        </w:rPr>
        <w:lastRenderedPageBreak/>
        <w:t>平成</w:t>
      </w:r>
      <w:r>
        <w:rPr>
          <w:rFonts w:hint="eastAsia"/>
          <w:sz w:val="22"/>
        </w:rPr>
        <w:t>27</w:t>
      </w:r>
      <w:r>
        <w:rPr>
          <w:rFonts w:hint="eastAsia"/>
          <w:sz w:val="22"/>
        </w:rPr>
        <w:t>年</w:t>
      </w:r>
      <w:r>
        <w:rPr>
          <w:rFonts w:hint="eastAsia"/>
          <w:sz w:val="22"/>
        </w:rPr>
        <w:t>6</w:t>
      </w:r>
      <w:r>
        <w:rPr>
          <w:rFonts w:hint="eastAsia"/>
          <w:sz w:val="22"/>
        </w:rPr>
        <w:t>月</w:t>
      </w:r>
      <w:r>
        <w:rPr>
          <w:rFonts w:hint="eastAsia"/>
          <w:sz w:val="22"/>
        </w:rPr>
        <w:t>1</w:t>
      </w:r>
      <w:r w:rsidR="001A0961">
        <w:rPr>
          <w:rFonts w:hint="eastAsia"/>
          <w:sz w:val="22"/>
        </w:rPr>
        <w:t>6</w:t>
      </w:r>
      <w:r>
        <w:rPr>
          <w:rFonts w:hint="eastAsia"/>
          <w:sz w:val="22"/>
        </w:rPr>
        <w:t>日</w:t>
      </w:r>
    </w:p>
    <w:p w:rsidR="00954926" w:rsidRDefault="00954926" w:rsidP="00954926">
      <w:pPr>
        <w:jc w:val="right"/>
        <w:rPr>
          <w:sz w:val="22"/>
        </w:rPr>
      </w:pPr>
      <w:r>
        <w:rPr>
          <w:rFonts w:hint="eastAsia"/>
          <w:sz w:val="22"/>
        </w:rPr>
        <w:t>障害者福祉課事業者調整係</w:t>
      </w:r>
    </w:p>
    <w:p w:rsidR="00954926" w:rsidRDefault="00954926" w:rsidP="00954926">
      <w:pPr>
        <w:jc w:val="right"/>
        <w:rPr>
          <w:sz w:val="22"/>
        </w:rPr>
      </w:pPr>
    </w:p>
    <w:p w:rsidR="00627A9D" w:rsidRDefault="00627A9D" w:rsidP="00954926">
      <w:pPr>
        <w:jc w:val="center"/>
        <w:rPr>
          <w:sz w:val="22"/>
        </w:rPr>
      </w:pPr>
      <w:r w:rsidRPr="00627A9D">
        <w:rPr>
          <w:rFonts w:hint="eastAsia"/>
          <w:sz w:val="22"/>
        </w:rPr>
        <w:t>6/16</w:t>
      </w:r>
      <w:r w:rsidRPr="00627A9D">
        <w:rPr>
          <w:rFonts w:hint="eastAsia"/>
          <w:sz w:val="22"/>
        </w:rPr>
        <w:t xml:space="preserve">　初心者フォローアップ研修　申込書</w:t>
      </w:r>
      <w:r w:rsidR="009861B8">
        <w:rPr>
          <w:rFonts w:hint="eastAsia"/>
          <w:sz w:val="22"/>
        </w:rPr>
        <w:t>アンケート</w:t>
      </w:r>
      <w:r w:rsidRPr="00627A9D">
        <w:rPr>
          <w:rFonts w:hint="eastAsia"/>
          <w:sz w:val="22"/>
        </w:rPr>
        <w:t>（まとめ）</w:t>
      </w:r>
    </w:p>
    <w:p w:rsidR="00BB361C" w:rsidRDefault="00BB361C" w:rsidP="00954926">
      <w:pPr>
        <w:jc w:val="center"/>
        <w:rPr>
          <w:sz w:val="22"/>
        </w:rPr>
      </w:pPr>
    </w:p>
    <w:p w:rsidR="00BB361C" w:rsidRDefault="00BB361C" w:rsidP="00954926">
      <w:pPr>
        <w:jc w:val="center"/>
        <w:rPr>
          <w:sz w:val="22"/>
        </w:rPr>
      </w:pPr>
    </w:p>
    <w:p w:rsidR="004F4470" w:rsidRDefault="00BB361C" w:rsidP="004F4470">
      <w:pPr>
        <w:ind w:left="220" w:hangingChars="100" w:hanging="220"/>
        <w:jc w:val="left"/>
        <w:rPr>
          <w:sz w:val="22"/>
        </w:rPr>
      </w:pPr>
      <w:r>
        <w:rPr>
          <w:rFonts w:hint="eastAsia"/>
          <w:sz w:val="22"/>
        </w:rPr>
        <w:t>1.</w:t>
      </w:r>
      <w:r w:rsidR="004F4470">
        <w:rPr>
          <w:rFonts w:hint="eastAsia"/>
          <w:sz w:val="22"/>
        </w:rPr>
        <w:t>各窓口の対応の差について</w:t>
      </w:r>
    </w:p>
    <w:p w:rsidR="004F4470" w:rsidRDefault="004F4470" w:rsidP="004F4470">
      <w:pPr>
        <w:ind w:left="220" w:hangingChars="100" w:hanging="220"/>
        <w:jc w:val="left"/>
        <w:rPr>
          <w:sz w:val="22"/>
        </w:rPr>
      </w:pPr>
      <w:r>
        <w:rPr>
          <w:rFonts w:hint="eastAsia"/>
          <w:sz w:val="22"/>
        </w:rPr>
        <w:t xml:space="preserve">　　先日の江相連でも、窓口によって答え（許容範囲）が違う、という話が出ました。統一すると弊害が出るのかもしれませんが、あっちでは</w:t>
      </w:r>
      <w:r>
        <w:rPr>
          <w:rFonts w:hint="eastAsia"/>
          <w:sz w:val="22"/>
        </w:rPr>
        <w:t>OK</w:t>
      </w:r>
      <w:r>
        <w:rPr>
          <w:rFonts w:hint="eastAsia"/>
          <w:sz w:val="22"/>
        </w:rPr>
        <w:t>だったのにこっちでは</w:t>
      </w:r>
      <w:r>
        <w:rPr>
          <w:rFonts w:hint="eastAsia"/>
          <w:sz w:val="22"/>
        </w:rPr>
        <w:t>NG</w:t>
      </w:r>
      <w:r>
        <w:rPr>
          <w:rFonts w:hint="eastAsia"/>
          <w:sz w:val="22"/>
        </w:rPr>
        <w:t>というようなことが起きるのは心配です。例えば、今後、三障害共通のサービスについて、他障害分野の利用方法を参考にした計画に乗せていくことがあるかもしれません。そのときに同じようなことが起こると、利用者側にとって不平等が起こるのではないか…と。サービス提供のいわゆる特例やグレーゾーンに関わることは、障害（窓口）の垣根を超えることは難しいですか。</w:t>
      </w:r>
    </w:p>
    <w:p w:rsidR="00954926" w:rsidRDefault="00954926">
      <w:pPr>
        <w:rPr>
          <w:rFonts w:hint="eastAsia"/>
          <w:sz w:val="22"/>
        </w:rPr>
      </w:pPr>
    </w:p>
    <w:p w:rsidR="00662490" w:rsidRPr="004F4470" w:rsidRDefault="00662490">
      <w:pPr>
        <w:rPr>
          <w:sz w:val="22"/>
        </w:rPr>
      </w:pPr>
    </w:p>
    <w:p w:rsidR="00627A9D" w:rsidRDefault="00BB361C" w:rsidP="00A64284">
      <w:pPr>
        <w:ind w:left="220" w:hangingChars="100" w:hanging="220"/>
        <w:rPr>
          <w:sz w:val="22"/>
        </w:rPr>
      </w:pPr>
      <w:r>
        <w:rPr>
          <w:rFonts w:hint="eastAsia"/>
          <w:sz w:val="22"/>
        </w:rPr>
        <w:t>2</w:t>
      </w:r>
      <w:r w:rsidR="00A64284">
        <w:rPr>
          <w:rFonts w:hint="eastAsia"/>
          <w:sz w:val="22"/>
        </w:rPr>
        <w:t>.</w:t>
      </w:r>
      <w:r w:rsidR="00627A9D" w:rsidRPr="00627A9D">
        <w:rPr>
          <w:rFonts w:hint="eastAsia"/>
          <w:sz w:val="22"/>
        </w:rPr>
        <w:t>各項目（意向、方針、目標、概要、生活歴など）にどのような内容を記入すればよいかわからない。それぞれの項の違いを明確に把握したい。</w:t>
      </w:r>
    </w:p>
    <w:p w:rsidR="00A64284" w:rsidRDefault="00A64284" w:rsidP="00A64284">
      <w:pPr>
        <w:ind w:left="220" w:hangingChars="100" w:hanging="220"/>
        <w:rPr>
          <w:rFonts w:hint="eastAsia"/>
          <w:sz w:val="22"/>
        </w:rPr>
      </w:pPr>
    </w:p>
    <w:p w:rsidR="00662490" w:rsidRPr="00627A9D" w:rsidRDefault="00662490" w:rsidP="00A64284">
      <w:pPr>
        <w:ind w:left="220" w:hangingChars="100" w:hanging="220"/>
        <w:rPr>
          <w:sz w:val="22"/>
        </w:rPr>
      </w:pPr>
    </w:p>
    <w:p w:rsidR="00627A9D" w:rsidRDefault="00BB361C">
      <w:pPr>
        <w:rPr>
          <w:sz w:val="22"/>
        </w:rPr>
      </w:pPr>
      <w:r>
        <w:rPr>
          <w:rFonts w:hint="eastAsia"/>
          <w:sz w:val="22"/>
        </w:rPr>
        <w:t>3</w:t>
      </w:r>
      <w:r w:rsidR="00A64284">
        <w:rPr>
          <w:rFonts w:hint="eastAsia"/>
          <w:sz w:val="22"/>
        </w:rPr>
        <w:t>.</w:t>
      </w:r>
      <w:r w:rsidR="001D1D17">
        <w:rPr>
          <w:rFonts w:hint="eastAsia"/>
          <w:sz w:val="22"/>
        </w:rPr>
        <w:t>現任研修を受ける年をもう一度詳しく知りたい。</w:t>
      </w:r>
    </w:p>
    <w:p w:rsidR="00A64284" w:rsidRDefault="00A64284">
      <w:pPr>
        <w:rPr>
          <w:rFonts w:hint="eastAsia"/>
          <w:sz w:val="22"/>
        </w:rPr>
      </w:pPr>
    </w:p>
    <w:p w:rsidR="00662490" w:rsidRDefault="00662490">
      <w:pPr>
        <w:rPr>
          <w:sz w:val="22"/>
        </w:rPr>
      </w:pPr>
    </w:p>
    <w:p w:rsidR="001D1D17" w:rsidRDefault="00BB361C">
      <w:pPr>
        <w:rPr>
          <w:sz w:val="22"/>
        </w:rPr>
      </w:pPr>
      <w:r>
        <w:rPr>
          <w:rFonts w:hint="eastAsia"/>
          <w:sz w:val="22"/>
        </w:rPr>
        <w:t>4</w:t>
      </w:r>
      <w:r w:rsidR="00A64284">
        <w:rPr>
          <w:rFonts w:hint="eastAsia"/>
          <w:sz w:val="22"/>
        </w:rPr>
        <w:t>.</w:t>
      </w:r>
      <w:r w:rsidR="001D1D17">
        <w:rPr>
          <w:rFonts w:hint="eastAsia"/>
          <w:sz w:val="22"/>
        </w:rPr>
        <w:t>利用者、関係事業所へ渡す（コピー）書類をもう一度確認しておきたい。</w:t>
      </w:r>
    </w:p>
    <w:p w:rsidR="001D1D17" w:rsidRDefault="001D1D17" w:rsidP="001D1D17">
      <w:pPr>
        <w:jc w:val="right"/>
        <w:rPr>
          <w:rFonts w:hint="eastAsia"/>
          <w:sz w:val="22"/>
        </w:rPr>
      </w:pPr>
    </w:p>
    <w:p w:rsidR="00662490" w:rsidRDefault="00662490" w:rsidP="001D1D17">
      <w:pPr>
        <w:jc w:val="right"/>
        <w:rPr>
          <w:sz w:val="22"/>
        </w:rPr>
      </w:pPr>
    </w:p>
    <w:p w:rsidR="001D1D17" w:rsidRDefault="00BB361C" w:rsidP="001D1D17">
      <w:pPr>
        <w:ind w:left="220" w:hangingChars="100" w:hanging="220"/>
        <w:jc w:val="left"/>
        <w:rPr>
          <w:sz w:val="22"/>
        </w:rPr>
      </w:pPr>
      <w:r>
        <w:rPr>
          <w:rFonts w:hint="eastAsia"/>
          <w:sz w:val="22"/>
        </w:rPr>
        <w:t>5</w:t>
      </w:r>
      <w:r w:rsidR="00A64284">
        <w:rPr>
          <w:rFonts w:hint="eastAsia"/>
          <w:sz w:val="22"/>
        </w:rPr>
        <w:t>.</w:t>
      </w:r>
      <w:r w:rsidR="001D1D17">
        <w:rPr>
          <w:rFonts w:hint="eastAsia"/>
          <w:sz w:val="22"/>
        </w:rPr>
        <w:t>居宅介護事業所の実績やヘルパーの人数、男女比など一覧にまとめられると助かります（情報集約）。利用者も選んで問合せをすることが手間でサービス利用につながらないよう</w:t>
      </w:r>
      <w:r w:rsidR="00263E4E">
        <w:rPr>
          <w:rFonts w:hint="eastAsia"/>
          <w:sz w:val="22"/>
        </w:rPr>
        <w:t>だ</w:t>
      </w:r>
      <w:r w:rsidR="001D1D17">
        <w:rPr>
          <w:rFonts w:hint="eastAsia"/>
          <w:sz w:val="22"/>
        </w:rPr>
        <w:t>。</w:t>
      </w:r>
      <w:r w:rsidR="00AF2C20">
        <w:rPr>
          <w:rFonts w:hint="eastAsia"/>
          <w:sz w:val="22"/>
        </w:rPr>
        <w:t>北区の取組み（居宅介護事業所調査報告書）のようなものがあればいいと思う。</w:t>
      </w:r>
    </w:p>
    <w:p w:rsidR="001D1D17" w:rsidRDefault="001D1D17" w:rsidP="00263E4E">
      <w:pPr>
        <w:ind w:left="220" w:hangingChars="100" w:hanging="220"/>
        <w:jc w:val="left"/>
        <w:rPr>
          <w:sz w:val="22"/>
        </w:rPr>
      </w:pPr>
      <w:r>
        <w:rPr>
          <w:rFonts w:hint="eastAsia"/>
          <w:sz w:val="22"/>
        </w:rPr>
        <w:t xml:space="preserve">　経験を積めば</w:t>
      </w:r>
      <w:r w:rsidR="007C75B1">
        <w:rPr>
          <w:rFonts w:hint="eastAsia"/>
          <w:sz w:val="22"/>
        </w:rPr>
        <w:t>相談支援専門員の力量の範囲なのでしょうが、何件も問合せしていると居宅介護事業所側も負担ではないかと思いました。</w:t>
      </w:r>
    </w:p>
    <w:p w:rsidR="00A64284" w:rsidRDefault="00A64284" w:rsidP="00263E4E">
      <w:pPr>
        <w:ind w:left="220" w:hangingChars="100" w:hanging="220"/>
        <w:jc w:val="left"/>
        <w:rPr>
          <w:rFonts w:hint="eastAsia"/>
          <w:sz w:val="22"/>
        </w:rPr>
      </w:pPr>
    </w:p>
    <w:p w:rsidR="00662490" w:rsidRDefault="00662490" w:rsidP="00263E4E">
      <w:pPr>
        <w:ind w:left="220" w:hangingChars="100" w:hanging="220"/>
        <w:jc w:val="left"/>
        <w:rPr>
          <w:sz w:val="22"/>
        </w:rPr>
      </w:pPr>
    </w:p>
    <w:p w:rsidR="00A64284" w:rsidRDefault="00BB361C" w:rsidP="00A64284">
      <w:pPr>
        <w:ind w:left="220" w:hangingChars="100" w:hanging="220"/>
        <w:jc w:val="left"/>
        <w:rPr>
          <w:sz w:val="22"/>
        </w:rPr>
      </w:pPr>
      <w:r>
        <w:rPr>
          <w:rFonts w:hint="eastAsia"/>
          <w:sz w:val="22"/>
        </w:rPr>
        <w:t>6</w:t>
      </w:r>
      <w:r w:rsidR="00A64284">
        <w:rPr>
          <w:rFonts w:hint="eastAsia"/>
          <w:sz w:val="22"/>
        </w:rPr>
        <w:t>.</w:t>
      </w:r>
      <w:r w:rsidR="00A64284">
        <w:rPr>
          <w:rFonts w:hint="eastAsia"/>
          <w:sz w:val="22"/>
        </w:rPr>
        <w:t>サービス等利用計画案のサインの記入方法が事業所によって違っており、記入場所も違うので、どうしたものかと困っています。</w:t>
      </w:r>
    </w:p>
    <w:p w:rsidR="00A64284" w:rsidRPr="00662490" w:rsidRDefault="00A64284" w:rsidP="00A64284">
      <w:pPr>
        <w:jc w:val="left"/>
        <w:rPr>
          <w:sz w:val="22"/>
        </w:rPr>
      </w:pPr>
    </w:p>
    <w:p w:rsidR="004F4470" w:rsidRDefault="00BB361C" w:rsidP="00BB361C">
      <w:pPr>
        <w:ind w:left="220" w:hangingChars="100" w:hanging="220"/>
        <w:jc w:val="left"/>
        <w:rPr>
          <w:sz w:val="22"/>
        </w:rPr>
      </w:pPr>
      <w:r>
        <w:rPr>
          <w:rFonts w:hint="eastAsia"/>
          <w:sz w:val="22"/>
        </w:rPr>
        <w:t>7.</w:t>
      </w:r>
      <w:r w:rsidR="004F4470">
        <w:rPr>
          <w:rFonts w:hint="eastAsia"/>
          <w:sz w:val="22"/>
        </w:rPr>
        <w:t>イレギュラーな流れ（更新、計画変更、モニタリングが決められた月にできなかった等）になったときに必要なことや注意すべき点等。</w:t>
      </w:r>
    </w:p>
    <w:p w:rsidR="004F4470" w:rsidRPr="004F4470" w:rsidRDefault="004F4470" w:rsidP="00A64284">
      <w:pPr>
        <w:jc w:val="left"/>
        <w:rPr>
          <w:sz w:val="22"/>
        </w:rPr>
      </w:pPr>
    </w:p>
    <w:p w:rsidR="00A64284" w:rsidRDefault="00BB361C" w:rsidP="00A64284">
      <w:pPr>
        <w:jc w:val="left"/>
        <w:rPr>
          <w:sz w:val="22"/>
        </w:rPr>
      </w:pPr>
      <w:r>
        <w:rPr>
          <w:rFonts w:hint="eastAsia"/>
          <w:sz w:val="22"/>
        </w:rPr>
        <w:t>8</w:t>
      </w:r>
      <w:r w:rsidR="00A64284">
        <w:rPr>
          <w:rFonts w:hint="eastAsia"/>
          <w:sz w:val="22"/>
        </w:rPr>
        <w:t>.</w:t>
      </w:r>
      <w:r w:rsidR="00A64284">
        <w:rPr>
          <w:rFonts w:hint="eastAsia"/>
          <w:sz w:val="22"/>
        </w:rPr>
        <w:t>入浴サービスについてなど江戸川区独自のルールについて教えてほしい。</w:t>
      </w:r>
    </w:p>
    <w:p w:rsidR="00263E4E" w:rsidRDefault="00BB361C" w:rsidP="00A64284">
      <w:pPr>
        <w:ind w:left="220" w:hangingChars="100" w:hanging="220"/>
        <w:jc w:val="left"/>
        <w:rPr>
          <w:sz w:val="22"/>
        </w:rPr>
      </w:pPr>
      <w:r>
        <w:rPr>
          <w:rFonts w:hint="eastAsia"/>
          <w:sz w:val="22"/>
        </w:rPr>
        <w:lastRenderedPageBreak/>
        <w:t>9</w:t>
      </w:r>
      <w:r w:rsidR="00A64284">
        <w:rPr>
          <w:rFonts w:hint="eastAsia"/>
          <w:sz w:val="22"/>
        </w:rPr>
        <w:t>.</w:t>
      </w:r>
      <w:r w:rsidR="00AF2C20">
        <w:rPr>
          <w:rFonts w:hint="eastAsia"/>
          <w:sz w:val="22"/>
        </w:rPr>
        <w:t>実際にサービス支給がカットになったケースについて具体的に教えてほしい。</w:t>
      </w:r>
    </w:p>
    <w:p w:rsidR="00AF2C20" w:rsidRDefault="00AF2C20" w:rsidP="00263E4E">
      <w:pPr>
        <w:ind w:left="220" w:hangingChars="100" w:hanging="220"/>
        <w:jc w:val="left"/>
        <w:rPr>
          <w:sz w:val="22"/>
        </w:rPr>
      </w:pPr>
    </w:p>
    <w:p w:rsidR="00AF2C20" w:rsidRDefault="00BB361C" w:rsidP="00A64284">
      <w:pPr>
        <w:ind w:left="220" w:hangingChars="100" w:hanging="220"/>
        <w:jc w:val="left"/>
        <w:rPr>
          <w:sz w:val="22"/>
        </w:rPr>
      </w:pPr>
      <w:r>
        <w:rPr>
          <w:rFonts w:hint="eastAsia"/>
          <w:sz w:val="22"/>
        </w:rPr>
        <w:t>10</w:t>
      </w:r>
      <w:r w:rsidR="00A64284">
        <w:rPr>
          <w:rFonts w:hint="eastAsia"/>
          <w:sz w:val="22"/>
        </w:rPr>
        <w:t>.</w:t>
      </w:r>
      <w:r w:rsidR="00AF2C20">
        <w:rPr>
          <w:rFonts w:hint="eastAsia"/>
          <w:sz w:val="22"/>
        </w:rPr>
        <w:t>サービス量が利用者に適したものか。（使いにくい部分もあり）教えてほしいのは制限する理由について（特に居宅介護の身体介護サービス）。</w:t>
      </w:r>
    </w:p>
    <w:p w:rsidR="001E7B50" w:rsidRDefault="001E7B50" w:rsidP="00BB361C">
      <w:pPr>
        <w:ind w:right="880"/>
        <w:rPr>
          <w:rFonts w:hint="eastAsia"/>
          <w:sz w:val="22"/>
        </w:rPr>
      </w:pPr>
    </w:p>
    <w:p w:rsidR="00662490" w:rsidRDefault="00662490" w:rsidP="00BB361C">
      <w:pPr>
        <w:ind w:right="880"/>
        <w:rPr>
          <w:sz w:val="22"/>
        </w:rPr>
      </w:pPr>
    </w:p>
    <w:p w:rsidR="001E7B50" w:rsidRDefault="00BB361C" w:rsidP="00BB361C">
      <w:pPr>
        <w:ind w:left="220" w:hangingChars="100" w:hanging="220"/>
        <w:jc w:val="left"/>
      </w:pPr>
      <w:r>
        <w:rPr>
          <w:rFonts w:hint="eastAsia"/>
          <w:sz w:val="22"/>
        </w:rPr>
        <w:t>11.</w:t>
      </w:r>
      <w:r w:rsidR="001E7B50">
        <w:rPr>
          <w:rFonts w:hint="eastAsia"/>
        </w:rPr>
        <w:t>相談支援事業所の支給決定期間及びモニタリング該当月についての再度確認が出来ると助かります。</w:t>
      </w:r>
    </w:p>
    <w:p w:rsidR="001E7B50" w:rsidRDefault="001E7B50" w:rsidP="001E7B50">
      <w:pPr>
        <w:ind w:leftChars="100" w:left="210"/>
        <w:jc w:val="left"/>
      </w:pPr>
      <w:r>
        <w:rPr>
          <w:rFonts w:hint="eastAsia"/>
        </w:rPr>
        <w:t>新規で計画を立てた際に例えば半年後にモニタリングがあったとして、その一か月前に計画の変更があった際はモニタリングを元々予定していた該当月は無効なのか・・・新たな受給者証に新たなモニタリング該当月を記載していくのか・・・モニタリングの該当になる具体的な内容を決めて頂ける</w:t>
      </w:r>
      <w:r w:rsidR="00C61A17">
        <w:rPr>
          <w:rFonts w:hint="eastAsia"/>
        </w:rPr>
        <w:t>と助かります。毎回地区担当に説明同意するやり方を今後も取ってい</w:t>
      </w:r>
      <w:r>
        <w:rPr>
          <w:rFonts w:hint="eastAsia"/>
        </w:rPr>
        <w:t>くのか・・・であったとしても、該当する要件を教えて頂けると事業所も根拠を持って地区担当に相談できます。曖昧で答えに難しいと感じますが、仕事として続けるにあたり、ルールが分からないと困ると思います。</w:t>
      </w:r>
    </w:p>
    <w:p w:rsidR="001E7B50" w:rsidRDefault="001E7B50" w:rsidP="001E7B50">
      <w:pPr>
        <w:ind w:firstLineChars="100" w:firstLine="210"/>
        <w:jc w:val="left"/>
      </w:pPr>
      <w:r>
        <w:rPr>
          <w:rFonts w:hint="eastAsia"/>
        </w:rPr>
        <w:t>また、以前より障害種別によりルールが違うという事を時折聞いています</w:t>
      </w:r>
    </w:p>
    <w:p w:rsidR="001E7B50" w:rsidRDefault="001E7B50" w:rsidP="001E7B50">
      <w:pPr>
        <w:ind w:firstLineChars="100" w:firstLine="210"/>
        <w:jc w:val="left"/>
      </w:pPr>
      <w:r>
        <w:rPr>
          <w:rFonts w:hint="eastAsia"/>
        </w:rPr>
        <w:t>・・・区は違いを把握できているのでしょうか。</w:t>
      </w:r>
    </w:p>
    <w:p w:rsidR="00BB361C" w:rsidRDefault="00BB361C" w:rsidP="00662490">
      <w:pPr>
        <w:jc w:val="left"/>
      </w:pPr>
    </w:p>
    <w:p w:rsidR="00BB361C" w:rsidRDefault="00BB361C" w:rsidP="001E7B50">
      <w:pPr>
        <w:ind w:left="220" w:hangingChars="100" w:hanging="220"/>
        <w:jc w:val="left"/>
        <w:rPr>
          <w:sz w:val="22"/>
        </w:rPr>
      </w:pPr>
    </w:p>
    <w:p w:rsidR="00BB361C" w:rsidRDefault="00B713C8" w:rsidP="00BB361C">
      <w:pPr>
        <w:ind w:left="220" w:hangingChars="100" w:hanging="220"/>
        <w:jc w:val="left"/>
        <w:rPr>
          <w:sz w:val="22"/>
        </w:rPr>
      </w:pPr>
      <w:r>
        <w:rPr>
          <w:rFonts w:hint="eastAsia"/>
          <w:sz w:val="22"/>
        </w:rPr>
        <w:t>12.</w:t>
      </w:r>
      <w:r w:rsidR="00BB361C">
        <w:rPr>
          <w:rFonts w:hint="eastAsia"/>
          <w:sz w:val="22"/>
        </w:rPr>
        <w:t>書類作成のことだけでなく、ご利用者様から話を聞く際のコツのようなものがあれば、教えていただきたい。特に児童の担当者の方の話を聞きたい。</w:t>
      </w:r>
    </w:p>
    <w:p w:rsidR="00646A00" w:rsidRPr="00BB361C" w:rsidRDefault="00646A00" w:rsidP="001E7B50">
      <w:pPr>
        <w:ind w:left="220" w:hangingChars="100" w:hanging="220"/>
        <w:jc w:val="left"/>
        <w:rPr>
          <w:sz w:val="22"/>
        </w:rPr>
      </w:pPr>
    </w:p>
    <w:p w:rsidR="00646A00" w:rsidRDefault="00646A00" w:rsidP="001E7B50">
      <w:pPr>
        <w:ind w:left="220" w:hangingChars="100" w:hanging="220"/>
        <w:jc w:val="left"/>
        <w:rPr>
          <w:sz w:val="22"/>
        </w:rPr>
      </w:pPr>
    </w:p>
    <w:p w:rsidR="00646A00" w:rsidRPr="00646A00" w:rsidRDefault="00B713C8" w:rsidP="00BB361C">
      <w:pPr>
        <w:ind w:left="220" w:hangingChars="100" w:hanging="220"/>
        <w:jc w:val="left"/>
        <w:rPr>
          <w:sz w:val="22"/>
        </w:rPr>
      </w:pPr>
      <w:r>
        <w:rPr>
          <w:rFonts w:hint="eastAsia"/>
          <w:sz w:val="22"/>
        </w:rPr>
        <w:t>13</w:t>
      </w:r>
      <w:r w:rsidR="00BB361C">
        <w:rPr>
          <w:rFonts w:hint="eastAsia"/>
          <w:sz w:val="22"/>
        </w:rPr>
        <w:t>.</w:t>
      </w:r>
      <w:r w:rsidR="00646A00">
        <w:rPr>
          <w:rFonts w:hint="eastAsia"/>
          <w:sz w:val="22"/>
        </w:rPr>
        <w:t>介護保険と障害福祉サービスの併用ついて勉強したい</w:t>
      </w:r>
      <w:r w:rsidR="00646A00" w:rsidRPr="00646A00">
        <w:rPr>
          <w:rFonts w:hint="eastAsia"/>
          <w:sz w:val="22"/>
        </w:rPr>
        <w:t>。</w:t>
      </w:r>
    </w:p>
    <w:p w:rsidR="00646A00" w:rsidRDefault="00646A00" w:rsidP="00646A00">
      <w:pPr>
        <w:ind w:left="220" w:hangingChars="100" w:hanging="220"/>
        <w:jc w:val="left"/>
        <w:rPr>
          <w:sz w:val="22"/>
        </w:rPr>
      </w:pPr>
      <w:r>
        <w:rPr>
          <w:rFonts w:hint="eastAsia"/>
          <w:sz w:val="22"/>
        </w:rPr>
        <w:t xml:space="preserve">　</w:t>
      </w:r>
      <w:r>
        <w:rPr>
          <w:rFonts w:hint="eastAsia"/>
          <w:sz w:val="22"/>
        </w:rPr>
        <w:t>6</w:t>
      </w:r>
      <w:r>
        <w:rPr>
          <w:rFonts w:hint="eastAsia"/>
          <w:sz w:val="22"/>
        </w:rPr>
        <w:t>月に</w:t>
      </w:r>
      <w:r>
        <w:rPr>
          <w:rFonts w:hint="eastAsia"/>
          <w:sz w:val="22"/>
        </w:rPr>
        <w:t>62</w:t>
      </w:r>
      <w:r>
        <w:rPr>
          <w:rFonts w:hint="eastAsia"/>
          <w:sz w:val="22"/>
        </w:rPr>
        <w:t>歳の利用者の計画を作成する予定で、</w:t>
      </w:r>
      <w:r>
        <w:rPr>
          <w:rFonts w:hint="eastAsia"/>
          <w:sz w:val="22"/>
        </w:rPr>
        <w:t>65</w:t>
      </w:r>
      <w:r>
        <w:rPr>
          <w:rFonts w:hint="eastAsia"/>
          <w:sz w:val="22"/>
        </w:rPr>
        <w:t>歳を前にして介護保険のことも考えながら取り掛かるべきと考えている。</w:t>
      </w:r>
    </w:p>
    <w:p w:rsidR="006F4D5A" w:rsidRDefault="006F4D5A" w:rsidP="004875A3">
      <w:pPr>
        <w:ind w:left="220" w:hangingChars="100" w:hanging="220"/>
        <w:jc w:val="right"/>
        <w:rPr>
          <w:sz w:val="22"/>
        </w:rPr>
      </w:pPr>
    </w:p>
    <w:p w:rsidR="00B713C8" w:rsidRDefault="00B713C8" w:rsidP="00B713C8">
      <w:pPr>
        <w:ind w:left="220" w:hangingChars="100" w:hanging="220"/>
        <w:jc w:val="left"/>
        <w:rPr>
          <w:sz w:val="22"/>
        </w:rPr>
      </w:pPr>
      <w:r>
        <w:rPr>
          <w:rFonts w:hint="eastAsia"/>
          <w:sz w:val="22"/>
        </w:rPr>
        <w:t>14.</w:t>
      </w:r>
      <w:r>
        <w:rPr>
          <w:rFonts w:hint="eastAsia"/>
          <w:sz w:val="22"/>
        </w:rPr>
        <w:t>実際にこういうサービスを利用している人は、こんな形でプランを作っていくという様な事例をいくつか見たい。</w:t>
      </w:r>
    </w:p>
    <w:p w:rsidR="00B713C8" w:rsidRDefault="00B713C8" w:rsidP="00B713C8">
      <w:pPr>
        <w:ind w:left="220" w:hangingChars="100" w:hanging="220"/>
        <w:jc w:val="left"/>
        <w:rPr>
          <w:sz w:val="22"/>
        </w:rPr>
      </w:pPr>
      <w:r>
        <w:rPr>
          <w:rFonts w:hint="eastAsia"/>
          <w:sz w:val="22"/>
        </w:rPr>
        <w:t xml:space="preserve">　基本情報があって、その人のプランはどういうふうに作っていくかをグループワークなどで各自作って評価、検討し合う、などの研修を受けたい。</w:t>
      </w:r>
    </w:p>
    <w:p w:rsidR="00B713C8" w:rsidRPr="00B713C8" w:rsidRDefault="00B713C8" w:rsidP="006F4D5A">
      <w:pPr>
        <w:jc w:val="left"/>
        <w:rPr>
          <w:sz w:val="22"/>
        </w:rPr>
      </w:pPr>
    </w:p>
    <w:p w:rsidR="006F4D5A" w:rsidRDefault="00BB361C" w:rsidP="006F4D5A">
      <w:pPr>
        <w:jc w:val="left"/>
        <w:rPr>
          <w:sz w:val="22"/>
        </w:rPr>
      </w:pPr>
      <w:r>
        <w:rPr>
          <w:rFonts w:hint="eastAsia"/>
          <w:sz w:val="22"/>
        </w:rPr>
        <w:t>15.</w:t>
      </w:r>
      <w:r w:rsidR="006F4D5A">
        <w:rPr>
          <w:rFonts w:hint="eastAsia"/>
          <w:sz w:val="22"/>
        </w:rPr>
        <w:t>江相連と区ワーカーの情報共有について</w:t>
      </w:r>
    </w:p>
    <w:p w:rsidR="006F4D5A" w:rsidRDefault="006F4D5A" w:rsidP="006F4D5A">
      <w:pPr>
        <w:ind w:left="220" w:hangingChars="100" w:hanging="220"/>
        <w:jc w:val="left"/>
        <w:rPr>
          <w:sz w:val="22"/>
        </w:rPr>
      </w:pPr>
      <w:r>
        <w:rPr>
          <w:rFonts w:hint="eastAsia"/>
          <w:sz w:val="22"/>
        </w:rPr>
        <w:t xml:space="preserve">　　東京都の初任者研修で、困難事例は自立支援協議会や部会を有効活用しましょう、という話がありました。今のところ、区は部会を設置する予定はないということですが、こうした事例を放置せず取り組むには、江相連のような相談支援専門員だけの事例検討・情報共有だけでは埒が明かないこともあると思います。部会設置が難しいとするなら、せめて（サービス支給など現実的なことは置いておいて）区のワーカーも参加した事例検討をする場などが必要になってくると思うのですが、難しいと思いますか。</w:t>
      </w:r>
    </w:p>
    <w:p w:rsidR="004F4470" w:rsidRDefault="004F4470" w:rsidP="006F4D5A">
      <w:pPr>
        <w:ind w:left="220" w:hangingChars="100" w:hanging="220"/>
        <w:jc w:val="left"/>
        <w:rPr>
          <w:sz w:val="22"/>
        </w:rPr>
      </w:pPr>
    </w:p>
    <w:p w:rsidR="009140A7" w:rsidRDefault="00BB361C" w:rsidP="009140A7">
      <w:pPr>
        <w:jc w:val="left"/>
        <w:rPr>
          <w:sz w:val="22"/>
        </w:rPr>
      </w:pPr>
      <w:r>
        <w:rPr>
          <w:rFonts w:hint="eastAsia"/>
          <w:sz w:val="22"/>
        </w:rPr>
        <w:lastRenderedPageBreak/>
        <w:t>16.</w:t>
      </w:r>
      <w:r w:rsidR="009140A7">
        <w:rPr>
          <w:rFonts w:hint="eastAsia"/>
          <w:sz w:val="22"/>
        </w:rPr>
        <w:t>障害福祉サービスを利用し</w:t>
      </w:r>
      <w:r w:rsidR="00C61A17">
        <w:rPr>
          <w:rFonts w:hint="eastAsia"/>
          <w:sz w:val="22"/>
        </w:rPr>
        <w:t>てい</w:t>
      </w:r>
      <w:r w:rsidR="009140A7">
        <w:rPr>
          <w:rFonts w:hint="eastAsia"/>
          <w:sz w:val="22"/>
        </w:rPr>
        <w:t>ない方のサービス等利用計画について</w:t>
      </w:r>
    </w:p>
    <w:p w:rsidR="009140A7" w:rsidRDefault="009140A7" w:rsidP="009140A7">
      <w:pPr>
        <w:jc w:val="left"/>
        <w:rPr>
          <w:sz w:val="22"/>
        </w:rPr>
      </w:pPr>
      <w:r>
        <w:rPr>
          <w:rFonts w:hint="eastAsia"/>
          <w:sz w:val="22"/>
        </w:rPr>
        <w:t xml:space="preserve">　・今後、利用する可能性のあるサービスを取り入れる。</w:t>
      </w:r>
    </w:p>
    <w:p w:rsidR="009140A7" w:rsidRDefault="009140A7" w:rsidP="009140A7">
      <w:pPr>
        <w:jc w:val="left"/>
        <w:rPr>
          <w:sz w:val="22"/>
        </w:rPr>
      </w:pPr>
      <w:r>
        <w:rPr>
          <w:rFonts w:hint="eastAsia"/>
          <w:sz w:val="22"/>
        </w:rPr>
        <w:t xml:space="preserve">　・サービス以外（学習塾等）のものがあれば取り入れる。</w:t>
      </w:r>
    </w:p>
    <w:p w:rsidR="009140A7" w:rsidRDefault="009140A7" w:rsidP="009140A7">
      <w:pPr>
        <w:jc w:val="left"/>
        <w:rPr>
          <w:sz w:val="22"/>
        </w:rPr>
      </w:pPr>
      <w:r>
        <w:rPr>
          <w:rFonts w:hint="eastAsia"/>
          <w:sz w:val="22"/>
        </w:rPr>
        <w:t xml:space="preserve">　・サービスの利用がなくてもモニタリングは実施する。</w:t>
      </w:r>
    </w:p>
    <w:p w:rsidR="009140A7" w:rsidRDefault="009140A7" w:rsidP="009140A7">
      <w:pPr>
        <w:ind w:left="220" w:hangingChars="100" w:hanging="220"/>
        <w:jc w:val="left"/>
        <w:rPr>
          <w:sz w:val="22"/>
        </w:rPr>
      </w:pPr>
      <w:r>
        <w:rPr>
          <w:rFonts w:hint="eastAsia"/>
          <w:sz w:val="22"/>
        </w:rPr>
        <w:t xml:space="preserve">　と区の担当者に確認しましたが、サービスの利用がないと担当者会議の開催は難しいかと思われますが、担当者会議を行わず、サービス等利用計画を提出してよいですか？</w:t>
      </w:r>
    </w:p>
    <w:p w:rsidR="00FB05B2" w:rsidRDefault="00BB361C" w:rsidP="004F4470">
      <w:pPr>
        <w:jc w:val="left"/>
        <w:rPr>
          <w:sz w:val="22"/>
        </w:rPr>
      </w:pPr>
      <w:r>
        <w:rPr>
          <w:rFonts w:hint="eastAsia"/>
          <w:sz w:val="22"/>
        </w:rPr>
        <w:t>17.</w:t>
      </w:r>
      <w:r w:rsidR="004F4470">
        <w:rPr>
          <w:rFonts w:hint="eastAsia"/>
          <w:sz w:val="22"/>
        </w:rPr>
        <w:t>給付されているサービスで、実際使用していないものの、計画への位置づけの方法。</w:t>
      </w:r>
    </w:p>
    <w:p w:rsidR="004F4470" w:rsidRDefault="004F4470" w:rsidP="004F4470">
      <w:pPr>
        <w:jc w:val="left"/>
        <w:rPr>
          <w:rFonts w:hint="eastAsia"/>
          <w:sz w:val="22"/>
        </w:rPr>
      </w:pPr>
    </w:p>
    <w:p w:rsidR="00662490" w:rsidRDefault="00662490" w:rsidP="004F4470">
      <w:pPr>
        <w:jc w:val="left"/>
        <w:rPr>
          <w:sz w:val="22"/>
        </w:rPr>
      </w:pPr>
    </w:p>
    <w:p w:rsidR="00FB05B2" w:rsidRDefault="00BB361C" w:rsidP="00FB05B2">
      <w:pPr>
        <w:ind w:left="220" w:hangingChars="100" w:hanging="220"/>
        <w:jc w:val="left"/>
        <w:rPr>
          <w:sz w:val="22"/>
        </w:rPr>
      </w:pPr>
      <w:r>
        <w:rPr>
          <w:rFonts w:hint="eastAsia"/>
          <w:sz w:val="22"/>
        </w:rPr>
        <w:t>18.</w:t>
      </w:r>
      <w:r w:rsidR="00FB05B2">
        <w:rPr>
          <w:rFonts w:hint="eastAsia"/>
          <w:sz w:val="22"/>
        </w:rPr>
        <w:t>就労移行事業所、就労継続支援事業所ＡＢ、放課後等デイサービス、介護事業所等ＨＰや区からの情報だけではわからない。それぞれの特徴をもっと知りたいです。</w:t>
      </w:r>
    </w:p>
    <w:p w:rsidR="004F4470" w:rsidRDefault="004F4470" w:rsidP="00FB05B2">
      <w:pPr>
        <w:ind w:left="220" w:hangingChars="100" w:hanging="220"/>
        <w:jc w:val="left"/>
        <w:rPr>
          <w:rFonts w:hint="eastAsia"/>
          <w:sz w:val="22"/>
        </w:rPr>
      </w:pPr>
    </w:p>
    <w:p w:rsidR="00A64284" w:rsidRDefault="00BB361C" w:rsidP="00662490">
      <w:pPr>
        <w:ind w:left="220" w:hangingChars="100" w:hanging="220"/>
        <w:jc w:val="left"/>
        <w:rPr>
          <w:sz w:val="22"/>
        </w:rPr>
      </w:pPr>
      <w:r>
        <w:rPr>
          <w:rFonts w:hint="eastAsia"/>
          <w:sz w:val="22"/>
        </w:rPr>
        <w:t>19.</w:t>
      </w:r>
      <w:r w:rsidR="00FB05B2">
        <w:rPr>
          <w:rFonts w:hint="eastAsia"/>
          <w:sz w:val="22"/>
        </w:rPr>
        <w:t>利用される方に少しでもあった事業所を見つけるための、それぞれの事業所の方のお話を聞いてみたいです。</w:t>
      </w:r>
    </w:p>
    <w:p w:rsidR="004F4470" w:rsidRPr="004F4470" w:rsidRDefault="004F4470" w:rsidP="004F4470">
      <w:pPr>
        <w:ind w:left="220" w:hangingChars="100" w:hanging="220"/>
        <w:jc w:val="left"/>
        <w:rPr>
          <w:sz w:val="22"/>
        </w:rPr>
      </w:pPr>
    </w:p>
    <w:p w:rsidR="004F4470" w:rsidRDefault="00B713C8" w:rsidP="004F4470">
      <w:pPr>
        <w:jc w:val="left"/>
        <w:rPr>
          <w:sz w:val="22"/>
        </w:rPr>
      </w:pPr>
      <w:r>
        <w:rPr>
          <w:rFonts w:hint="eastAsia"/>
          <w:sz w:val="22"/>
        </w:rPr>
        <w:t>20.</w:t>
      </w:r>
      <w:r w:rsidR="004F4470">
        <w:rPr>
          <w:rFonts w:hint="eastAsia"/>
          <w:sz w:val="22"/>
        </w:rPr>
        <w:t>相談支援専門員としての業務の範囲</w:t>
      </w:r>
    </w:p>
    <w:p w:rsidR="004F4470" w:rsidRDefault="004F4470" w:rsidP="004F4470">
      <w:pPr>
        <w:jc w:val="left"/>
        <w:rPr>
          <w:sz w:val="22"/>
        </w:rPr>
      </w:pPr>
    </w:p>
    <w:p w:rsidR="004F4470" w:rsidRDefault="00B713C8" w:rsidP="004F4470">
      <w:pPr>
        <w:jc w:val="left"/>
        <w:rPr>
          <w:sz w:val="22"/>
        </w:rPr>
      </w:pPr>
      <w:r>
        <w:rPr>
          <w:rFonts w:hint="eastAsia"/>
          <w:sz w:val="22"/>
        </w:rPr>
        <w:t>21.</w:t>
      </w:r>
      <w:r w:rsidR="004F4470">
        <w:rPr>
          <w:rFonts w:hint="eastAsia"/>
          <w:sz w:val="22"/>
        </w:rPr>
        <w:t>個々のニーズに応じたサービス提供、対応の具体的な事例が知りたい。</w:t>
      </w:r>
    </w:p>
    <w:p w:rsidR="004F4470" w:rsidRDefault="004F4470" w:rsidP="004F4470">
      <w:pPr>
        <w:jc w:val="left"/>
        <w:rPr>
          <w:sz w:val="22"/>
        </w:rPr>
      </w:pPr>
    </w:p>
    <w:p w:rsidR="004F4470" w:rsidRDefault="004F4470" w:rsidP="004F4470">
      <w:pPr>
        <w:jc w:val="left"/>
        <w:rPr>
          <w:sz w:val="22"/>
        </w:rPr>
      </w:pPr>
    </w:p>
    <w:p w:rsidR="004F4470" w:rsidRPr="00C61A17" w:rsidRDefault="00C61A17" w:rsidP="004F4470">
      <w:pPr>
        <w:jc w:val="left"/>
        <w:rPr>
          <w:rFonts w:asciiTheme="majorEastAsia" w:eastAsiaTheme="majorEastAsia" w:hAnsiTheme="majorEastAsia"/>
          <w:b/>
          <w:sz w:val="28"/>
          <w:szCs w:val="28"/>
        </w:rPr>
      </w:pPr>
      <w:r w:rsidRPr="00C61A17">
        <w:rPr>
          <w:rFonts w:asciiTheme="majorEastAsia" w:eastAsiaTheme="majorEastAsia" w:hAnsiTheme="majorEastAsia" w:hint="eastAsia"/>
          <w:b/>
          <w:sz w:val="28"/>
          <w:szCs w:val="28"/>
        </w:rPr>
        <w:t>【グループワークでのテーマ】</w:t>
      </w:r>
    </w:p>
    <w:p w:rsidR="004F4470" w:rsidRDefault="00B713C8" w:rsidP="00B713C8">
      <w:pPr>
        <w:ind w:left="220" w:hangingChars="100" w:hanging="220"/>
        <w:jc w:val="left"/>
        <w:rPr>
          <w:sz w:val="22"/>
        </w:rPr>
      </w:pPr>
      <w:r>
        <w:rPr>
          <w:rFonts w:hint="eastAsia"/>
          <w:sz w:val="22"/>
        </w:rPr>
        <w:t>22.</w:t>
      </w:r>
      <w:r w:rsidR="004F4470" w:rsidRPr="00646A00">
        <w:rPr>
          <w:rFonts w:hint="eastAsia"/>
          <w:sz w:val="22"/>
        </w:rPr>
        <w:t>社会資源（フォーマル、インフォーマル）をどのように探しているか知りたい。</w:t>
      </w:r>
    </w:p>
    <w:p w:rsidR="004F4470" w:rsidRPr="00646A00" w:rsidRDefault="004F4470" w:rsidP="004F4470">
      <w:pPr>
        <w:ind w:left="220" w:hangingChars="100" w:hanging="220"/>
        <w:jc w:val="left"/>
        <w:rPr>
          <w:sz w:val="22"/>
        </w:rPr>
      </w:pPr>
    </w:p>
    <w:p w:rsidR="004F4470" w:rsidRDefault="00B713C8" w:rsidP="00B713C8">
      <w:pPr>
        <w:ind w:left="220" w:hangingChars="100" w:hanging="220"/>
        <w:jc w:val="left"/>
        <w:rPr>
          <w:sz w:val="22"/>
        </w:rPr>
      </w:pPr>
      <w:r>
        <w:rPr>
          <w:rFonts w:hint="eastAsia"/>
          <w:sz w:val="22"/>
        </w:rPr>
        <w:t>23.</w:t>
      </w:r>
      <w:r w:rsidR="004F4470" w:rsidRPr="00646A00">
        <w:rPr>
          <w:rFonts w:hint="eastAsia"/>
          <w:sz w:val="22"/>
        </w:rPr>
        <w:t>各事業所で、計画内容のスーパーヴィジョンをどのように行っているか知りたい。</w:t>
      </w:r>
    </w:p>
    <w:p w:rsidR="004F4470" w:rsidRPr="004F4470" w:rsidRDefault="004F4470" w:rsidP="004F4470">
      <w:pPr>
        <w:jc w:val="left"/>
        <w:rPr>
          <w:sz w:val="22"/>
        </w:rPr>
      </w:pPr>
    </w:p>
    <w:p w:rsidR="00A64284" w:rsidRPr="00B713C8" w:rsidRDefault="00B713C8" w:rsidP="00B713C8">
      <w:pPr>
        <w:ind w:left="220" w:hangingChars="100" w:hanging="220"/>
        <w:jc w:val="left"/>
        <w:rPr>
          <w:b/>
          <w:color w:val="FF0000"/>
          <w:sz w:val="22"/>
        </w:rPr>
      </w:pPr>
      <w:r>
        <w:rPr>
          <w:rFonts w:hint="eastAsia"/>
          <w:sz w:val="22"/>
        </w:rPr>
        <w:t>24.</w:t>
      </w:r>
      <w:r w:rsidR="00A64284" w:rsidRPr="00646A00">
        <w:rPr>
          <w:rFonts w:hint="eastAsia"/>
          <w:sz w:val="22"/>
        </w:rPr>
        <w:t>自分の思</w:t>
      </w:r>
      <w:r w:rsidR="00A64284">
        <w:rPr>
          <w:rFonts w:hint="eastAsia"/>
          <w:sz w:val="22"/>
        </w:rPr>
        <w:t>いを上手く伝えてられない人に対する計画作成の難しさを感じている</w:t>
      </w:r>
      <w:r w:rsidR="00A64284" w:rsidRPr="00646A00">
        <w:rPr>
          <w:rFonts w:hint="eastAsia"/>
          <w:sz w:val="22"/>
        </w:rPr>
        <w:t>。もちろん、保護者等、代弁者からの聴き取りになるとは思いますが</w:t>
      </w:r>
      <w:r w:rsidR="00A64284">
        <w:rPr>
          <w:rFonts w:hint="eastAsia"/>
          <w:sz w:val="22"/>
        </w:rPr>
        <w:t>、保護者の中にも「全部私が決めていいのか不安になることがある</w:t>
      </w:r>
      <w:r w:rsidR="00A64284" w:rsidRPr="00646A00">
        <w:rPr>
          <w:rFonts w:hint="eastAsia"/>
          <w:sz w:val="22"/>
        </w:rPr>
        <w:t>。本</w:t>
      </w:r>
      <w:r w:rsidR="00A64284">
        <w:rPr>
          <w:rFonts w:hint="eastAsia"/>
          <w:sz w:val="22"/>
        </w:rPr>
        <w:t>人は本当に満足しているのでしょうか？」という話をする方がいた</w:t>
      </w:r>
      <w:r w:rsidR="00A64284" w:rsidRPr="00646A00">
        <w:rPr>
          <w:rFonts w:hint="eastAsia"/>
          <w:sz w:val="22"/>
        </w:rPr>
        <w:t>。</w:t>
      </w:r>
    </w:p>
    <w:p w:rsidR="00A64284" w:rsidRPr="00A64284" w:rsidRDefault="00A64284" w:rsidP="00A64284">
      <w:pPr>
        <w:jc w:val="left"/>
        <w:rPr>
          <w:sz w:val="22"/>
        </w:rPr>
      </w:pPr>
    </w:p>
    <w:p w:rsidR="00A64284" w:rsidRDefault="00B713C8" w:rsidP="00A64284">
      <w:pPr>
        <w:ind w:left="220" w:hangingChars="100" w:hanging="220"/>
        <w:jc w:val="left"/>
        <w:rPr>
          <w:sz w:val="22"/>
        </w:rPr>
      </w:pPr>
      <w:r>
        <w:rPr>
          <w:rFonts w:hint="eastAsia"/>
          <w:sz w:val="22"/>
        </w:rPr>
        <w:t>25.</w:t>
      </w:r>
      <w:r w:rsidR="00A64284">
        <w:rPr>
          <w:rFonts w:hint="eastAsia"/>
          <w:sz w:val="22"/>
        </w:rPr>
        <w:t>6</w:t>
      </w:r>
      <w:r w:rsidR="00A64284">
        <w:rPr>
          <w:rFonts w:hint="eastAsia"/>
          <w:sz w:val="22"/>
        </w:rPr>
        <w:t>月から立ち上げるため、実際に計画相談をやっている人の困っていることや大変なことを共有できればと思います。</w:t>
      </w:r>
    </w:p>
    <w:p w:rsidR="00A64284" w:rsidRPr="00A64284" w:rsidRDefault="00A64284" w:rsidP="00A64284">
      <w:pPr>
        <w:jc w:val="left"/>
        <w:rPr>
          <w:sz w:val="22"/>
        </w:rPr>
      </w:pPr>
    </w:p>
    <w:sectPr w:rsidR="00A64284" w:rsidRPr="00A64284" w:rsidSect="003C2626">
      <w:footerReference w:type="default" r:id="rId9"/>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A7" w:rsidRDefault="009140A7" w:rsidP="009140A7">
      <w:r>
        <w:separator/>
      </w:r>
    </w:p>
  </w:endnote>
  <w:endnote w:type="continuationSeparator" w:id="0">
    <w:p w:rsidR="009140A7" w:rsidRDefault="009140A7" w:rsidP="0091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78511"/>
      <w:docPartObj>
        <w:docPartGallery w:val="Page Numbers (Bottom of Page)"/>
        <w:docPartUnique/>
      </w:docPartObj>
    </w:sdtPr>
    <w:sdtContent>
      <w:p w:rsidR="003C2626" w:rsidRDefault="003C2626" w:rsidP="003C2626">
        <w:pPr>
          <w:pStyle w:val="a7"/>
          <w:jc w:val="center"/>
        </w:pPr>
        <w:r>
          <w:fldChar w:fldCharType="begin"/>
        </w:r>
        <w:r>
          <w:instrText>PAGE   \* MERGEFORMAT</w:instrText>
        </w:r>
        <w:r>
          <w:fldChar w:fldCharType="separate"/>
        </w:r>
        <w:r w:rsidR="00F00DFA" w:rsidRPr="00F00DF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A7" w:rsidRDefault="009140A7" w:rsidP="009140A7">
      <w:r>
        <w:separator/>
      </w:r>
    </w:p>
  </w:footnote>
  <w:footnote w:type="continuationSeparator" w:id="0">
    <w:p w:rsidR="009140A7" w:rsidRDefault="009140A7" w:rsidP="00914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C0A"/>
    <w:multiLevelType w:val="hybridMultilevel"/>
    <w:tmpl w:val="B35A0986"/>
    <w:lvl w:ilvl="0" w:tplc="AF0E3C24">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9D"/>
    <w:rsid w:val="00037E93"/>
    <w:rsid w:val="000E1087"/>
    <w:rsid w:val="001A0961"/>
    <w:rsid w:val="001D1D17"/>
    <w:rsid w:val="001E7B50"/>
    <w:rsid w:val="00263E4E"/>
    <w:rsid w:val="003C2626"/>
    <w:rsid w:val="004372BB"/>
    <w:rsid w:val="00485CDF"/>
    <w:rsid w:val="004875A3"/>
    <w:rsid w:val="004F4470"/>
    <w:rsid w:val="00544B44"/>
    <w:rsid w:val="00627A9D"/>
    <w:rsid w:val="00646A00"/>
    <w:rsid w:val="00662490"/>
    <w:rsid w:val="006F4D5A"/>
    <w:rsid w:val="007C75B1"/>
    <w:rsid w:val="009140A7"/>
    <w:rsid w:val="00954926"/>
    <w:rsid w:val="009861B8"/>
    <w:rsid w:val="00A64284"/>
    <w:rsid w:val="00AF2C20"/>
    <w:rsid w:val="00B713C8"/>
    <w:rsid w:val="00BB361C"/>
    <w:rsid w:val="00BD2A32"/>
    <w:rsid w:val="00C61A17"/>
    <w:rsid w:val="00EA4B77"/>
    <w:rsid w:val="00F00DFA"/>
    <w:rsid w:val="00FA793B"/>
    <w:rsid w:val="00FB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4926"/>
  </w:style>
  <w:style w:type="character" w:customStyle="1" w:styleId="a4">
    <w:name w:val="日付 (文字)"/>
    <w:basedOn w:val="a0"/>
    <w:link w:val="a3"/>
    <w:uiPriority w:val="99"/>
    <w:semiHidden/>
    <w:rsid w:val="00954926"/>
  </w:style>
  <w:style w:type="paragraph" w:styleId="a5">
    <w:name w:val="header"/>
    <w:basedOn w:val="a"/>
    <w:link w:val="a6"/>
    <w:uiPriority w:val="99"/>
    <w:unhideWhenUsed/>
    <w:rsid w:val="009140A7"/>
    <w:pPr>
      <w:tabs>
        <w:tab w:val="center" w:pos="4252"/>
        <w:tab w:val="right" w:pos="8504"/>
      </w:tabs>
      <w:snapToGrid w:val="0"/>
    </w:pPr>
  </w:style>
  <w:style w:type="character" w:customStyle="1" w:styleId="a6">
    <w:name w:val="ヘッダー (文字)"/>
    <w:basedOn w:val="a0"/>
    <w:link w:val="a5"/>
    <w:uiPriority w:val="99"/>
    <w:rsid w:val="009140A7"/>
  </w:style>
  <w:style w:type="paragraph" w:styleId="a7">
    <w:name w:val="footer"/>
    <w:basedOn w:val="a"/>
    <w:link w:val="a8"/>
    <w:uiPriority w:val="99"/>
    <w:unhideWhenUsed/>
    <w:rsid w:val="009140A7"/>
    <w:pPr>
      <w:tabs>
        <w:tab w:val="center" w:pos="4252"/>
        <w:tab w:val="right" w:pos="8504"/>
      </w:tabs>
      <w:snapToGrid w:val="0"/>
    </w:pPr>
  </w:style>
  <w:style w:type="character" w:customStyle="1" w:styleId="a8">
    <w:name w:val="フッター (文字)"/>
    <w:basedOn w:val="a0"/>
    <w:link w:val="a7"/>
    <w:uiPriority w:val="99"/>
    <w:rsid w:val="009140A7"/>
  </w:style>
  <w:style w:type="paragraph" w:styleId="a9">
    <w:name w:val="List Paragraph"/>
    <w:basedOn w:val="a"/>
    <w:uiPriority w:val="34"/>
    <w:qFormat/>
    <w:rsid w:val="00A64284"/>
    <w:pPr>
      <w:ind w:leftChars="400" w:left="840"/>
    </w:pPr>
  </w:style>
  <w:style w:type="paragraph" w:styleId="aa">
    <w:name w:val="Closing"/>
    <w:basedOn w:val="a"/>
    <w:link w:val="ab"/>
    <w:uiPriority w:val="99"/>
    <w:unhideWhenUsed/>
    <w:rsid w:val="00A64284"/>
    <w:pPr>
      <w:jc w:val="right"/>
    </w:pPr>
    <w:rPr>
      <w:sz w:val="22"/>
    </w:rPr>
  </w:style>
  <w:style w:type="character" w:customStyle="1" w:styleId="ab">
    <w:name w:val="結語 (文字)"/>
    <w:basedOn w:val="a0"/>
    <w:link w:val="aa"/>
    <w:uiPriority w:val="99"/>
    <w:rsid w:val="00A64284"/>
    <w:rPr>
      <w:sz w:val="22"/>
    </w:rPr>
  </w:style>
  <w:style w:type="paragraph" w:styleId="ac">
    <w:name w:val="Balloon Text"/>
    <w:basedOn w:val="a"/>
    <w:link w:val="ad"/>
    <w:uiPriority w:val="99"/>
    <w:semiHidden/>
    <w:unhideWhenUsed/>
    <w:rsid w:val="0066249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24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4926"/>
  </w:style>
  <w:style w:type="character" w:customStyle="1" w:styleId="a4">
    <w:name w:val="日付 (文字)"/>
    <w:basedOn w:val="a0"/>
    <w:link w:val="a3"/>
    <w:uiPriority w:val="99"/>
    <w:semiHidden/>
    <w:rsid w:val="00954926"/>
  </w:style>
  <w:style w:type="paragraph" w:styleId="a5">
    <w:name w:val="header"/>
    <w:basedOn w:val="a"/>
    <w:link w:val="a6"/>
    <w:uiPriority w:val="99"/>
    <w:unhideWhenUsed/>
    <w:rsid w:val="009140A7"/>
    <w:pPr>
      <w:tabs>
        <w:tab w:val="center" w:pos="4252"/>
        <w:tab w:val="right" w:pos="8504"/>
      </w:tabs>
      <w:snapToGrid w:val="0"/>
    </w:pPr>
  </w:style>
  <w:style w:type="character" w:customStyle="1" w:styleId="a6">
    <w:name w:val="ヘッダー (文字)"/>
    <w:basedOn w:val="a0"/>
    <w:link w:val="a5"/>
    <w:uiPriority w:val="99"/>
    <w:rsid w:val="009140A7"/>
  </w:style>
  <w:style w:type="paragraph" w:styleId="a7">
    <w:name w:val="footer"/>
    <w:basedOn w:val="a"/>
    <w:link w:val="a8"/>
    <w:uiPriority w:val="99"/>
    <w:unhideWhenUsed/>
    <w:rsid w:val="009140A7"/>
    <w:pPr>
      <w:tabs>
        <w:tab w:val="center" w:pos="4252"/>
        <w:tab w:val="right" w:pos="8504"/>
      </w:tabs>
      <w:snapToGrid w:val="0"/>
    </w:pPr>
  </w:style>
  <w:style w:type="character" w:customStyle="1" w:styleId="a8">
    <w:name w:val="フッター (文字)"/>
    <w:basedOn w:val="a0"/>
    <w:link w:val="a7"/>
    <w:uiPriority w:val="99"/>
    <w:rsid w:val="009140A7"/>
  </w:style>
  <w:style w:type="paragraph" w:styleId="a9">
    <w:name w:val="List Paragraph"/>
    <w:basedOn w:val="a"/>
    <w:uiPriority w:val="34"/>
    <w:qFormat/>
    <w:rsid w:val="00A64284"/>
    <w:pPr>
      <w:ind w:leftChars="400" w:left="840"/>
    </w:pPr>
  </w:style>
  <w:style w:type="paragraph" w:styleId="aa">
    <w:name w:val="Closing"/>
    <w:basedOn w:val="a"/>
    <w:link w:val="ab"/>
    <w:uiPriority w:val="99"/>
    <w:unhideWhenUsed/>
    <w:rsid w:val="00A64284"/>
    <w:pPr>
      <w:jc w:val="right"/>
    </w:pPr>
    <w:rPr>
      <w:sz w:val="22"/>
    </w:rPr>
  </w:style>
  <w:style w:type="character" w:customStyle="1" w:styleId="ab">
    <w:name w:val="結語 (文字)"/>
    <w:basedOn w:val="a0"/>
    <w:link w:val="aa"/>
    <w:uiPriority w:val="99"/>
    <w:rsid w:val="00A64284"/>
    <w:rPr>
      <w:sz w:val="22"/>
    </w:rPr>
  </w:style>
  <w:style w:type="paragraph" w:styleId="ac">
    <w:name w:val="Balloon Text"/>
    <w:basedOn w:val="a"/>
    <w:link w:val="ad"/>
    <w:uiPriority w:val="99"/>
    <w:semiHidden/>
    <w:unhideWhenUsed/>
    <w:rsid w:val="0066249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24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3586">
      <w:bodyDiv w:val="1"/>
      <w:marLeft w:val="0"/>
      <w:marRight w:val="0"/>
      <w:marTop w:val="0"/>
      <w:marBottom w:val="0"/>
      <w:divBdr>
        <w:top w:val="none" w:sz="0" w:space="0" w:color="auto"/>
        <w:left w:val="none" w:sz="0" w:space="0" w:color="auto"/>
        <w:bottom w:val="none" w:sz="0" w:space="0" w:color="auto"/>
        <w:right w:val="none" w:sz="0" w:space="0" w:color="auto"/>
      </w:divBdr>
    </w:div>
    <w:div w:id="189418928">
      <w:bodyDiv w:val="1"/>
      <w:marLeft w:val="0"/>
      <w:marRight w:val="0"/>
      <w:marTop w:val="0"/>
      <w:marBottom w:val="0"/>
      <w:divBdr>
        <w:top w:val="none" w:sz="0" w:space="0" w:color="auto"/>
        <w:left w:val="none" w:sz="0" w:space="0" w:color="auto"/>
        <w:bottom w:val="none" w:sz="0" w:space="0" w:color="auto"/>
        <w:right w:val="none" w:sz="0" w:space="0" w:color="auto"/>
      </w:divBdr>
    </w:div>
    <w:div w:id="4907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FCE7-FC48-4009-8DBE-137097A4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7</cp:revision>
  <cp:lastPrinted>2015-06-15T10:24:00Z</cp:lastPrinted>
  <dcterms:created xsi:type="dcterms:W3CDTF">2015-06-15T08:44:00Z</dcterms:created>
  <dcterms:modified xsi:type="dcterms:W3CDTF">2015-06-15T10:35:00Z</dcterms:modified>
</cp:coreProperties>
</file>