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F40C2D" w:rsidP="00B248B4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15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792F9C">
        <w:rPr>
          <w:rFonts w:hint="eastAsia"/>
          <w:kern w:val="0"/>
          <w:sz w:val="24"/>
          <w:szCs w:val="24"/>
        </w:rPr>
        <w:t>2011</w:t>
      </w:r>
      <w:r w:rsidR="00676A8F" w:rsidRPr="007B3C95">
        <w:rPr>
          <w:rFonts w:hint="eastAsia"/>
          <w:kern w:val="0"/>
          <w:sz w:val="24"/>
          <w:szCs w:val="24"/>
        </w:rPr>
        <w:t>号</w:t>
      </w:r>
      <w:r w:rsidR="00B248B4">
        <w:rPr>
          <w:rFonts w:hint="eastAsia"/>
          <w:kern w:val="0"/>
          <w:sz w:val="24"/>
          <w:szCs w:val="24"/>
        </w:rPr>
        <w:t xml:space="preserve"> </w:t>
      </w:r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F40C2D">
        <w:rPr>
          <w:rFonts w:hint="eastAsia"/>
          <w:sz w:val="24"/>
          <w:szCs w:val="24"/>
        </w:rPr>
        <w:t>28</w:t>
      </w:r>
      <w:r w:rsidRPr="00C20039">
        <w:rPr>
          <w:rFonts w:hint="eastAsia"/>
          <w:sz w:val="24"/>
          <w:szCs w:val="24"/>
        </w:rPr>
        <w:t>年</w:t>
      </w:r>
      <w:r w:rsidR="00F40C2D">
        <w:rPr>
          <w:rFonts w:hint="eastAsia"/>
          <w:sz w:val="24"/>
          <w:szCs w:val="24"/>
        </w:rPr>
        <w:t>1</w:t>
      </w:r>
      <w:r w:rsidRPr="00C20039">
        <w:rPr>
          <w:rFonts w:hint="eastAsia"/>
          <w:sz w:val="24"/>
          <w:szCs w:val="24"/>
        </w:rPr>
        <w:t>月</w:t>
      </w:r>
      <w:r w:rsidR="00792F9C">
        <w:rPr>
          <w:rFonts w:hint="eastAsia"/>
          <w:sz w:val="24"/>
          <w:szCs w:val="24"/>
        </w:rPr>
        <w:t>22</w:t>
      </w:r>
      <w:r w:rsidRPr="00C20039">
        <w:rPr>
          <w:rFonts w:hint="eastAsia"/>
          <w:sz w:val="24"/>
          <w:szCs w:val="24"/>
        </w:rPr>
        <w:t>日</w:t>
      </w:r>
    </w:p>
    <w:p w:rsidR="001C2210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915E57">
        <w:rPr>
          <w:rFonts w:hint="eastAsia"/>
          <w:sz w:val="24"/>
          <w:szCs w:val="24"/>
        </w:rPr>
        <w:t>事業所</w:t>
      </w:r>
    </w:p>
    <w:p w:rsidR="007B0918" w:rsidRPr="00C20039" w:rsidRDefault="001C2210" w:rsidP="001C22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及び新規指定申請予定の事業者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="00915E57">
        <w:rPr>
          <w:rFonts w:hint="eastAsia"/>
          <w:sz w:val="24"/>
          <w:szCs w:val="24"/>
        </w:rPr>
        <w:t>殿</w:t>
      </w:r>
    </w:p>
    <w:p w:rsidR="00CB7489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B7489">
        <w:rPr>
          <w:rFonts w:hint="eastAsia"/>
          <w:sz w:val="24"/>
          <w:szCs w:val="24"/>
        </w:rPr>
        <w:t>健康部参事保健予防課長事務取扱</w:t>
      </w:r>
    </w:p>
    <w:p w:rsidR="00272AE4" w:rsidRDefault="00385A69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 w:rsidR="00272AE4">
        <w:rPr>
          <w:rFonts w:hint="eastAsia"/>
          <w:sz w:val="24"/>
          <w:szCs w:val="24"/>
        </w:rPr>
        <w:t xml:space="preserve">　　</w:t>
      </w:r>
    </w:p>
    <w:p w:rsidR="00272AE4" w:rsidRDefault="00CB7489" w:rsidP="00385A69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D911F6" w:rsidRDefault="00D911F6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2701A5" w:rsidRDefault="002701A5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6E2117" w:rsidRDefault="00676A8F" w:rsidP="00915E57">
      <w:pPr>
        <w:spacing w:line="276" w:lineRule="auto"/>
        <w:ind w:right="169" w:firstLineChars="100" w:firstLine="240"/>
        <w:rPr>
          <w:rFonts w:asciiTheme="minorEastAsia" w:hAnsiTheme="minorEastAsia"/>
          <w:sz w:val="24"/>
          <w:szCs w:val="24"/>
        </w:rPr>
      </w:pPr>
      <w:r w:rsidRPr="006E2117">
        <w:rPr>
          <w:rFonts w:asciiTheme="minorEastAsia" w:hAnsiTheme="minorEastAsia" w:hint="eastAsia"/>
          <w:sz w:val="24"/>
          <w:szCs w:val="24"/>
        </w:rPr>
        <w:t>平成</w:t>
      </w:r>
      <w:r w:rsidR="006E2117" w:rsidRPr="006E2117">
        <w:rPr>
          <w:sz w:val="24"/>
          <w:szCs w:val="24"/>
        </w:rPr>
        <w:t>27</w:t>
      </w:r>
      <w:r w:rsidRPr="006E2117">
        <w:rPr>
          <w:rFonts w:asciiTheme="minorEastAsia" w:hAnsiTheme="minorEastAsia" w:hint="eastAsia"/>
          <w:sz w:val="24"/>
          <w:szCs w:val="24"/>
        </w:rPr>
        <w:t>年度　江戸川区</w:t>
      </w:r>
      <w:r w:rsidR="006E2117">
        <w:rPr>
          <w:rFonts w:asciiTheme="minorEastAsia" w:hAnsiTheme="minorEastAsia" w:hint="eastAsia"/>
          <w:sz w:val="24"/>
          <w:szCs w:val="24"/>
        </w:rPr>
        <w:t xml:space="preserve"> </w:t>
      </w:r>
      <w:r w:rsidR="00A142F4" w:rsidRPr="006E2117">
        <w:rPr>
          <w:rFonts w:asciiTheme="minorEastAsia" w:hAnsiTheme="minorEastAsia" w:hint="eastAsia"/>
          <w:sz w:val="24"/>
          <w:szCs w:val="24"/>
        </w:rPr>
        <w:t>計画相談</w:t>
      </w:r>
      <w:r w:rsidR="00CE682A" w:rsidRPr="006E2117">
        <w:rPr>
          <w:rFonts w:asciiTheme="minorEastAsia" w:hAnsiTheme="minorEastAsia" w:hint="eastAsia"/>
          <w:sz w:val="24"/>
          <w:szCs w:val="24"/>
        </w:rPr>
        <w:t>支援</w:t>
      </w:r>
      <w:r w:rsidR="006E2117">
        <w:rPr>
          <w:rFonts w:asciiTheme="minorEastAsia" w:hAnsiTheme="minorEastAsia" w:hint="eastAsia"/>
          <w:sz w:val="24"/>
          <w:szCs w:val="24"/>
        </w:rPr>
        <w:t xml:space="preserve">事業所 </w:t>
      </w:r>
      <w:r w:rsidR="00385A69" w:rsidRPr="006E2117">
        <w:rPr>
          <w:rFonts w:asciiTheme="minorEastAsia" w:hAnsiTheme="minorEastAsia" w:hint="eastAsia"/>
          <w:sz w:val="24"/>
          <w:szCs w:val="24"/>
        </w:rPr>
        <w:t>連絡会</w:t>
      </w:r>
      <w:r w:rsidR="006E2117">
        <w:rPr>
          <w:rFonts w:asciiTheme="minorEastAsia" w:hAnsiTheme="minorEastAsia" w:hint="eastAsia"/>
          <w:sz w:val="24"/>
          <w:szCs w:val="24"/>
        </w:rPr>
        <w:t>(第</w:t>
      </w:r>
      <w:r w:rsidR="00F40C2D">
        <w:rPr>
          <w:rFonts w:asciiTheme="minorEastAsia" w:hAnsiTheme="minorEastAsia" w:hint="eastAsia"/>
          <w:sz w:val="24"/>
          <w:szCs w:val="24"/>
        </w:rPr>
        <w:t>3</w:t>
      </w:r>
      <w:r w:rsidR="006E2117">
        <w:rPr>
          <w:rFonts w:asciiTheme="minorEastAsia" w:hAnsiTheme="minorEastAsia" w:hint="eastAsia"/>
          <w:sz w:val="24"/>
          <w:szCs w:val="24"/>
        </w:rPr>
        <w:t>回)</w:t>
      </w:r>
      <w:r w:rsidRPr="006E2117">
        <w:rPr>
          <w:rFonts w:asciiTheme="minorEastAsia" w:hAnsiTheme="minorEastAsia" w:hint="eastAsia"/>
          <w:sz w:val="24"/>
          <w:szCs w:val="24"/>
        </w:rPr>
        <w:t>の実施について</w:t>
      </w:r>
      <w:r w:rsidR="00B25A81" w:rsidRPr="006E2117">
        <w:rPr>
          <w:rFonts w:asciiTheme="minorEastAsia" w:hAnsiTheme="minorEastAsia" w:hint="eastAsia"/>
          <w:sz w:val="24"/>
          <w:szCs w:val="24"/>
        </w:rPr>
        <w:t>（依頼）</w:t>
      </w:r>
    </w:p>
    <w:p w:rsidR="00676A8F" w:rsidRPr="009602CB" w:rsidRDefault="00676A8F" w:rsidP="00915E57">
      <w:pPr>
        <w:spacing w:line="276" w:lineRule="auto"/>
        <w:rPr>
          <w:sz w:val="24"/>
          <w:szCs w:val="24"/>
        </w:rPr>
      </w:pPr>
    </w:p>
    <w:p w:rsidR="00676A8F" w:rsidRPr="00373FBA" w:rsidRDefault="0096776A" w:rsidP="00915E57">
      <w:pPr>
        <w:spacing w:line="276" w:lineRule="auto"/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915E57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385A69">
        <w:rPr>
          <w:rFonts w:hint="eastAsia"/>
          <w:sz w:val="24"/>
          <w:szCs w:val="24"/>
        </w:rPr>
        <w:t>下記のとおり連絡会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915E57">
      <w:pPr>
        <w:spacing w:line="276" w:lineRule="auto"/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6E2117" w:rsidRPr="006E2117">
        <w:rPr>
          <w:rFonts w:hint="eastAsia"/>
          <w:sz w:val="24"/>
          <w:szCs w:val="24"/>
          <w:u w:val="single"/>
        </w:rPr>
        <w:t>必ず</w:t>
      </w:r>
      <w:r w:rsidR="0096776A" w:rsidRPr="006E2117">
        <w:rPr>
          <w:rFonts w:hint="eastAsia"/>
          <w:sz w:val="24"/>
          <w:szCs w:val="24"/>
          <w:u w:val="single"/>
        </w:rPr>
        <w:t>ご</w:t>
      </w:r>
      <w:r w:rsidRPr="006E2117">
        <w:rPr>
          <w:rFonts w:hint="eastAsia"/>
          <w:sz w:val="24"/>
          <w:szCs w:val="24"/>
          <w:u w:val="single"/>
        </w:rPr>
        <w:t>出席を</w:t>
      </w:r>
      <w:r w:rsidR="00676A8F" w:rsidRPr="006E2117">
        <w:rPr>
          <w:rFonts w:hint="eastAsia"/>
          <w:sz w:val="24"/>
          <w:szCs w:val="24"/>
          <w:u w:val="single"/>
        </w:rPr>
        <w:t>お願いいたします。</w:t>
      </w:r>
    </w:p>
    <w:p w:rsidR="00A51161" w:rsidRDefault="00F40C2D" w:rsidP="00F40C2D">
      <w:pPr>
        <w:spacing w:line="276" w:lineRule="auto"/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、会場の都合により各事業所</w:t>
      </w:r>
      <w:r>
        <w:rPr>
          <w:rFonts w:hint="eastAsia"/>
          <w:sz w:val="24"/>
          <w:szCs w:val="24"/>
        </w:rPr>
        <w:t>2</w:t>
      </w:r>
      <w:r w:rsidR="00A51161">
        <w:rPr>
          <w:rFonts w:hint="eastAsia"/>
          <w:sz w:val="24"/>
          <w:szCs w:val="24"/>
        </w:rPr>
        <w:t>名までの参加とします。それ以上の参加を希望する</w:t>
      </w:r>
    </w:p>
    <w:p w:rsidR="00676A8F" w:rsidRDefault="00F40C2D" w:rsidP="00A51161">
      <w:pPr>
        <w:spacing w:line="276" w:lineRule="auto"/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>場合はご相談ください。</w:t>
      </w:r>
    </w:p>
    <w:p w:rsidR="00F40C2D" w:rsidRPr="00373FBA" w:rsidRDefault="00F40C2D" w:rsidP="00915E57">
      <w:pPr>
        <w:spacing w:line="276" w:lineRule="auto"/>
        <w:ind w:left="0"/>
        <w:rPr>
          <w:sz w:val="24"/>
          <w:szCs w:val="24"/>
        </w:rPr>
      </w:pPr>
    </w:p>
    <w:p w:rsidR="00FD7946" w:rsidRDefault="00676A8F" w:rsidP="00915E57">
      <w:pPr>
        <w:pStyle w:val="a3"/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Default="002714BC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915E57">
        <w:rPr>
          <w:rFonts w:hint="eastAsia"/>
          <w:sz w:val="24"/>
          <w:szCs w:val="24"/>
        </w:rPr>
        <w:t>日　時</w:t>
      </w:r>
      <w:r w:rsidR="00676A8F" w:rsidRPr="00373FBA">
        <w:rPr>
          <w:rFonts w:hint="eastAsia"/>
          <w:sz w:val="24"/>
          <w:szCs w:val="24"/>
        </w:rPr>
        <w:t xml:space="preserve">　　平成</w:t>
      </w:r>
      <w:r w:rsidR="00F40C2D">
        <w:rPr>
          <w:rFonts w:hint="eastAsia"/>
          <w:sz w:val="24"/>
          <w:szCs w:val="24"/>
        </w:rPr>
        <w:t>28</w:t>
      </w:r>
      <w:r w:rsidR="00676A8F" w:rsidRPr="00373FBA">
        <w:rPr>
          <w:rFonts w:hint="eastAsia"/>
          <w:sz w:val="24"/>
          <w:szCs w:val="24"/>
        </w:rPr>
        <w:t>年</w:t>
      </w:r>
      <w:r w:rsidR="00F40C2D">
        <w:rPr>
          <w:rFonts w:hint="eastAsia"/>
          <w:sz w:val="24"/>
          <w:szCs w:val="24"/>
        </w:rPr>
        <w:t>2</w:t>
      </w:r>
      <w:r w:rsidR="00676A8F" w:rsidRPr="00373FBA">
        <w:rPr>
          <w:rFonts w:hint="eastAsia"/>
          <w:sz w:val="24"/>
          <w:szCs w:val="24"/>
        </w:rPr>
        <w:t>月</w:t>
      </w:r>
      <w:r w:rsidR="00F40C2D">
        <w:rPr>
          <w:rFonts w:hint="eastAsia"/>
          <w:sz w:val="24"/>
          <w:szCs w:val="24"/>
        </w:rPr>
        <w:t>18</w:t>
      </w:r>
      <w:r w:rsidR="00676A8F"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F1732A">
        <w:rPr>
          <w:rFonts w:hint="eastAsia"/>
          <w:sz w:val="24"/>
          <w:szCs w:val="24"/>
        </w:rPr>
        <w:t>木</w:t>
      </w:r>
      <w:r w:rsidR="006327FD" w:rsidRPr="00373FBA">
        <w:rPr>
          <w:rFonts w:hint="eastAsia"/>
          <w:sz w:val="24"/>
          <w:szCs w:val="24"/>
        </w:rPr>
        <w:t>）</w:t>
      </w:r>
    </w:p>
    <w:p w:rsidR="00915E57" w:rsidRPr="00915E57" w:rsidRDefault="00915E57" w:rsidP="00915E57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41396">
        <w:rPr>
          <w:rFonts w:hint="eastAsia"/>
          <w:sz w:val="24"/>
          <w:szCs w:val="24"/>
        </w:rPr>
        <w:t>午前</w:t>
      </w:r>
      <w:r w:rsidR="004B0A21">
        <w:rPr>
          <w:rFonts w:hint="eastAsia"/>
          <w:sz w:val="24"/>
          <w:szCs w:val="24"/>
        </w:rPr>
        <w:t>9</w:t>
      </w:r>
      <w:r w:rsidRPr="00741396">
        <w:rPr>
          <w:rFonts w:hint="eastAsia"/>
          <w:sz w:val="24"/>
          <w:szCs w:val="24"/>
        </w:rPr>
        <w:t>時</w:t>
      </w:r>
      <w:r w:rsidR="004B0A21">
        <w:rPr>
          <w:rFonts w:hint="eastAsia"/>
          <w:sz w:val="24"/>
          <w:szCs w:val="24"/>
        </w:rPr>
        <w:t>30</w:t>
      </w:r>
      <w:r w:rsidR="001C2210">
        <w:rPr>
          <w:rFonts w:hint="eastAsia"/>
          <w:sz w:val="24"/>
          <w:szCs w:val="24"/>
        </w:rPr>
        <w:t>分～</w:t>
      </w:r>
      <w:r w:rsidR="004B0A21">
        <w:rPr>
          <w:rFonts w:hint="eastAsia"/>
          <w:sz w:val="24"/>
          <w:szCs w:val="24"/>
        </w:rPr>
        <w:t>11</w:t>
      </w:r>
      <w:r w:rsidR="00261E6D">
        <w:rPr>
          <w:rFonts w:hint="eastAsia"/>
          <w:sz w:val="24"/>
          <w:szCs w:val="24"/>
        </w:rPr>
        <w:t>時</w:t>
      </w:r>
      <w:r w:rsidR="004B0A21">
        <w:rPr>
          <w:rFonts w:hint="eastAsia"/>
          <w:sz w:val="24"/>
          <w:szCs w:val="24"/>
        </w:rPr>
        <w:t>30</w:t>
      </w:r>
      <w:r w:rsidR="00261E6D">
        <w:rPr>
          <w:rFonts w:hint="eastAsia"/>
          <w:sz w:val="24"/>
          <w:szCs w:val="24"/>
        </w:rPr>
        <w:t>分</w:t>
      </w:r>
      <w:r w:rsidRPr="00741396">
        <w:rPr>
          <w:rFonts w:hint="eastAsia"/>
          <w:sz w:val="24"/>
          <w:szCs w:val="24"/>
        </w:rPr>
        <w:t>（開場</w:t>
      </w:r>
      <w:r w:rsidRPr="00741396">
        <w:rPr>
          <w:rFonts w:hint="eastAsia"/>
          <w:sz w:val="24"/>
          <w:szCs w:val="24"/>
        </w:rPr>
        <w:t xml:space="preserve"> </w:t>
      </w:r>
      <w:r w:rsidRPr="00741396">
        <w:rPr>
          <w:rFonts w:hint="eastAsia"/>
          <w:sz w:val="24"/>
          <w:szCs w:val="24"/>
        </w:rPr>
        <w:t>午前</w:t>
      </w:r>
      <w:r w:rsidRPr="00741396">
        <w:rPr>
          <w:rFonts w:hint="eastAsia"/>
          <w:sz w:val="24"/>
          <w:szCs w:val="24"/>
        </w:rPr>
        <w:t>9</w:t>
      </w:r>
      <w:r w:rsidRPr="00741396">
        <w:rPr>
          <w:rFonts w:hint="eastAsia"/>
          <w:sz w:val="24"/>
          <w:szCs w:val="24"/>
        </w:rPr>
        <w:t>時</w:t>
      </w:r>
      <w:r w:rsidR="004B0A21">
        <w:rPr>
          <w:rFonts w:hint="eastAsia"/>
          <w:sz w:val="24"/>
          <w:szCs w:val="24"/>
        </w:rPr>
        <w:t>1</w:t>
      </w:r>
      <w:r w:rsidRPr="00741396">
        <w:rPr>
          <w:rFonts w:hint="eastAsia"/>
          <w:sz w:val="24"/>
          <w:szCs w:val="24"/>
        </w:rPr>
        <w:t>5</w:t>
      </w:r>
      <w:r w:rsidRPr="00741396">
        <w:rPr>
          <w:rFonts w:hint="eastAsia"/>
          <w:sz w:val="24"/>
          <w:szCs w:val="24"/>
        </w:rPr>
        <w:t>分）</w:t>
      </w:r>
    </w:p>
    <w:p w:rsidR="001C2210" w:rsidRDefault="00741396" w:rsidP="001C2210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="00915E57">
        <w:rPr>
          <w:rFonts w:hint="eastAsia"/>
          <w:sz w:val="24"/>
          <w:szCs w:val="24"/>
        </w:rPr>
        <w:t>江戸川区</w:t>
      </w:r>
      <w:r>
        <w:rPr>
          <w:rFonts w:hint="eastAsia"/>
          <w:sz w:val="24"/>
          <w:szCs w:val="24"/>
        </w:rPr>
        <w:t xml:space="preserve">総合文化センター　</w:t>
      </w:r>
      <w:r>
        <w:rPr>
          <w:rFonts w:hint="eastAsia"/>
          <w:sz w:val="24"/>
          <w:szCs w:val="24"/>
        </w:rPr>
        <w:t>2</w:t>
      </w:r>
      <w:r w:rsidR="00E21B1E">
        <w:rPr>
          <w:rFonts w:hint="eastAsia"/>
          <w:sz w:val="24"/>
          <w:szCs w:val="24"/>
        </w:rPr>
        <w:t>階　会議</w:t>
      </w:r>
      <w:r>
        <w:rPr>
          <w:rFonts w:hint="eastAsia"/>
          <w:sz w:val="24"/>
          <w:szCs w:val="24"/>
        </w:rPr>
        <w:t>室</w:t>
      </w:r>
    </w:p>
    <w:p w:rsidR="001C2210" w:rsidRPr="001C2210" w:rsidRDefault="00741396" w:rsidP="001C221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741396">
        <w:rPr>
          <w:rFonts w:hint="eastAsia"/>
          <w:sz w:val="24"/>
          <w:szCs w:val="24"/>
        </w:rPr>
        <w:t xml:space="preserve">対象者　</w:t>
      </w:r>
      <w:r w:rsidR="00915E57">
        <w:rPr>
          <w:rFonts w:hint="eastAsia"/>
          <w:sz w:val="24"/>
          <w:szCs w:val="24"/>
        </w:rPr>
        <w:t xml:space="preserve">　江戸川</w:t>
      </w:r>
      <w:r w:rsidRPr="00741396">
        <w:rPr>
          <w:rFonts w:hint="eastAsia"/>
          <w:sz w:val="24"/>
          <w:szCs w:val="24"/>
        </w:rPr>
        <w:t>区内に所在する</w:t>
      </w:r>
      <w:r w:rsidR="00915E57">
        <w:rPr>
          <w:rFonts w:hint="eastAsia"/>
          <w:sz w:val="24"/>
          <w:szCs w:val="24"/>
        </w:rPr>
        <w:t>計画</w:t>
      </w:r>
      <w:r w:rsidRPr="00741396">
        <w:rPr>
          <w:rFonts w:hint="eastAsia"/>
          <w:sz w:val="24"/>
          <w:szCs w:val="24"/>
        </w:rPr>
        <w:t>相談支援事業所</w:t>
      </w:r>
      <w:r w:rsidR="001C2210">
        <w:rPr>
          <w:rFonts w:hint="eastAsia"/>
          <w:sz w:val="24"/>
          <w:szCs w:val="24"/>
        </w:rPr>
        <w:t>及び新規指定申請予定の事業者</w:t>
      </w:r>
    </w:p>
    <w:p w:rsidR="00791AF6" w:rsidRPr="00791AF6" w:rsidRDefault="00915E57" w:rsidP="00791AF6">
      <w:pPr>
        <w:spacing w:line="276" w:lineRule="auto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41396" w:rsidRPr="00915E57">
        <w:rPr>
          <w:rFonts w:hint="eastAsia"/>
          <w:sz w:val="24"/>
          <w:szCs w:val="24"/>
        </w:rPr>
        <w:t>内　容</w:t>
      </w:r>
      <w:r w:rsidR="00A142F4" w:rsidRPr="00915E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>（１）</w:t>
      </w:r>
      <w:r w:rsidR="00A51161">
        <w:rPr>
          <w:rFonts w:hint="eastAsia"/>
          <w:sz w:val="24"/>
          <w:szCs w:val="24"/>
        </w:rPr>
        <w:t>進捗状況</w:t>
      </w:r>
    </w:p>
    <w:p w:rsidR="00606D03" w:rsidRPr="00741396" w:rsidRDefault="00791AF6" w:rsidP="00791AF6">
      <w:pPr>
        <w:spacing w:line="276" w:lineRule="auto"/>
        <w:ind w:right="0" w:firstLineChars="600" w:firstLine="1440"/>
        <w:rPr>
          <w:sz w:val="24"/>
        </w:rPr>
      </w:pPr>
      <w:r>
        <w:rPr>
          <w:rFonts w:hint="eastAsia"/>
          <w:sz w:val="24"/>
          <w:szCs w:val="24"/>
        </w:rPr>
        <w:t>（２）</w:t>
      </w:r>
      <w:r w:rsidR="00A51161">
        <w:rPr>
          <w:rFonts w:hint="eastAsia"/>
          <w:sz w:val="24"/>
          <w:szCs w:val="24"/>
        </w:rPr>
        <w:t>江戸川区の計画相談支援ビジョンについて</w:t>
      </w:r>
    </w:p>
    <w:p w:rsidR="00A142F4" w:rsidRPr="00B833CD" w:rsidRDefault="00741396" w:rsidP="00915E57">
      <w:pPr>
        <w:tabs>
          <w:tab w:val="left" w:pos="1365"/>
          <w:tab w:val="left" w:pos="1470"/>
          <w:tab w:val="left" w:pos="1701"/>
        </w:tabs>
        <w:spacing w:line="276" w:lineRule="auto"/>
        <w:ind w:leftChars="9" w:left="19" w:right="0" w:firstLineChars="50" w:firstLine="12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791AF6">
        <w:rPr>
          <w:rFonts w:hint="eastAsia"/>
          <w:sz w:val="24"/>
          <w:szCs w:val="24"/>
        </w:rPr>
        <w:t xml:space="preserve">　　（３）</w:t>
      </w:r>
      <w:r w:rsidR="00A51161">
        <w:rPr>
          <w:rFonts w:hint="eastAsia"/>
          <w:sz w:val="24"/>
          <w:szCs w:val="24"/>
        </w:rPr>
        <w:t>来年度の予定</w:t>
      </w:r>
    </w:p>
    <w:p w:rsidR="00BA0898" w:rsidRDefault="00A51161" w:rsidP="00915E57">
      <w:pPr>
        <w:spacing w:line="276" w:lineRule="auto"/>
        <w:ind w:right="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（４）実務上の留意事項、統一事項について</w:t>
      </w:r>
    </w:p>
    <w:p w:rsidR="00A51161" w:rsidRDefault="00A51161" w:rsidP="00915E57">
      <w:pPr>
        <w:spacing w:line="276" w:lineRule="auto"/>
        <w:ind w:right="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（５）受給者証情報の提供について</w:t>
      </w:r>
    </w:p>
    <w:p w:rsidR="00792F9C" w:rsidRDefault="00792F9C" w:rsidP="00792F9C">
      <w:pPr>
        <w:spacing w:line="276" w:lineRule="auto"/>
        <w:ind w:right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　申込書　　別紙にて</w:t>
      </w:r>
      <w:bookmarkStart w:id="0" w:name="_GoBack"/>
      <w:bookmarkEnd w:id="0"/>
      <w:r>
        <w:rPr>
          <w:rFonts w:hint="eastAsia"/>
          <w:sz w:val="24"/>
          <w:szCs w:val="24"/>
        </w:rPr>
        <w:t>事前に提出ください</w:t>
      </w:r>
    </w:p>
    <w:p w:rsidR="00792F9C" w:rsidRPr="00792F9C" w:rsidRDefault="00792F9C" w:rsidP="00792F9C">
      <w:pPr>
        <w:spacing w:line="276" w:lineRule="auto"/>
        <w:ind w:right="0" w:firstLineChars="700" w:firstLine="1680"/>
        <w:rPr>
          <w:sz w:val="24"/>
          <w:szCs w:val="24"/>
        </w:rPr>
      </w:pPr>
      <w:r w:rsidRPr="00792F9C">
        <w:rPr>
          <w:rFonts w:hint="eastAsia"/>
          <w:sz w:val="24"/>
          <w:szCs w:val="24"/>
        </w:rPr>
        <w:t>申込締切　：　平成</w:t>
      </w:r>
      <w:r w:rsidRPr="00792F9C">
        <w:rPr>
          <w:rFonts w:hint="eastAsia"/>
          <w:sz w:val="24"/>
          <w:szCs w:val="24"/>
        </w:rPr>
        <w:t>28</w:t>
      </w:r>
      <w:r w:rsidRPr="00792F9C">
        <w:rPr>
          <w:rFonts w:hint="eastAsia"/>
          <w:sz w:val="24"/>
          <w:szCs w:val="24"/>
        </w:rPr>
        <w:t>年</w:t>
      </w:r>
      <w:r w:rsidRPr="00792F9C">
        <w:rPr>
          <w:rFonts w:hint="eastAsia"/>
          <w:sz w:val="24"/>
          <w:szCs w:val="24"/>
        </w:rPr>
        <w:t>2</w:t>
      </w:r>
      <w:r w:rsidRPr="00792F9C">
        <w:rPr>
          <w:rFonts w:hint="eastAsia"/>
          <w:sz w:val="24"/>
          <w:szCs w:val="24"/>
        </w:rPr>
        <w:t>月</w:t>
      </w:r>
      <w:r w:rsidRPr="00792F9C">
        <w:rPr>
          <w:rFonts w:hint="eastAsia"/>
          <w:sz w:val="24"/>
          <w:szCs w:val="24"/>
        </w:rPr>
        <w:t>3</w:t>
      </w:r>
      <w:r w:rsidRPr="00792F9C">
        <w:rPr>
          <w:rFonts w:hint="eastAsia"/>
          <w:sz w:val="24"/>
          <w:szCs w:val="24"/>
        </w:rPr>
        <w:t>日（水）</w:t>
      </w:r>
    </w:p>
    <w:p w:rsidR="008E1DDC" w:rsidRPr="00F0664F" w:rsidRDefault="008E1DDC" w:rsidP="00791AF6">
      <w:pPr>
        <w:spacing w:line="276" w:lineRule="auto"/>
        <w:ind w:left="0" w:right="0"/>
        <w:rPr>
          <w:sz w:val="24"/>
          <w:szCs w:val="24"/>
        </w:rPr>
      </w:pPr>
    </w:p>
    <w:p w:rsidR="00B005F0" w:rsidRPr="007B0918" w:rsidRDefault="00841E74" w:rsidP="00830E53">
      <w:pPr>
        <w:snapToGrid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</w:p>
    <w:p w:rsidR="00841E74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676A8F" w:rsidRPr="00373FBA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事業者調整係</w:t>
      </w:r>
      <w:r w:rsidR="00830E53">
        <w:rPr>
          <w:rFonts w:hint="eastAsia"/>
          <w:sz w:val="24"/>
          <w:szCs w:val="24"/>
        </w:rPr>
        <w:t xml:space="preserve">　　　　　　　　　</w:t>
      </w:r>
    </w:p>
    <w:p w:rsidR="00E62F71" w:rsidRPr="00373FBA" w:rsidRDefault="00830E53" w:rsidP="00830E53">
      <w:pPr>
        <w:snapToGrid w:val="0"/>
        <w:ind w:right="593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山脇</w:t>
      </w:r>
      <w:r w:rsidR="00373FBA" w:rsidRPr="00373FBA">
        <w:rPr>
          <w:rFonts w:hint="eastAsia"/>
          <w:sz w:val="24"/>
          <w:szCs w:val="24"/>
        </w:rPr>
        <w:t>・泉</w:t>
      </w:r>
      <w:r w:rsidR="00BE19AF">
        <w:rPr>
          <w:rFonts w:hint="eastAsia"/>
          <w:sz w:val="24"/>
          <w:szCs w:val="24"/>
        </w:rPr>
        <w:t>・植村</w:t>
      </w:r>
      <w:r w:rsidR="00841E74">
        <w:rPr>
          <w:rFonts w:hint="eastAsia"/>
          <w:sz w:val="24"/>
          <w:szCs w:val="24"/>
        </w:rPr>
        <w:t xml:space="preserve">　　</w:t>
      </w:r>
    </w:p>
    <w:p w:rsidR="001C0227" w:rsidRDefault="00C74E03" w:rsidP="00830E5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p w:rsidR="001C0227" w:rsidRPr="00D1100B" w:rsidRDefault="001C0227" w:rsidP="00D1100B">
      <w:pPr>
        <w:widowControl/>
        <w:ind w:left="0"/>
        <w:jc w:val="left"/>
        <w:rPr>
          <w:sz w:val="24"/>
          <w:szCs w:val="24"/>
        </w:rPr>
      </w:pPr>
    </w:p>
    <w:sectPr w:rsidR="001C0227" w:rsidRPr="00D1100B" w:rsidSect="00915E57">
      <w:headerReference w:type="default" r:id="rId9"/>
      <w:pgSz w:w="11906" w:h="16838" w:code="9"/>
      <w:pgMar w:top="1418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6E2117">
    <w:pPr>
      <w:pStyle w:val="a7"/>
      <w:ind w:left="0" w:right="137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0B382146"/>
    <w:multiLevelType w:val="hybridMultilevel"/>
    <w:tmpl w:val="FEEC4FB2"/>
    <w:lvl w:ilvl="0" w:tplc="F2D693F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D982091"/>
    <w:multiLevelType w:val="hybridMultilevel"/>
    <w:tmpl w:val="2BBAFDF6"/>
    <w:lvl w:ilvl="0" w:tplc="C166FF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E2B499E"/>
    <w:multiLevelType w:val="hybridMultilevel"/>
    <w:tmpl w:val="5C465DF8"/>
    <w:lvl w:ilvl="0" w:tplc="DC400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5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6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7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8">
    <w:nsid w:val="3C304A90"/>
    <w:multiLevelType w:val="hybridMultilevel"/>
    <w:tmpl w:val="EEE2DFE0"/>
    <w:lvl w:ilvl="0" w:tplc="3A66AB94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4FF06901"/>
    <w:multiLevelType w:val="hybridMultilevel"/>
    <w:tmpl w:val="3B3A6B42"/>
    <w:lvl w:ilvl="0" w:tplc="43242F12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0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11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12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988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D4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227"/>
    <w:rsid w:val="001C054B"/>
    <w:rsid w:val="001C073E"/>
    <w:rsid w:val="001C0A8C"/>
    <w:rsid w:val="001C0C34"/>
    <w:rsid w:val="001C11E6"/>
    <w:rsid w:val="001C1A19"/>
    <w:rsid w:val="001C2210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1E6D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01A5"/>
    <w:rsid w:val="002714BC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604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2A6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22B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3F41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A69"/>
    <w:rsid w:val="00385C31"/>
    <w:rsid w:val="003878C5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A81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0A21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6DE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03A0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046B"/>
    <w:rsid w:val="00642094"/>
    <w:rsid w:val="00642163"/>
    <w:rsid w:val="00643E65"/>
    <w:rsid w:val="0064433B"/>
    <w:rsid w:val="00646BEA"/>
    <w:rsid w:val="0064724C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117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396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1AF6"/>
    <w:rsid w:val="0079236D"/>
    <w:rsid w:val="007925C7"/>
    <w:rsid w:val="00792EBA"/>
    <w:rsid w:val="00792F9C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7C3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1E74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1DDC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E57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161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9C8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48B4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898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9AF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51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2B0"/>
    <w:rsid w:val="00C435DF"/>
    <w:rsid w:val="00C43C43"/>
    <w:rsid w:val="00C455F0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9E8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00B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5EF0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27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1B1E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7D4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1732A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4E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C2D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109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0D8B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D43E-7678-4B71-B006-126CBF6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8</cp:revision>
  <cp:lastPrinted>2016-01-21T23:49:00Z</cp:lastPrinted>
  <dcterms:created xsi:type="dcterms:W3CDTF">2016-01-14T01:42:00Z</dcterms:created>
  <dcterms:modified xsi:type="dcterms:W3CDTF">2016-01-21T23:49:00Z</dcterms:modified>
</cp:coreProperties>
</file>