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AC5" w:rsidRDefault="00C64F37" w:rsidP="008F1AC5">
      <w:pPr>
        <w:jc w:val="right"/>
        <w:rPr>
          <w:sz w:val="22"/>
        </w:rPr>
      </w:pPr>
      <w:r>
        <w:rPr>
          <w:noProof/>
        </w:rPr>
        <mc:AlternateContent>
          <mc:Choice Requires="wps">
            <w:drawing>
              <wp:anchor distT="0" distB="0" distL="114300" distR="114300" simplePos="0" relativeHeight="251688960" behindDoc="0" locked="0" layoutInCell="1" allowOverlap="1" wp14:anchorId="08A6BC2B" wp14:editId="7F8D8566">
                <wp:simplePos x="0" y="0"/>
                <wp:positionH relativeFrom="column">
                  <wp:posOffset>5295265</wp:posOffset>
                </wp:positionH>
                <wp:positionV relativeFrom="paragraph">
                  <wp:posOffset>-36830</wp:posOffset>
                </wp:positionV>
                <wp:extent cx="796925" cy="447675"/>
                <wp:effectExtent l="0" t="0" r="22225" b="2857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6925"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64F37" w:rsidRDefault="009B6E01" w:rsidP="00C64F37">
                            <w:pPr>
                              <w:pStyle w:val="Web"/>
                              <w:spacing w:before="0" w:beforeAutospacing="0" w:after="0" w:afterAutospacing="0"/>
                              <w:jc w:val="center"/>
                            </w:pPr>
                            <w:r>
                              <w:rPr>
                                <w:rFonts w:asciiTheme="minorHAnsi" w:cs="Times New Roman" w:hint="eastAsia"/>
                                <w:color w:val="000000" w:themeColor="dark1"/>
                                <w:kern w:val="2"/>
                                <w:sz w:val="40"/>
                                <w:szCs w:val="40"/>
                              </w:rPr>
                              <w:t>資料１</w:t>
                            </w:r>
                            <w:bookmarkStart w:id="0" w:name="_GoBack"/>
                            <w:bookmarkEnd w:id="0"/>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2" o:spid="_x0000_s1026" style="position:absolute;left:0;text-align:left;margin-left:416.95pt;margin-top:-2.9pt;width:62.75pt;height:3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" fillcolor="white [3201]" strokecolor="black [3213]" strokeweight="2pt">
                <v:path arrowok="t"/>
                <v:textbox inset="0,0,0,0">
                  <w:txbxContent>
                    <w:p w:rsidR="00C64F37" w:rsidRDefault="009B6E01" w:rsidP="00C64F37">
                      <w:pPr>
                        <w:pStyle w:val="Web"/>
                        <w:spacing w:before="0" w:beforeAutospacing="0" w:after="0" w:afterAutospacing="0"/>
                        <w:jc w:val="center"/>
                      </w:pPr>
                      <w:r>
                        <w:rPr>
                          <w:rFonts w:asciiTheme="minorHAnsi" w:cs="Times New Roman" w:hint="eastAsia"/>
                          <w:color w:val="000000" w:themeColor="dark1"/>
                          <w:kern w:val="2"/>
                          <w:sz w:val="40"/>
                          <w:szCs w:val="40"/>
                        </w:rPr>
                        <w:t>資料１</w:t>
                      </w:r>
                      <w:bookmarkStart w:id="1" w:name="_GoBack"/>
                      <w:bookmarkEnd w:id="1"/>
                    </w:p>
                  </w:txbxContent>
                </v:textbox>
              </v:rect>
            </w:pict>
          </mc:Fallback>
        </mc:AlternateContent>
      </w:r>
    </w:p>
    <w:p w:rsidR="00C64F37" w:rsidRDefault="00C64F37" w:rsidP="008F1AC5">
      <w:pPr>
        <w:jc w:val="center"/>
        <w:rPr>
          <w:rFonts w:hint="eastAsia"/>
          <w:sz w:val="22"/>
        </w:rPr>
      </w:pPr>
      <w:r>
        <w:rPr>
          <w:noProof/>
        </w:rPr>
        <mc:AlternateContent>
          <mc:Choice Requires="wps">
            <w:drawing>
              <wp:anchor distT="0" distB="0" distL="114300" distR="114300" simplePos="0" relativeHeight="251687936" behindDoc="0" locked="0" layoutInCell="1" allowOverlap="1" wp14:anchorId="351A4B82" wp14:editId="4CCF9530">
                <wp:simplePos x="0" y="0"/>
                <wp:positionH relativeFrom="column">
                  <wp:posOffset>5085715</wp:posOffset>
                </wp:positionH>
                <wp:positionV relativeFrom="paragraph">
                  <wp:posOffset>196850</wp:posOffset>
                </wp:positionV>
                <wp:extent cx="1057275" cy="604520"/>
                <wp:effectExtent l="0" t="0" r="9525" b="508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7275" cy="60452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64F37" w:rsidRDefault="00C64F37" w:rsidP="00C64F37">
                            <w:pPr>
                              <w:pStyle w:val="Web"/>
                              <w:wordWrap w:val="0"/>
                              <w:spacing w:before="0" w:beforeAutospacing="0" w:after="0" w:afterAutospacing="0" w:line="200" w:lineRule="exact"/>
                              <w:ind w:right="160"/>
                              <w:jc w:val="right"/>
                            </w:pPr>
                            <w:r w:rsidRPr="00F26327">
                              <w:rPr>
                                <w:rFonts w:ascii="HGPｺﾞｼｯｸM" w:eastAsia="HGPｺﾞｼｯｸM" w:cs="Times New Roman" w:hint="eastAsia"/>
                                <w:color w:val="000000" w:themeColor="dark1"/>
                                <w:kern w:val="2"/>
                                <w:sz w:val="16"/>
                                <w:szCs w:val="16"/>
                              </w:rPr>
                              <w:t>平成</w:t>
                            </w:r>
                            <w:r>
                              <w:rPr>
                                <w:rFonts w:ascii="HGPｺﾞｼｯｸM" w:eastAsia="HGPｺﾞｼｯｸM" w:cs="Times New Roman" w:hint="eastAsia"/>
                                <w:color w:val="000000" w:themeColor="dark1"/>
                                <w:kern w:val="2"/>
                                <w:sz w:val="16"/>
                                <w:szCs w:val="16"/>
                              </w:rPr>
                              <w:t>２７</w:t>
                            </w:r>
                            <w:r w:rsidRPr="00F26327">
                              <w:rPr>
                                <w:rFonts w:ascii="HGPｺﾞｼｯｸM" w:eastAsia="HGPｺﾞｼｯｸM" w:cs="Times New Roman" w:hint="eastAsia"/>
                                <w:color w:val="000000" w:themeColor="dark1"/>
                                <w:kern w:val="2"/>
                                <w:sz w:val="16"/>
                                <w:szCs w:val="16"/>
                              </w:rPr>
                              <w:t>年</w:t>
                            </w:r>
                            <w:r>
                              <w:rPr>
                                <w:rFonts w:ascii="HGPｺﾞｼｯｸM" w:eastAsia="HGPｺﾞｼｯｸM" w:cs="Times New Roman" w:hint="eastAsia"/>
                                <w:color w:val="000000" w:themeColor="dark1"/>
                                <w:kern w:val="2"/>
                                <w:sz w:val="16"/>
                                <w:szCs w:val="16"/>
                              </w:rPr>
                              <w:t>２</w:t>
                            </w:r>
                            <w:r w:rsidRPr="00F26327">
                              <w:rPr>
                                <w:rFonts w:ascii="HGPｺﾞｼｯｸM" w:eastAsia="HGPｺﾞｼｯｸM" w:cs="Times New Roman" w:hint="eastAsia"/>
                                <w:color w:val="000000" w:themeColor="dark1"/>
                                <w:kern w:val="2"/>
                                <w:sz w:val="16"/>
                                <w:szCs w:val="16"/>
                              </w:rPr>
                              <w:t>月</w:t>
                            </w:r>
                            <w:r>
                              <w:rPr>
                                <w:rFonts w:ascii="HGPｺﾞｼｯｸM" w:eastAsia="HGPｺﾞｼｯｸM" w:cs="Times New Roman" w:hint="eastAsia"/>
                                <w:color w:val="000000" w:themeColor="dark1"/>
                                <w:kern w:val="2"/>
                                <w:sz w:val="16"/>
                                <w:szCs w:val="16"/>
                              </w:rPr>
                              <w:t>９</w:t>
                            </w:r>
                            <w:r w:rsidRPr="00F26327">
                              <w:rPr>
                                <w:rFonts w:ascii="HGPｺﾞｼｯｸM" w:eastAsia="HGPｺﾞｼｯｸM" w:cs="Times New Roman" w:hint="eastAsia"/>
                                <w:color w:val="000000" w:themeColor="dark1"/>
                                <w:kern w:val="2"/>
                                <w:sz w:val="16"/>
                                <w:szCs w:val="16"/>
                              </w:rPr>
                              <w:t>日</w:t>
                            </w:r>
                          </w:p>
                          <w:p w:rsidR="00C64F37" w:rsidRDefault="00C64F37" w:rsidP="00C64F37">
                            <w:pPr>
                              <w:pStyle w:val="Web"/>
                              <w:spacing w:before="0" w:beforeAutospacing="0" w:after="0" w:afterAutospacing="0" w:line="240" w:lineRule="exact"/>
                            </w:pPr>
                            <w:r w:rsidRPr="00F26327">
                              <w:rPr>
                                <w:rFonts w:ascii="HGPｺﾞｼｯｸM" w:eastAsia="HGPｺﾞｼｯｸM" w:cs="Times New Roman" w:hint="eastAsia"/>
                                <w:color w:val="000000" w:themeColor="dark1"/>
                                <w:kern w:val="2"/>
                                <w:sz w:val="16"/>
                                <w:szCs w:val="16"/>
                              </w:rPr>
                              <w:t xml:space="preserve">江戸川区　　　　　　　</w:t>
                            </w:r>
                          </w:p>
                          <w:p w:rsidR="00C64F37" w:rsidRDefault="00C64F37" w:rsidP="00C64F37">
                            <w:pPr>
                              <w:pStyle w:val="Web"/>
                              <w:spacing w:before="0" w:beforeAutospacing="0" w:after="0" w:afterAutospacing="0" w:line="200" w:lineRule="exact"/>
                            </w:pPr>
                            <w:r w:rsidRPr="00F26327">
                              <w:rPr>
                                <w:rFonts w:ascii="HGPｺﾞｼｯｸM" w:eastAsia="HGPｺﾞｼｯｸM" w:cs="Times New Roman" w:hint="eastAsia"/>
                                <w:color w:val="000000" w:themeColor="dark1"/>
                                <w:kern w:val="2"/>
                                <w:sz w:val="16"/>
                                <w:szCs w:val="16"/>
                              </w:rPr>
                              <w:t xml:space="preserve"> </w:t>
                            </w:r>
                            <w:r>
                              <w:rPr>
                                <w:rFonts w:ascii="HGPｺﾞｼｯｸM" w:eastAsia="HGPｺﾞｼｯｸM" w:cs="Times New Roman" w:hint="eastAsia"/>
                                <w:color w:val="000000" w:themeColor="dark1"/>
                                <w:kern w:val="2"/>
                                <w:sz w:val="16"/>
                                <w:szCs w:val="16"/>
                              </w:rPr>
                              <w:t>計画相談支援事業所</w:t>
                            </w:r>
                          </w:p>
                          <w:p w:rsidR="00C64F37" w:rsidRDefault="00C64F37" w:rsidP="00C64F37">
                            <w:pPr>
                              <w:pStyle w:val="Web"/>
                              <w:spacing w:before="0" w:beforeAutospacing="0" w:after="0" w:afterAutospacing="0" w:line="200" w:lineRule="exact"/>
                              <w:jc w:val="right"/>
                            </w:pPr>
                            <w:r w:rsidRPr="00F26327">
                              <w:rPr>
                                <w:rFonts w:ascii="HGPｺﾞｼｯｸM" w:eastAsia="HGPｺﾞｼｯｸM" w:cs="Times New Roman" w:hint="eastAsia"/>
                                <w:color w:val="000000" w:themeColor="dark1"/>
                                <w:kern w:val="2"/>
                                <w:sz w:val="16"/>
                                <w:szCs w:val="16"/>
                              </w:rPr>
                              <w:t>連絡会</w:t>
                            </w:r>
                          </w:p>
                          <w:p w:rsidR="00C64F37" w:rsidRDefault="00C64F37" w:rsidP="00C64F37">
                            <w:pPr>
                              <w:pStyle w:val="Web"/>
                              <w:spacing w:before="0" w:beforeAutospacing="0" w:after="0" w:afterAutospacing="0"/>
                              <w:jc w:val="center"/>
                            </w:pPr>
                            <w:r w:rsidRPr="00F26327">
                              <w:rPr>
                                <w:rFonts w:asciiTheme="minorHAnsi" w:eastAsia="ＭＳ 明朝" w:hAnsi="Century" w:cs="Times New Roman"/>
                                <w:color w:val="000000" w:themeColor="dark1"/>
                                <w:kern w:val="2"/>
                                <w:sz w:val="16"/>
                                <w:szCs w:val="16"/>
                              </w:rPr>
                              <w:t> </w:t>
                            </w: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3" o:spid="_x0000_s1027" style="position:absolute;left:0;text-align:left;margin-left:400.45pt;margin-top:15.5pt;width:83.25pt;height:4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" fillcolor="white [3201]" stroked="f" strokeweight="2pt">
                <v:path arrowok="t"/>
                <v:textbox inset="0,0,0,0">
                  <w:txbxContent>
                    <w:p w:rsidR="00C64F37" w:rsidRDefault="00C64F37" w:rsidP="00C64F37">
                      <w:pPr>
                        <w:pStyle w:val="Web"/>
                        <w:wordWrap w:val="0"/>
                        <w:spacing w:before="0" w:beforeAutospacing="0" w:after="0" w:afterAutospacing="0" w:line="200" w:lineRule="exact"/>
                        <w:ind w:right="160"/>
                        <w:jc w:val="right"/>
                      </w:pPr>
                      <w:r w:rsidRPr="00F26327">
                        <w:rPr>
                          <w:rFonts w:ascii="HGPｺﾞｼｯｸM" w:eastAsia="HGPｺﾞｼｯｸM" w:cs="Times New Roman" w:hint="eastAsia"/>
                          <w:color w:val="000000" w:themeColor="dark1"/>
                          <w:kern w:val="2"/>
                          <w:sz w:val="16"/>
                          <w:szCs w:val="16"/>
                        </w:rPr>
                        <w:t>平成</w:t>
                      </w:r>
                      <w:r>
                        <w:rPr>
                          <w:rFonts w:ascii="HGPｺﾞｼｯｸM" w:eastAsia="HGPｺﾞｼｯｸM" w:cs="Times New Roman" w:hint="eastAsia"/>
                          <w:color w:val="000000" w:themeColor="dark1"/>
                          <w:kern w:val="2"/>
                          <w:sz w:val="16"/>
                          <w:szCs w:val="16"/>
                        </w:rPr>
                        <w:t>２７</w:t>
                      </w:r>
                      <w:r w:rsidRPr="00F26327">
                        <w:rPr>
                          <w:rFonts w:ascii="HGPｺﾞｼｯｸM" w:eastAsia="HGPｺﾞｼｯｸM" w:cs="Times New Roman" w:hint="eastAsia"/>
                          <w:color w:val="000000" w:themeColor="dark1"/>
                          <w:kern w:val="2"/>
                          <w:sz w:val="16"/>
                          <w:szCs w:val="16"/>
                        </w:rPr>
                        <w:t>年</w:t>
                      </w:r>
                      <w:r>
                        <w:rPr>
                          <w:rFonts w:ascii="HGPｺﾞｼｯｸM" w:eastAsia="HGPｺﾞｼｯｸM" w:cs="Times New Roman" w:hint="eastAsia"/>
                          <w:color w:val="000000" w:themeColor="dark1"/>
                          <w:kern w:val="2"/>
                          <w:sz w:val="16"/>
                          <w:szCs w:val="16"/>
                        </w:rPr>
                        <w:t>２</w:t>
                      </w:r>
                      <w:r w:rsidRPr="00F26327">
                        <w:rPr>
                          <w:rFonts w:ascii="HGPｺﾞｼｯｸM" w:eastAsia="HGPｺﾞｼｯｸM" w:cs="Times New Roman" w:hint="eastAsia"/>
                          <w:color w:val="000000" w:themeColor="dark1"/>
                          <w:kern w:val="2"/>
                          <w:sz w:val="16"/>
                          <w:szCs w:val="16"/>
                        </w:rPr>
                        <w:t>月</w:t>
                      </w:r>
                      <w:r>
                        <w:rPr>
                          <w:rFonts w:ascii="HGPｺﾞｼｯｸM" w:eastAsia="HGPｺﾞｼｯｸM" w:cs="Times New Roman" w:hint="eastAsia"/>
                          <w:color w:val="000000" w:themeColor="dark1"/>
                          <w:kern w:val="2"/>
                          <w:sz w:val="16"/>
                          <w:szCs w:val="16"/>
                        </w:rPr>
                        <w:t>９</w:t>
                      </w:r>
                      <w:r w:rsidRPr="00F26327">
                        <w:rPr>
                          <w:rFonts w:ascii="HGPｺﾞｼｯｸM" w:eastAsia="HGPｺﾞｼｯｸM" w:cs="Times New Roman" w:hint="eastAsia"/>
                          <w:color w:val="000000" w:themeColor="dark1"/>
                          <w:kern w:val="2"/>
                          <w:sz w:val="16"/>
                          <w:szCs w:val="16"/>
                        </w:rPr>
                        <w:t>日</w:t>
                      </w:r>
                    </w:p>
                    <w:p w:rsidR="00C64F37" w:rsidRDefault="00C64F37" w:rsidP="00C64F37">
                      <w:pPr>
                        <w:pStyle w:val="Web"/>
                        <w:spacing w:before="0" w:beforeAutospacing="0" w:after="0" w:afterAutospacing="0" w:line="240" w:lineRule="exact"/>
                      </w:pPr>
                      <w:r w:rsidRPr="00F26327">
                        <w:rPr>
                          <w:rFonts w:ascii="HGPｺﾞｼｯｸM" w:eastAsia="HGPｺﾞｼｯｸM" w:cs="Times New Roman" w:hint="eastAsia"/>
                          <w:color w:val="000000" w:themeColor="dark1"/>
                          <w:kern w:val="2"/>
                          <w:sz w:val="16"/>
                          <w:szCs w:val="16"/>
                        </w:rPr>
                        <w:t xml:space="preserve">江戸川区　　　　　　　</w:t>
                      </w:r>
                    </w:p>
                    <w:p w:rsidR="00C64F37" w:rsidRDefault="00C64F37" w:rsidP="00C64F37">
                      <w:pPr>
                        <w:pStyle w:val="Web"/>
                        <w:spacing w:before="0" w:beforeAutospacing="0" w:after="0" w:afterAutospacing="0" w:line="200" w:lineRule="exact"/>
                      </w:pPr>
                      <w:r w:rsidRPr="00F26327">
                        <w:rPr>
                          <w:rFonts w:ascii="HGPｺﾞｼｯｸM" w:eastAsia="HGPｺﾞｼｯｸM" w:cs="Times New Roman" w:hint="eastAsia"/>
                          <w:color w:val="000000" w:themeColor="dark1"/>
                          <w:kern w:val="2"/>
                          <w:sz w:val="16"/>
                          <w:szCs w:val="16"/>
                        </w:rPr>
                        <w:t xml:space="preserve"> </w:t>
                      </w:r>
                      <w:r>
                        <w:rPr>
                          <w:rFonts w:ascii="HGPｺﾞｼｯｸM" w:eastAsia="HGPｺﾞｼｯｸM" w:cs="Times New Roman" w:hint="eastAsia"/>
                          <w:color w:val="000000" w:themeColor="dark1"/>
                          <w:kern w:val="2"/>
                          <w:sz w:val="16"/>
                          <w:szCs w:val="16"/>
                        </w:rPr>
                        <w:t>計画相談支援事業所</w:t>
                      </w:r>
                    </w:p>
                    <w:p w:rsidR="00C64F37" w:rsidRDefault="00C64F37" w:rsidP="00C64F37">
                      <w:pPr>
                        <w:pStyle w:val="Web"/>
                        <w:spacing w:before="0" w:beforeAutospacing="0" w:after="0" w:afterAutospacing="0" w:line="200" w:lineRule="exact"/>
                        <w:jc w:val="right"/>
                      </w:pPr>
                      <w:r w:rsidRPr="00F26327">
                        <w:rPr>
                          <w:rFonts w:ascii="HGPｺﾞｼｯｸM" w:eastAsia="HGPｺﾞｼｯｸM" w:cs="Times New Roman" w:hint="eastAsia"/>
                          <w:color w:val="000000" w:themeColor="dark1"/>
                          <w:kern w:val="2"/>
                          <w:sz w:val="16"/>
                          <w:szCs w:val="16"/>
                        </w:rPr>
                        <w:t>連絡会</w:t>
                      </w:r>
                    </w:p>
                    <w:p w:rsidR="00C64F37" w:rsidRDefault="00C64F37" w:rsidP="00C64F37">
                      <w:pPr>
                        <w:pStyle w:val="Web"/>
                        <w:spacing w:before="0" w:beforeAutospacing="0" w:after="0" w:afterAutospacing="0"/>
                        <w:jc w:val="center"/>
                      </w:pPr>
                      <w:r w:rsidRPr="00F26327">
                        <w:rPr>
                          <w:rFonts w:asciiTheme="minorHAnsi" w:eastAsia="ＭＳ 明朝" w:hAnsi="Century" w:cs="Times New Roman"/>
                          <w:color w:val="000000" w:themeColor="dark1"/>
                          <w:kern w:val="2"/>
                          <w:sz w:val="16"/>
                          <w:szCs w:val="16"/>
                        </w:rPr>
                        <w:t> </w:t>
                      </w:r>
                    </w:p>
                  </w:txbxContent>
                </v:textbox>
              </v:rect>
            </w:pict>
          </mc:Fallback>
        </mc:AlternateContent>
      </w:r>
    </w:p>
    <w:p w:rsidR="00C64F37" w:rsidRDefault="00C64F37" w:rsidP="008F1AC5">
      <w:pPr>
        <w:jc w:val="center"/>
        <w:rPr>
          <w:rFonts w:hint="eastAsia"/>
          <w:sz w:val="22"/>
        </w:rPr>
      </w:pPr>
    </w:p>
    <w:p w:rsidR="00B728A1" w:rsidRPr="008F1AC5" w:rsidRDefault="00F61027" w:rsidP="008F1AC5">
      <w:pPr>
        <w:jc w:val="center"/>
        <w:rPr>
          <w:sz w:val="22"/>
        </w:rPr>
      </w:pPr>
      <w:r w:rsidRPr="00E75F6B">
        <w:rPr>
          <w:rFonts w:hint="eastAsia"/>
          <w:sz w:val="22"/>
        </w:rPr>
        <w:t>平成</w:t>
      </w:r>
      <w:r w:rsidRPr="00E75F6B">
        <w:rPr>
          <w:rFonts w:hint="eastAsia"/>
          <w:sz w:val="22"/>
        </w:rPr>
        <w:t>27</w:t>
      </w:r>
      <w:r w:rsidRPr="00E75F6B">
        <w:rPr>
          <w:rFonts w:hint="eastAsia"/>
          <w:sz w:val="22"/>
        </w:rPr>
        <w:t xml:space="preserve">年度　江戸川区計画相談　</w:t>
      </w:r>
      <w:r w:rsidR="003D1D47" w:rsidRPr="00E75F6B">
        <w:rPr>
          <w:rFonts w:hint="eastAsia"/>
          <w:sz w:val="22"/>
        </w:rPr>
        <w:t>基本方針</w:t>
      </w:r>
    </w:p>
    <w:p w:rsidR="00B728A1" w:rsidRPr="00E75F6B" w:rsidRDefault="00B728A1" w:rsidP="00E75F6B">
      <w:pPr>
        <w:ind w:left="440" w:hangingChars="200" w:hanging="440"/>
        <w:rPr>
          <w:sz w:val="22"/>
        </w:rPr>
      </w:pPr>
      <w:r w:rsidRPr="00E75F6B">
        <w:rPr>
          <w:rFonts w:hint="eastAsia"/>
          <w:sz w:val="22"/>
        </w:rPr>
        <w:t>１　状況</w:t>
      </w:r>
    </w:p>
    <w:p w:rsidR="003D1D47" w:rsidRPr="00E75F6B" w:rsidRDefault="00B728A1" w:rsidP="00C64F37">
      <w:pPr>
        <w:ind w:leftChars="100" w:left="430" w:hangingChars="100" w:hanging="220"/>
        <w:rPr>
          <w:sz w:val="22"/>
        </w:rPr>
      </w:pPr>
      <w:r w:rsidRPr="00E75F6B">
        <w:rPr>
          <w:rFonts w:hint="eastAsia"/>
          <w:sz w:val="22"/>
        </w:rPr>
        <w:t>○平成</w:t>
      </w:r>
      <w:r w:rsidRPr="00E75F6B">
        <w:rPr>
          <w:rFonts w:hint="eastAsia"/>
          <w:sz w:val="22"/>
        </w:rPr>
        <w:t>27</w:t>
      </w:r>
      <w:r w:rsidRPr="00E75F6B">
        <w:rPr>
          <w:rFonts w:hint="eastAsia"/>
          <w:sz w:val="22"/>
        </w:rPr>
        <w:t>年</w:t>
      </w:r>
      <w:r w:rsidRPr="00E75F6B">
        <w:rPr>
          <w:rFonts w:hint="eastAsia"/>
          <w:sz w:val="22"/>
        </w:rPr>
        <w:t>3</w:t>
      </w:r>
      <w:r w:rsidRPr="00E75F6B">
        <w:rPr>
          <w:rFonts w:hint="eastAsia"/>
          <w:sz w:val="22"/>
        </w:rPr>
        <w:t>月</w:t>
      </w:r>
      <w:r w:rsidRPr="00E75F6B">
        <w:rPr>
          <w:rFonts w:hint="eastAsia"/>
          <w:sz w:val="22"/>
        </w:rPr>
        <w:t>31</w:t>
      </w:r>
      <w:r w:rsidRPr="00E75F6B">
        <w:rPr>
          <w:rFonts w:hint="eastAsia"/>
          <w:sz w:val="22"/>
        </w:rPr>
        <w:t>日をもって</w:t>
      </w:r>
      <w:r w:rsidR="003D1D47" w:rsidRPr="00E75F6B">
        <w:rPr>
          <w:rFonts w:hint="eastAsia"/>
          <w:sz w:val="22"/>
        </w:rPr>
        <w:t>経過措置期間</w:t>
      </w:r>
      <w:r w:rsidRPr="00E75F6B">
        <w:rPr>
          <w:rFonts w:hint="eastAsia"/>
          <w:sz w:val="22"/>
        </w:rPr>
        <w:t>が</w:t>
      </w:r>
      <w:r w:rsidR="003D1D47" w:rsidRPr="00E75F6B">
        <w:rPr>
          <w:rFonts w:hint="eastAsia"/>
          <w:sz w:val="22"/>
        </w:rPr>
        <w:t>終了</w:t>
      </w:r>
      <w:r w:rsidRPr="00E75F6B">
        <w:rPr>
          <w:rFonts w:hint="eastAsia"/>
          <w:sz w:val="22"/>
        </w:rPr>
        <w:t>すること</w:t>
      </w:r>
      <w:r w:rsidR="003D1D47" w:rsidRPr="00E75F6B">
        <w:rPr>
          <w:rFonts w:hint="eastAsia"/>
          <w:sz w:val="22"/>
        </w:rPr>
        <w:t>に伴い、全ての利用者について、支給</w:t>
      </w:r>
      <w:r w:rsidR="00272CCE">
        <w:rPr>
          <w:rFonts w:hint="eastAsia"/>
          <w:sz w:val="22"/>
        </w:rPr>
        <w:t>要否</w:t>
      </w:r>
      <w:r w:rsidR="003D1D47" w:rsidRPr="00E75F6B">
        <w:rPr>
          <w:rFonts w:hint="eastAsia"/>
          <w:sz w:val="22"/>
        </w:rPr>
        <w:t>決定にあた</w:t>
      </w:r>
      <w:r w:rsidR="00CC202B">
        <w:rPr>
          <w:rFonts w:hint="eastAsia"/>
          <w:sz w:val="22"/>
        </w:rPr>
        <w:t>って</w:t>
      </w:r>
      <w:r w:rsidR="003D1D47" w:rsidRPr="00E75F6B">
        <w:rPr>
          <w:rFonts w:hint="eastAsia"/>
          <w:sz w:val="22"/>
        </w:rPr>
        <w:t>サービス等利用計画</w:t>
      </w:r>
      <w:r w:rsidR="00F61027" w:rsidRPr="00E75F6B">
        <w:rPr>
          <w:rFonts w:hint="eastAsia"/>
          <w:sz w:val="22"/>
        </w:rPr>
        <w:t>案</w:t>
      </w:r>
      <w:r w:rsidR="003D1D47" w:rsidRPr="00E75F6B">
        <w:rPr>
          <w:rFonts w:hint="eastAsia"/>
          <w:sz w:val="22"/>
        </w:rPr>
        <w:t>の提出を求める</w:t>
      </w:r>
      <w:r w:rsidRPr="00E75F6B">
        <w:rPr>
          <w:rFonts w:hint="eastAsia"/>
          <w:sz w:val="22"/>
        </w:rPr>
        <w:t>こととなる</w:t>
      </w:r>
      <w:r w:rsidR="003D1D47" w:rsidRPr="00E75F6B">
        <w:rPr>
          <w:rFonts w:hint="eastAsia"/>
          <w:sz w:val="22"/>
        </w:rPr>
        <w:t>。</w:t>
      </w:r>
    </w:p>
    <w:p w:rsidR="00B728A1" w:rsidRPr="00E75F6B" w:rsidRDefault="00C64F37">
      <w:pPr>
        <w:rPr>
          <w:sz w:val="22"/>
        </w:rPr>
      </w:pPr>
      <w:r>
        <w:rPr>
          <w:noProof/>
        </w:rPr>
        <mc:AlternateContent>
          <mc:Choice Requires="wps">
            <w:drawing>
              <wp:anchor distT="0" distB="0" distL="114300" distR="114300" simplePos="0" relativeHeight="251681792" behindDoc="0" locked="0" layoutInCell="1" allowOverlap="1" wp14:anchorId="77ED2227" wp14:editId="5F441A9E">
                <wp:simplePos x="0" y="0"/>
                <wp:positionH relativeFrom="column">
                  <wp:posOffset>8414385</wp:posOffset>
                </wp:positionH>
                <wp:positionV relativeFrom="paragraph">
                  <wp:posOffset>-1021715</wp:posOffset>
                </wp:positionV>
                <wp:extent cx="796925" cy="447675"/>
                <wp:effectExtent l="0" t="0" r="22225" b="28575"/>
                <wp:wrapNone/>
                <wp:docPr id="17" name="正方形/長方形 3"/>
                <wp:cNvGraphicFramePr/>
                <a:graphic xmlns:a="http://schemas.openxmlformats.org/drawingml/2006/main">
                  <a:graphicData uri="http://schemas.microsoft.com/office/word/2010/wordprocessingShape">
                    <wps:wsp>
                      <wps:cNvSpPr/>
                      <wps:spPr>
                        <a:xfrm>
                          <a:off x="0" y="0"/>
                          <a:ext cx="796925"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64F37" w:rsidRDefault="00C64F37" w:rsidP="00C64F37">
                            <w:pPr>
                              <w:pStyle w:val="Web"/>
                              <w:spacing w:before="0" w:beforeAutospacing="0" w:after="0" w:afterAutospacing="0"/>
                              <w:jc w:val="center"/>
                            </w:pPr>
                            <w:r>
                              <w:rPr>
                                <w:rFonts w:asciiTheme="minorHAnsi" w:cs="Times New Roman" w:hint="eastAsia"/>
                                <w:color w:val="000000" w:themeColor="dark1"/>
                                <w:kern w:val="2"/>
                                <w:sz w:val="40"/>
                                <w:szCs w:val="40"/>
                              </w:rPr>
                              <w:t>資料２</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anchor>
            </w:drawing>
          </mc:Choice>
          <mc:Fallback>
            <w:pict>
              <v:rect id="正方形/長方形 3" o:spid="_x0000_s1028" style="position:absolute;left:0;text-align:left;margin-left:662.55pt;margin-top:-80.45pt;width:62.75pt;height:35.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" fillcolor="white [3201]" strokecolor="black [3213]" strokeweight="2pt">
                <v:textbox inset="0,0,0,0">
                  <w:txbxContent>
                    <w:p w:rsidR="00C64F37" w:rsidRDefault="00C64F37" w:rsidP="00C64F37">
                      <w:pPr>
                        <w:pStyle w:val="Web"/>
                        <w:spacing w:before="0" w:beforeAutospacing="0" w:after="0" w:afterAutospacing="0"/>
                        <w:jc w:val="center"/>
                      </w:pPr>
                      <w:r>
                        <w:rPr>
                          <w:rFonts w:asciiTheme="minorHAnsi" w:cs="Times New Roman" w:hint="eastAsia"/>
                          <w:color w:val="000000" w:themeColor="dark1"/>
                          <w:kern w:val="2"/>
                          <w:sz w:val="40"/>
                          <w:szCs w:val="40"/>
                        </w:rPr>
                        <w:t>資料２</w:t>
                      </w:r>
                    </w:p>
                  </w:txbxContent>
                </v:textbox>
              </v:rect>
            </w:pict>
          </mc:Fallback>
        </mc:AlternateContent>
      </w:r>
    </w:p>
    <w:p w:rsidR="00B728A1" w:rsidRPr="00E75F6B" w:rsidRDefault="00B728A1">
      <w:pPr>
        <w:rPr>
          <w:sz w:val="22"/>
        </w:rPr>
      </w:pPr>
      <w:r w:rsidRPr="00E75F6B">
        <w:rPr>
          <w:rFonts w:hint="eastAsia"/>
          <w:sz w:val="22"/>
        </w:rPr>
        <w:t>２　原則</w:t>
      </w:r>
    </w:p>
    <w:p w:rsidR="003D1D47" w:rsidRPr="00E75F6B" w:rsidRDefault="00B728A1" w:rsidP="00C64F37">
      <w:pPr>
        <w:ind w:firstLineChars="100" w:firstLine="220"/>
        <w:rPr>
          <w:sz w:val="22"/>
        </w:rPr>
      </w:pPr>
      <w:r w:rsidRPr="00E75F6B">
        <w:rPr>
          <w:rFonts w:hint="eastAsia"/>
          <w:sz w:val="22"/>
        </w:rPr>
        <w:t>○</w:t>
      </w:r>
      <w:r w:rsidR="003D1D47" w:rsidRPr="00E75F6B">
        <w:rPr>
          <w:rFonts w:hint="eastAsia"/>
          <w:sz w:val="22"/>
        </w:rPr>
        <w:t>サービス等利用計画</w:t>
      </w:r>
      <w:r w:rsidR="00F61027" w:rsidRPr="00E75F6B">
        <w:rPr>
          <w:rFonts w:hint="eastAsia"/>
          <w:sz w:val="22"/>
        </w:rPr>
        <w:t>案</w:t>
      </w:r>
      <w:r w:rsidR="003D1D47" w:rsidRPr="00E75F6B">
        <w:rPr>
          <w:rFonts w:hint="eastAsia"/>
          <w:sz w:val="22"/>
        </w:rPr>
        <w:t>は、「相談支援事業者による作成」を基本とする。</w:t>
      </w:r>
    </w:p>
    <w:p w:rsidR="003D1D47" w:rsidRPr="00E75F6B" w:rsidRDefault="00B728A1" w:rsidP="00E75F6B">
      <w:pPr>
        <w:ind w:leftChars="100" w:left="430" w:hangingChars="100" w:hanging="220"/>
        <w:rPr>
          <w:sz w:val="22"/>
        </w:rPr>
      </w:pPr>
      <w:r w:rsidRPr="00E75F6B">
        <w:rPr>
          <w:rFonts w:hint="eastAsia"/>
          <w:sz w:val="22"/>
        </w:rPr>
        <w:t>○</w:t>
      </w:r>
      <w:r w:rsidR="003D1D47" w:rsidRPr="00E75F6B">
        <w:rPr>
          <w:rFonts w:hint="eastAsia"/>
          <w:sz w:val="22"/>
        </w:rPr>
        <w:t>利用者が「相談支援事業者</w:t>
      </w:r>
      <w:r w:rsidRPr="00E75F6B">
        <w:rPr>
          <w:rFonts w:hint="eastAsia"/>
          <w:sz w:val="22"/>
        </w:rPr>
        <w:t>以外の者が作成する</w:t>
      </w:r>
      <w:r w:rsidR="003D1D47" w:rsidRPr="00E75F6B">
        <w:rPr>
          <w:rFonts w:hint="eastAsia"/>
          <w:sz w:val="22"/>
        </w:rPr>
        <w:t>サービス等利用計画</w:t>
      </w:r>
      <w:r w:rsidR="00F61027" w:rsidRPr="00E75F6B">
        <w:rPr>
          <w:rFonts w:hint="eastAsia"/>
          <w:sz w:val="22"/>
        </w:rPr>
        <w:t>案</w:t>
      </w:r>
      <w:r w:rsidR="003D1D47" w:rsidRPr="00E75F6B">
        <w:rPr>
          <w:rFonts w:hint="eastAsia"/>
          <w:sz w:val="22"/>
        </w:rPr>
        <w:t>」を希望する場合は</w:t>
      </w:r>
      <w:r w:rsidRPr="00E75F6B">
        <w:rPr>
          <w:rFonts w:hint="eastAsia"/>
          <w:sz w:val="22"/>
        </w:rPr>
        <w:t>、前項</w:t>
      </w:r>
      <w:r w:rsidR="003D1D47" w:rsidRPr="00E75F6B">
        <w:rPr>
          <w:rFonts w:hint="eastAsia"/>
          <w:sz w:val="22"/>
        </w:rPr>
        <w:t>に</w:t>
      </w:r>
      <w:r w:rsidRPr="00E75F6B">
        <w:rPr>
          <w:rFonts w:hint="eastAsia"/>
          <w:sz w:val="22"/>
        </w:rPr>
        <w:t>代</w:t>
      </w:r>
      <w:r w:rsidR="003D1D47" w:rsidRPr="00E75F6B">
        <w:rPr>
          <w:rFonts w:hint="eastAsia"/>
          <w:sz w:val="22"/>
        </w:rPr>
        <w:t>えて提出することができる。</w:t>
      </w:r>
    </w:p>
    <w:p w:rsidR="00B728A1" w:rsidRPr="00E75F6B" w:rsidRDefault="00B728A1">
      <w:pPr>
        <w:rPr>
          <w:sz w:val="22"/>
        </w:rPr>
      </w:pPr>
    </w:p>
    <w:p w:rsidR="00B728A1" w:rsidRPr="00E75F6B" w:rsidRDefault="00B728A1">
      <w:pPr>
        <w:rPr>
          <w:sz w:val="22"/>
        </w:rPr>
      </w:pPr>
      <w:r w:rsidRPr="00E75F6B">
        <w:rPr>
          <w:rFonts w:hint="eastAsia"/>
          <w:sz w:val="22"/>
        </w:rPr>
        <w:t>３　緊急措置</w:t>
      </w:r>
    </w:p>
    <w:p w:rsidR="00F61027" w:rsidRPr="00E75F6B" w:rsidRDefault="00B728A1" w:rsidP="00E75F6B">
      <w:pPr>
        <w:ind w:leftChars="100" w:left="430" w:hangingChars="100" w:hanging="220"/>
        <w:rPr>
          <w:sz w:val="22"/>
        </w:rPr>
      </w:pPr>
      <w:r w:rsidRPr="00E75F6B">
        <w:rPr>
          <w:rFonts w:hint="eastAsia"/>
          <w:sz w:val="22"/>
        </w:rPr>
        <w:t>○</w:t>
      </w:r>
      <w:r w:rsidR="00F61027" w:rsidRPr="00E75F6B">
        <w:rPr>
          <w:rFonts w:hint="eastAsia"/>
          <w:sz w:val="22"/>
        </w:rPr>
        <w:t>江戸川区は、相談支援事業所の体制整備方策として、事業所開設の働きかけや効率化のための助言といった取組みを積極的に行ってきたが、依然事業所は大きく不足している。</w:t>
      </w:r>
    </w:p>
    <w:p w:rsidR="00E75F6B" w:rsidRDefault="00F61027" w:rsidP="00F61027">
      <w:pPr>
        <w:ind w:leftChars="200" w:left="420"/>
        <w:rPr>
          <w:sz w:val="22"/>
        </w:rPr>
      </w:pPr>
      <w:r w:rsidRPr="00E75F6B">
        <w:rPr>
          <w:rFonts w:hint="eastAsia"/>
          <w:sz w:val="22"/>
        </w:rPr>
        <w:t>そこで、</w:t>
      </w:r>
      <w:r w:rsidR="00B728A1" w:rsidRPr="00E75F6B">
        <w:rPr>
          <w:rFonts w:hint="eastAsia"/>
          <w:sz w:val="22"/>
        </w:rPr>
        <w:t>江戸川区においては、</w:t>
      </w:r>
      <w:r w:rsidR="00E75F6B" w:rsidRPr="00E75F6B">
        <w:rPr>
          <w:rFonts w:hint="eastAsia"/>
          <w:sz w:val="22"/>
        </w:rPr>
        <w:t>以下のとおり計画相談を導入するものとする。</w:t>
      </w:r>
    </w:p>
    <w:p w:rsidR="00E75F6B" w:rsidRPr="00E75F6B" w:rsidRDefault="00E75F6B" w:rsidP="00F61027">
      <w:pPr>
        <w:ind w:leftChars="200" w:left="420"/>
        <w:rPr>
          <w:sz w:val="22"/>
        </w:rPr>
      </w:pPr>
    </w:p>
    <w:p w:rsidR="00E75F6B" w:rsidRPr="00E75F6B" w:rsidRDefault="00E75F6B" w:rsidP="00F61027">
      <w:pPr>
        <w:ind w:leftChars="200" w:left="420"/>
        <w:rPr>
          <w:sz w:val="22"/>
        </w:rPr>
      </w:pPr>
      <w:r>
        <w:rPr>
          <w:rFonts w:hint="eastAsia"/>
          <w:sz w:val="22"/>
        </w:rPr>
        <w:t>優先順位</w:t>
      </w:r>
    </w:p>
    <w:p w:rsidR="000E308E" w:rsidRDefault="00E75F6B" w:rsidP="00C64F37">
      <w:pPr>
        <w:snapToGrid w:val="0"/>
        <w:ind w:leftChars="200" w:left="420"/>
        <w:rPr>
          <w:sz w:val="22"/>
        </w:rPr>
      </w:pPr>
      <w:r w:rsidRPr="00E75F6B">
        <w:rPr>
          <w:rFonts w:hint="eastAsia"/>
          <w:sz w:val="22"/>
        </w:rPr>
        <w:t>（</w:t>
      </w:r>
      <w:r w:rsidRPr="00E75F6B">
        <w:rPr>
          <w:rFonts w:hint="eastAsia"/>
          <w:sz w:val="22"/>
        </w:rPr>
        <w:t>1</w:t>
      </w:r>
      <w:r w:rsidRPr="00E75F6B">
        <w:rPr>
          <w:rFonts w:hint="eastAsia"/>
          <w:sz w:val="22"/>
        </w:rPr>
        <w:t>）新規利用者＋</w:t>
      </w:r>
      <w:r>
        <w:rPr>
          <w:rFonts w:hint="eastAsia"/>
          <w:sz w:val="22"/>
        </w:rPr>
        <w:t>区が</w:t>
      </w:r>
      <w:r w:rsidRPr="00E75F6B">
        <w:rPr>
          <w:rFonts w:hint="eastAsia"/>
          <w:sz w:val="22"/>
        </w:rPr>
        <w:t>計画相談</w:t>
      </w:r>
      <w:r>
        <w:rPr>
          <w:rFonts w:hint="eastAsia"/>
          <w:sz w:val="22"/>
        </w:rPr>
        <w:t>を</w:t>
      </w:r>
      <w:r w:rsidRPr="00E75F6B">
        <w:rPr>
          <w:rFonts w:hint="eastAsia"/>
          <w:sz w:val="22"/>
        </w:rPr>
        <w:t>特に必要</w:t>
      </w:r>
      <w:r>
        <w:rPr>
          <w:rFonts w:hint="eastAsia"/>
          <w:sz w:val="22"/>
        </w:rPr>
        <w:t>と認める</w:t>
      </w:r>
      <w:r w:rsidRPr="00E75F6B">
        <w:rPr>
          <w:rFonts w:hint="eastAsia"/>
          <w:sz w:val="22"/>
        </w:rPr>
        <w:t>方</w:t>
      </w:r>
      <w:r w:rsidR="00EF57A0">
        <w:rPr>
          <w:rFonts w:hint="eastAsia"/>
          <w:sz w:val="22"/>
        </w:rPr>
        <w:t>（※）</w:t>
      </w:r>
    </w:p>
    <w:p w:rsidR="00E75F6B" w:rsidRPr="00E75F6B" w:rsidRDefault="00E75F6B" w:rsidP="00C64F37">
      <w:pPr>
        <w:snapToGrid w:val="0"/>
        <w:ind w:leftChars="400" w:left="1280" w:hangingChars="200" w:hanging="440"/>
        <w:rPr>
          <w:sz w:val="22"/>
        </w:rPr>
      </w:pPr>
      <w:r w:rsidRPr="00E75F6B">
        <w:rPr>
          <w:rFonts w:hint="eastAsia"/>
          <w:sz w:val="22"/>
        </w:rPr>
        <w:t xml:space="preserve">　</w:t>
      </w:r>
      <w:r w:rsidR="000E308E">
        <w:rPr>
          <w:rFonts w:hint="eastAsia"/>
          <w:sz w:val="22"/>
        </w:rPr>
        <w:t>（</w:t>
      </w:r>
      <w:r w:rsidRPr="00E75F6B">
        <w:rPr>
          <w:rFonts w:hint="eastAsia"/>
          <w:sz w:val="22"/>
        </w:rPr>
        <w:t>民間事業所へ依頼</w:t>
      </w:r>
      <w:r w:rsidR="00EF57A0">
        <w:rPr>
          <w:rFonts w:hint="eastAsia"/>
          <w:sz w:val="22"/>
        </w:rPr>
        <w:t>。ただし、※について事業所の現員で応じられない場合は区職員が適切にフォローする。</w:t>
      </w:r>
      <w:r w:rsidR="000E308E">
        <w:rPr>
          <w:rFonts w:hint="eastAsia"/>
          <w:sz w:val="22"/>
        </w:rPr>
        <w:t>）</w:t>
      </w:r>
    </w:p>
    <w:p w:rsidR="000E308E" w:rsidRDefault="00E75F6B" w:rsidP="00C64F37">
      <w:pPr>
        <w:snapToGrid w:val="0"/>
        <w:ind w:leftChars="200" w:left="420"/>
        <w:rPr>
          <w:sz w:val="22"/>
        </w:rPr>
      </w:pPr>
      <w:r w:rsidRPr="00E75F6B">
        <w:rPr>
          <w:rFonts w:hint="eastAsia"/>
          <w:sz w:val="22"/>
        </w:rPr>
        <w:t>（</w:t>
      </w:r>
      <w:r w:rsidRPr="00E75F6B">
        <w:rPr>
          <w:rFonts w:hint="eastAsia"/>
          <w:sz w:val="22"/>
        </w:rPr>
        <w:t>2</w:t>
      </w:r>
      <w:r w:rsidRPr="00E75F6B">
        <w:rPr>
          <w:rFonts w:hint="eastAsia"/>
          <w:sz w:val="22"/>
        </w:rPr>
        <w:t>）区立</w:t>
      </w:r>
      <w:r w:rsidR="00A500B2">
        <w:rPr>
          <w:rFonts w:hint="eastAsia"/>
          <w:sz w:val="22"/>
        </w:rPr>
        <w:t>施設</w:t>
      </w:r>
      <w:r w:rsidRPr="00E75F6B">
        <w:rPr>
          <w:rFonts w:hint="eastAsia"/>
          <w:sz w:val="22"/>
        </w:rPr>
        <w:t>の利用者</w:t>
      </w:r>
    </w:p>
    <w:p w:rsidR="00E75F6B" w:rsidRPr="00E75F6B" w:rsidRDefault="00E75F6B" w:rsidP="00C64F37">
      <w:pPr>
        <w:snapToGrid w:val="0"/>
        <w:ind w:leftChars="200" w:left="420"/>
        <w:rPr>
          <w:sz w:val="22"/>
        </w:rPr>
      </w:pPr>
      <w:r>
        <w:rPr>
          <w:rFonts w:hint="eastAsia"/>
          <w:sz w:val="22"/>
        </w:rPr>
        <w:t xml:space="preserve">　</w:t>
      </w:r>
      <w:r w:rsidRPr="00E75F6B">
        <w:rPr>
          <w:rFonts w:hint="eastAsia"/>
          <w:sz w:val="22"/>
        </w:rPr>
        <w:t xml:space="preserve">　　</w:t>
      </w:r>
      <w:r w:rsidR="000E308E">
        <w:rPr>
          <w:rFonts w:hint="eastAsia"/>
          <w:sz w:val="22"/>
        </w:rPr>
        <w:t>（</w:t>
      </w:r>
      <w:r w:rsidRPr="00E75F6B">
        <w:rPr>
          <w:rFonts w:hint="eastAsia"/>
          <w:sz w:val="22"/>
        </w:rPr>
        <w:t>区立</w:t>
      </w:r>
      <w:r w:rsidR="00A500B2">
        <w:rPr>
          <w:rFonts w:hint="eastAsia"/>
          <w:sz w:val="22"/>
        </w:rPr>
        <w:t>相談支援事業所等</w:t>
      </w:r>
      <w:r w:rsidRPr="00E75F6B">
        <w:rPr>
          <w:rFonts w:hint="eastAsia"/>
          <w:sz w:val="22"/>
        </w:rPr>
        <w:t>が担当</w:t>
      </w:r>
      <w:r w:rsidR="000E308E">
        <w:rPr>
          <w:rFonts w:hint="eastAsia"/>
          <w:sz w:val="22"/>
        </w:rPr>
        <w:t>）</w:t>
      </w:r>
    </w:p>
    <w:p w:rsidR="000E308E" w:rsidRDefault="00E75F6B" w:rsidP="00C64F37">
      <w:pPr>
        <w:snapToGrid w:val="0"/>
        <w:ind w:leftChars="200" w:left="1080" w:hangingChars="300" w:hanging="660"/>
        <w:rPr>
          <w:sz w:val="22"/>
        </w:rPr>
      </w:pPr>
      <w:r w:rsidRPr="00E75F6B">
        <w:rPr>
          <w:rFonts w:hint="eastAsia"/>
          <w:sz w:val="22"/>
        </w:rPr>
        <w:t>（</w:t>
      </w:r>
      <w:r w:rsidRPr="00E75F6B">
        <w:rPr>
          <w:rFonts w:hint="eastAsia"/>
          <w:sz w:val="22"/>
        </w:rPr>
        <w:t>3</w:t>
      </w:r>
      <w:r w:rsidRPr="00E75F6B">
        <w:rPr>
          <w:rFonts w:hint="eastAsia"/>
          <w:sz w:val="22"/>
        </w:rPr>
        <w:t>）</w:t>
      </w:r>
      <w:r>
        <w:rPr>
          <w:rFonts w:hint="eastAsia"/>
          <w:sz w:val="22"/>
        </w:rPr>
        <w:t>上記以外の者</w:t>
      </w:r>
    </w:p>
    <w:p w:rsidR="00B728A1" w:rsidRDefault="000E308E" w:rsidP="00C64F37">
      <w:pPr>
        <w:snapToGrid w:val="0"/>
        <w:ind w:leftChars="500" w:left="1270" w:hangingChars="100" w:hanging="220"/>
        <w:rPr>
          <w:sz w:val="22"/>
        </w:rPr>
      </w:pPr>
      <w:r>
        <w:rPr>
          <w:rFonts w:hint="eastAsia"/>
          <w:sz w:val="22"/>
        </w:rPr>
        <w:t>（</w:t>
      </w:r>
      <w:r w:rsidR="00F61027" w:rsidRPr="00E75F6B">
        <w:rPr>
          <w:rFonts w:hint="eastAsia"/>
          <w:sz w:val="22"/>
        </w:rPr>
        <w:t>「相談支援事業者以外の者が作成するサービス等利用計画案」</w:t>
      </w:r>
      <w:r>
        <w:rPr>
          <w:rFonts w:hint="eastAsia"/>
          <w:sz w:val="22"/>
        </w:rPr>
        <w:t>の提出を求める</w:t>
      </w:r>
      <w:r w:rsidR="00B728A1" w:rsidRPr="00E75F6B">
        <w:rPr>
          <w:rFonts w:hint="eastAsia"/>
          <w:sz w:val="22"/>
        </w:rPr>
        <w:t>。</w:t>
      </w:r>
    </w:p>
    <w:p w:rsidR="000E308E" w:rsidRDefault="000E308E" w:rsidP="00C64F37">
      <w:pPr>
        <w:snapToGrid w:val="0"/>
        <w:ind w:leftChars="500" w:left="1270" w:hangingChars="100" w:hanging="220"/>
        <w:rPr>
          <w:sz w:val="22"/>
        </w:rPr>
      </w:pPr>
      <w:r>
        <w:rPr>
          <w:rFonts w:hint="eastAsia"/>
          <w:sz w:val="22"/>
        </w:rPr>
        <w:t xml:space="preserve">　同計画案作成にあたっては、必要に応じて区職員が適切にフォローする。）</w:t>
      </w:r>
    </w:p>
    <w:p w:rsidR="008F1AC5" w:rsidRDefault="008F1AC5" w:rsidP="008F1AC5">
      <w:pPr>
        <w:rPr>
          <w:sz w:val="22"/>
        </w:rPr>
      </w:pPr>
    </w:p>
    <w:p w:rsidR="008F1AC5" w:rsidRDefault="008F1AC5" w:rsidP="008F1AC5">
      <w:pPr>
        <w:ind w:left="440" w:hangingChars="200" w:hanging="440"/>
        <w:rPr>
          <w:sz w:val="22"/>
        </w:rPr>
      </w:pPr>
      <w:r>
        <w:rPr>
          <w:rFonts w:hint="eastAsia"/>
          <w:sz w:val="22"/>
        </w:rPr>
        <w:t xml:space="preserve">　○江戸川区は、引き続き、</w:t>
      </w:r>
      <w:r w:rsidRPr="00E75F6B">
        <w:rPr>
          <w:rFonts w:hint="eastAsia"/>
          <w:sz w:val="22"/>
        </w:rPr>
        <w:t>事業所開設の働きかけ</w:t>
      </w:r>
      <w:r>
        <w:rPr>
          <w:rFonts w:hint="eastAsia"/>
          <w:sz w:val="22"/>
        </w:rPr>
        <w:t>、相談支援専門員の増加、</w:t>
      </w:r>
      <w:r w:rsidRPr="00E75F6B">
        <w:rPr>
          <w:rFonts w:hint="eastAsia"/>
          <w:sz w:val="22"/>
        </w:rPr>
        <w:t>効率化のための助言</w:t>
      </w:r>
      <w:r>
        <w:rPr>
          <w:rFonts w:hint="eastAsia"/>
          <w:sz w:val="22"/>
        </w:rPr>
        <w:t>等の</w:t>
      </w:r>
      <w:r w:rsidRPr="00E75F6B">
        <w:rPr>
          <w:rFonts w:hint="eastAsia"/>
          <w:sz w:val="22"/>
        </w:rPr>
        <w:t>取組みを積極的に</w:t>
      </w:r>
      <w:r>
        <w:rPr>
          <w:rFonts w:hint="eastAsia"/>
          <w:sz w:val="22"/>
        </w:rPr>
        <w:t>行う。</w:t>
      </w:r>
    </w:p>
    <w:p w:rsidR="00E75F6B" w:rsidRDefault="00E75F6B" w:rsidP="00E75F6B">
      <w:pPr>
        <w:rPr>
          <w:sz w:val="22"/>
        </w:rPr>
      </w:pPr>
    </w:p>
    <w:p w:rsidR="00E75F6B" w:rsidRDefault="00E75F6B" w:rsidP="00E75F6B">
      <w:pPr>
        <w:rPr>
          <w:sz w:val="22"/>
        </w:rPr>
      </w:pPr>
      <w:r>
        <w:rPr>
          <w:rFonts w:hint="eastAsia"/>
          <w:sz w:val="22"/>
        </w:rPr>
        <w:t>４　備考</w:t>
      </w:r>
    </w:p>
    <w:p w:rsidR="00E75F6B" w:rsidRDefault="00E75F6B" w:rsidP="00E75F6B">
      <w:pPr>
        <w:ind w:left="440" w:hangingChars="200" w:hanging="440"/>
        <w:rPr>
          <w:sz w:val="22"/>
        </w:rPr>
      </w:pPr>
      <w:r>
        <w:rPr>
          <w:rFonts w:hint="eastAsia"/>
          <w:sz w:val="22"/>
        </w:rPr>
        <w:t xml:space="preserve">　○</w:t>
      </w:r>
      <w:r w:rsidR="008F1AC5">
        <w:rPr>
          <w:rFonts w:hint="eastAsia"/>
          <w:sz w:val="22"/>
        </w:rPr>
        <w:t>緊急措置は、</w:t>
      </w:r>
      <w:r>
        <w:rPr>
          <w:rFonts w:hint="eastAsia"/>
          <w:sz w:val="22"/>
        </w:rPr>
        <w:t>相談支援事業所の不足が解消されるまで</w:t>
      </w:r>
      <w:r w:rsidRPr="00E75F6B">
        <w:rPr>
          <w:rFonts w:hint="eastAsia"/>
          <w:sz w:val="22"/>
        </w:rPr>
        <w:t>当面の間</w:t>
      </w:r>
      <w:r w:rsidR="008F1AC5">
        <w:rPr>
          <w:rFonts w:hint="eastAsia"/>
          <w:sz w:val="22"/>
        </w:rPr>
        <w:t>、継続するものとする。</w:t>
      </w:r>
    </w:p>
    <w:p w:rsidR="008B6721" w:rsidRDefault="008B6721" w:rsidP="008F1AC5">
      <w:pPr>
        <w:rPr>
          <w:sz w:val="22"/>
        </w:rPr>
      </w:pPr>
    </w:p>
    <w:p w:rsidR="008B6721" w:rsidRDefault="008B6721" w:rsidP="00E75F6B">
      <w:pPr>
        <w:ind w:left="440" w:hangingChars="200" w:hanging="440"/>
        <w:rPr>
          <w:sz w:val="22"/>
        </w:rPr>
      </w:pPr>
    </w:p>
    <w:p w:rsidR="000E308E" w:rsidRDefault="00424E69" w:rsidP="00E75F6B">
      <w:pPr>
        <w:ind w:left="440" w:hangingChars="200" w:hanging="440"/>
        <w:rPr>
          <w:sz w:val="22"/>
        </w:rPr>
      </w:pPr>
      <w:r>
        <w:rPr>
          <w:rFonts w:hint="eastAsia"/>
          <w:sz w:val="22"/>
        </w:rPr>
        <w:t>■</w:t>
      </w:r>
      <w:r w:rsidR="008B6721">
        <w:rPr>
          <w:rFonts w:hint="eastAsia"/>
          <w:sz w:val="22"/>
        </w:rPr>
        <w:t>27</w:t>
      </w:r>
      <w:r w:rsidR="000E308E">
        <w:rPr>
          <w:rFonts w:hint="eastAsia"/>
          <w:sz w:val="22"/>
        </w:rPr>
        <w:t>年度</w:t>
      </w:r>
      <w:r>
        <w:rPr>
          <w:rFonts w:hint="eastAsia"/>
          <w:sz w:val="22"/>
        </w:rPr>
        <w:t xml:space="preserve">　</w:t>
      </w:r>
      <w:r w:rsidR="00EF57A0">
        <w:rPr>
          <w:rFonts w:hint="eastAsia"/>
          <w:sz w:val="22"/>
        </w:rPr>
        <w:t>件数（予測）</w:t>
      </w:r>
    </w:p>
    <w:p w:rsidR="000E308E" w:rsidRDefault="000E308E" w:rsidP="00EF57A0">
      <w:pPr>
        <w:ind w:leftChars="100" w:left="430" w:hangingChars="100" w:hanging="220"/>
        <w:rPr>
          <w:sz w:val="22"/>
        </w:rPr>
      </w:pPr>
      <w:r>
        <w:rPr>
          <w:rFonts w:hint="eastAsia"/>
          <w:sz w:val="22"/>
        </w:rPr>
        <w:t xml:space="preserve">全利用者　　　　　　　　　　　</w:t>
      </w:r>
      <w:r>
        <w:rPr>
          <w:rFonts w:hint="eastAsia"/>
          <w:sz w:val="22"/>
        </w:rPr>
        <w:t>5,900</w:t>
      </w:r>
      <w:r>
        <w:rPr>
          <w:rFonts w:hint="eastAsia"/>
          <w:sz w:val="22"/>
        </w:rPr>
        <w:t>人</w:t>
      </w:r>
    </w:p>
    <w:p w:rsidR="000E308E" w:rsidRDefault="00A500B2" w:rsidP="000E308E">
      <w:pPr>
        <w:ind w:leftChars="100" w:left="430" w:hangingChars="100" w:hanging="220"/>
        <w:rPr>
          <w:sz w:val="22"/>
        </w:rPr>
      </w:pPr>
      <w:r>
        <w:rPr>
          <w:rFonts w:hint="eastAsia"/>
          <w:noProof/>
          <w:sz w:val="22"/>
        </w:rPr>
        <mc:AlternateContent>
          <mc:Choice Requires="wps">
            <w:drawing>
              <wp:anchor distT="0" distB="0" distL="114300" distR="114300" simplePos="0" relativeHeight="251662336" behindDoc="0" locked="0" layoutInCell="1" allowOverlap="1">
                <wp:simplePos x="0" y="0"/>
                <wp:positionH relativeFrom="column">
                  <wp:posOffset>2309495</wp:posOffset>
                </wp:positionH>
                <wp:positionV relativeFrom="paragraph">
                  <wp:posOffset>216535</wp:posOffset>
                </wp:positionV>
                <wp:extent cx="76200" cy="371475"/>
                <wp:effectExtent l="0" t="0" r="19050" b="28575"/>
                <wp:wrapNone/>
                <wp:docPr id="3" name="直線コネクタ 3"/>
                <wp:cNvGraphicFramePr/>
                <a:graphic xmlns:a="http://schemas.openxmlformats.org/drawingml/2006/main">
                  <a:graphicData uri="http://schemas.microsoft.com/office/word/2010/wordprocessingShape">
                    <wps:wsp>
                      <wps:cNvCnPr/>
                      <wps:spPr>
                        <a:xfrm>
                          <a:off x="0" y="0"/>
                          <a:ext cx="76200" cy="371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85pt,17.05pt" to="187.8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" strokecolor="black [3040]"/>
            </w:pict>
          </mc:Fallback>
        </mc:AlternateContent>
      </w:r>
      <w:r w:rsidR="000E308E">
        <w:rPr>
          <w:rFonts w:hint="eastAsia"/>
          <w:sz w:val="22"/>
        </w:rPr>
        <w:t xml:space="preserve">うちサービス等利用計画対象者　</w:t>
      </w:r>
      <w:r w:rsidR="000E308E" w:rsidRPr="000E308E">
        <w:rPr>
          <w:rFonts w:hint="eastAsia"/>
          <w:sz w:val="22"/>
          <w:bdr w:val="single" w:sz="4" w:space="0" w:color="auto"/>
        </w:rPr>
        <w:t>5,600</w:t>
      </w:r>
      <w:r w:rsidR="000E308E" w:rsidRPr="000E308E">
        <w:rPr>
          <w:rFonts w:hint="eastAsia"/>
          <w:sz w:val="22"/>
          <w:bdr w:val="single" w:sz="4" w:space="0" w:color="auto"/>
        </w:rPr>
        <w:t>人</w:t>
      </w:r>
      <w:r w:rsidR="000E308E">
        <w:rPr>
          <w:rFonts w:hint="eastAsia"/>
          <w:sz w:val="22"/>
        </w:rPr>
        <w:t>（</w:t>
      </w:r>
      <w:r w:rsidR="000E308E">
        <w:rPr>
          <w:rFonts w:hint="eastAsia"/>
          <w:sz w:val="22"/>
        </w:rPr>
        <w:t>300</w:t>
      </w:r>
      <w:r w:rsidR="000E308E">
        <w:rPr>
          <w:rFonts w:hint="eastAsia"/>
          <w:sz w:val="22"/>
        </w:rPr>
        <w:t>人は介護保険上乗せ</w:t>
      </w:r>
      <w:r>
        <w:rPr>
          <w:rFonts w:hint="eastAsia"/>
          <w:sz w:val="22"/>
        </w:rPr>
        <w:t>給付</w:t>
      </w:r>
      <w:r w:rsidR="000E308E">
        <w:rPr>
          <w:rFonts w:hint="eastAsia"/>
          <w:sz w:val="22"/>
        </w:rPr>
        <w:t>のため</w:t>
      </w:r>
      <w:r>
        <w:rPr>
          <w:rFonts w:hint="eastAsia"/>
          <w:sz w:val="22"/>
        </w:rPr>
        <w:t>、対象外</w:t>
      </w:r>
      <w:r w:rsidR="000E308E">
        <w:rPr>
          <w:rFonts w:hint="eastAsia"/>
          <w:sz w:val="22"/>
        </w:rPr>
        <w:t>）</w:t>
      </w:r>
    </w:p>
    <w:p w:rsidR="000E308E" w:rsidRDefault="00A500B2" w:rsidP="000E308E">
      <w:pPr>
        <w:ind w:leftChars="100" w:left="430" w:hangingChars="100" w:hanging="220"/>
        <w:rPr>
          <w:sz w:val="22"/>
        </w:rPr>
      </w:pPr>
      <w:r>
        <w:rPr>
          <w:rFonts w:hint="eastAsia"/>
          <w:noProof/>
          <w:sz w:val="22"/>
        </w:rPr>
        <mc:AlternateContent>
          <mc:Choice Requires="wps">
            <w:drawing>
              <wp:anchor distT="0" distB="0" distL="114300" distR="114300" simplePos="0" relativeHeight="251659264" behindDoc="0" locked="0" layoutInCell="1" allowOverlap="1" wp14:anchorId="04488C1C" wp14:editId="6E33BEF3">
                <wp:simplePos x="0" y="0"/>
                <wp:positionH relativeFrom="column">
                  <wp:posOffset>2347595</wp:posOffset>
                </wp:positionH>
                <wp:positionV relativeFrom="paragraph">
                  <wp:posOffset>102235</wp:posOffset>
                </wp:positionV>
                <wp:extent cx="266700" cy="0"/>
                <wp:effectExtent l="0" t="76200" r="19050" b="114300"/>
                <wp:wrapNone/>
                <wp:docPr id="1" name="直線矢印コネクタ 1"/>
                <wp:cNvGraphicFramePr/>
                <a:graphic xmlns:a="http://schemas.openxmlformats.org/drawingml/2006/main">
                  <a:graphicData uri="http://schemas.microsoft.com/office/word/2010/wordprocessingShape">
                    <wps:wsp>
                      <wps:cNvCnPr/>
                      <wps:spPr>
                        <a:xfrm>
                          <a:off x="0" y="0"/>
                          <a:ext cx="2667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 o:spid="_x0000_s1026" type="#_x0000_t32" style="position:absolute;left:0;text-align:left;margin-left:184.85pt;margin-top:8.05pt;width:2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" strokecolor="black [3040]">
                <v:stroke endarrow="open"/>
              </v:shape>
            </w:pict>
          </mc:Fallback>
        </mc:AlternateContent>
      </w:r>
      <w:r w:rsidR="000E308E">
        <w:rPr>
          <w:rFonts w:hint="eastAsia"/>
          <w:sz w:val="22"/>
        </w:rPr>
        <w:t xml:space="preserve">　　</w:t>
      </w:r>
      <w:r>
        <w:rPr>
          <w:rFonts w:hint="eastAsia"/>
          <w:sz w:val="22"/>
        </w:rPr>
        <w:t xml:space="preserve">　　　　　　　</w:t>
      </w:r>
      <w:r w:rsidR="000E308E">
        <w:rPr>
          <w:rFonts w:hint="eastAsia"/>
          <w:sz w:val="22"/>
        </w:rPr>
        <w:t xml:space="preserve">　　</w:t>
      </w:r>
      <w:r>
        <w:rPr>
          <w:rFonts w:hint="eastAsia"/>
          <w:sz w:val="22"/>
        </w:rPr>
        <w:t xml:space="preserve">　</w:t>
      </w:r>
      <w:r w:rsidR="000E308E">
        <w:rPr>
          <w:rFonts w:hint="eastAsia"/>
          <w:sz w:val="22"/>
        </w:rPr>
        <w:t xml:space="preserve">　　　　　</w:t>
      </w:r>
      <w:r>
        <w:rPr>
          <w:rFonts w:hint="eastAsia"/>
          <w:sz w:val="22"/>
        </w:rPr>
        <w:t xml:space="preserve">　</w:t>
      </w:r>
      <w:r w:rsidR="000E308E">
        <w:rPr>
          <w:rFonts w:hint="eastAsia"/>
          <w:sz w:val="22"/>
        </w:rPr>
        <w:t>2,500</w:t>
      </w:r>
      <w:r w:rsidR="000E308E">
        <w:rPr>
          <w:rFonts w:hint="eastAsia"/>
          <w:sz w:val="22"/>
        </w:rPr>
        <w:t>人</w:t>
      </w:r>
      <w:r>
        <w:rPr>
          <w:rFonts w:hint="eastAsia"/>
          <w:sz w:val="22"/>
        </w:rPr>
        <w:t>（既導入者）</w:t>
      </w:r>
    </w:p>
    <w:p w:rsidR="000E308E" w:rsidRDefault="00A500B2" w:rsidP="000E308E">
      <w:pPr>
        <w:ind w:leftChars="100" w:left="430" w:hangingChars="100" w:hanging="220"/>
        <w:rPr>
          <w:sz w:val="22"/>
        </w:rPr>
      </w:pPr>
      <w:r>
        <w:rPr>
          <w:rFonts w:hint="eastAsia"/>
          <w:noProof/>
          <w:sz w:val="22"/>
        </w:rPr>
        <mc:AlternateContent>
          <mc:Choice Requires="wps">
            <w:drawing>
              <wp:anchor distT="0" distB="0" distL="114300" distR="114300" simplePos="0" relativeHeight="251661312" behindDoc="0" locked="0" layoutInCell="1" allowOverlap="1" wp14:anchorId="3E260F26" wp14:editId="551FFE45">
                <wp:simplePos x="0" y="0"/>
                <wp:positionH relativeFrom="column">
                  <wp:posOffset>2385695</wp:posOffset>
                </wp:positionH>
                <wp:positionV relativeFrom="paragraph">
                  <wp:posOffset>130810</wp:posOffset>
                </wp:positionV>
                <wp:extent cx="228600" cy="0"/>
                <wp:effectExtent l="0" t="76200" r="19050" b="114300"/>
                <wp:wrapNone/>
                <wp:docPr id="2" name="直線矢印コネクタ 2"/>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 o:spid="_x0000_s1026" type="#_x0000_t32" style="position:absolute;left:0;text-align:left;margin-left:187.85pt;margin-top:10.3pt;width:1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" strokecolor="black [3040]">
                <v:stroke endarrow="open"/>
              </v:shape>
            </w:pict>
          </mc:Fallback>
        </mc:AlternateContent>
      </w:r>
      <w:r w:rsidR="000E308E">
        <w:rPr>
          <w:rFonts w:hint="eastAsia"/>
          <w:sz w:val="22"/>
        </w:rPr>
        <w:t xml:space="preserve">　　</w:t>
      </w:r>
      <w:r>
        <w:rPr>
          <w:rFonts w:hint="eastAsia"/>
          <w:sz w:val="22"/>
        </w:rPr>
        <w:t xml:space="preserve">　</w:t>
      </w:r>
      <w:r w:rsidR="000E308E">
        <w:rPr>
          <w:rFonts w:hint="eastAsia"/>
          <w:sz w:val="22"/>
        </w:rPr>
        <w:t xml:space="preserve">　　</w:t>
      </w:r>
      <w:r>
        <w:rPr>
          <w:rFonts w:hint="eastAsia"/>
          <w:sz w:val="22"/>
        </w:rPr>
        <w:t xml:space="preserve">　　　　</w:t>
      </w:r>
      <w:r w:rsidR="000E308E">
        <w:rPr>
          <w:rFonts w:hint="eastAsia"/>
          <w:sz w:val="22"/>
        </w:rPr>
        <w:t xml:space="preserve">　　　　　</w:t>
      </w:r>
      <w:r>
        <w:rPr>
          <w:rFonts w:hint="eastAsia"/>
          <w:sz w:val="22"/>
        </w:rPr>
        <w:t xml:space="preserve">　</w:t>
      </w:r>
      <w:r w:rsidR="000E308E">
        <w:rPr>
          <w:rFonts w:hint="eastAsia"/>
          <w:sz w:val="22"/>
        </w:rPr>
        <w:t xml:space="preserve">　　</w:t>
      </w:r>
      <w:r>
        <w:rPr>
          <w:rFonts w:hint="eastAsia"/>
          <w:sz w:val="22"/>
        </w:rPr>
        <w:t xml:space="preserve">　</w:t>
      </w:r>
      <w:r w:rsidR="000E308E" w:rsidRPr="000E308E">
        <w:rPr>
          <w:rFonts w:hint="eastAsia"/>
          <w:sz w:val="22"/>
          <w:bdr w:val="single" w:sz="4" w:space="0" w:color="auto"/>
        </w:rPr>
        <w:t>3,100</w:t>
      </w:r>
      <w:r w:rsidR="000E308E" w:rsidRPr="000E308E">
        <w:rPr>
          <w:rFonts w:hint="eastAsia"/>
          <w:sz w:val="22"/>
          <w:bdr w:val="single" w:sz="4" w:space="0" w:color="auto"/>
        </w:rPr>
        <w:t>人</w:t>
      </w:r>
      <w:r w:rsidRPr="00A500B2">
        <w:rPr>
          <w:rFonts w:hint="eastAsia"/>
          <w:sz w:val="22"/>
        </w:rPr>
        <w:t>（</w:t>
      </w:r>
      <w:r>
        <w:rPr>
          <w:rFonts w:hint="eastAsia"/>
          <w:sz w:val="22"/>
        </w:rPr>
        <w:t>未導入者）</w:t>
      </w:r>
    </w:p>
    <w:p w:rsidR="00A500B2" w:rsidRDefault="00EE16B5" w:rsidP="000E308E">
      <w:pPr>
        <w:ind w:leftChars="100" w:left="430" w:hangingChars="100" w:hanging="220"/>
        <w:rPr>
          <w:sz w:val="22"/>
        </w:rPr>
      </w:pPr>
      <w:r>
        <w:rPr>
          <w:rFonts w:hint="eastAsia"/>
          <w:noProof/>
          <w:sz w:val="22"/>
        </w:rPr>
        <mc:AlternateContent>
          <mc:Choice Requires="wps">
            <w:drawing>
              <wp:anchor distT="0" distB="0" distL="114300" distR="114300" simplePos="0" relativeHeight="251664384" behindDoc="0" locked="0" layoutInCell="1" allowOverlap="1" wp14:anchorId="1C2FDFAF" wp14:editId="73A4F6D4">
                <wp:simplePos x="0" y="0"/>
                <wp:positionH relativeFrom="column">
                  <wp:posOffset>2956560</wp:posOffset>
                </wp:positionH>
                <wp:positionV relativeFrom="paragraph">
                  <wp:posOffset>-2540</wp:posOffset>
                </wp:positionV>
                <wp:extent cx="85725" cy="32385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85725"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8pt,-.2pt" to="239.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" strokecolor="black [3040]"/>
            </w:pict>
          </mc:Fallback>
        </mc:AlternateContent>
      </w:r>
    </w:p>
    <w:p w:rsidR="00A500B2" w:rsidRDefault="00EE16B5" w:rsidP="000E308E">
      <w:pPr>
        <w:ind w:leftChars="100" w:left="430" w:hangingChars="100" w:hanging="220"/>
        <w:rPr>
          <w:sz w:val="22"/>
        </w:rPr>
      </w:pPr>
      <w:r>
        <w:rPr>
          <w:rFonts w:hint="eastAsia"/>
          <w:noProof/>
          <w:sz w:val="22"/>
        </w:rPr>
        <mc:AlternateContent>
          <mc:Choice Requires="wps">
            <w:drawing>
              <wp:anchor distT="0" distB="0" distL="114300" distR="114300" simplePos="0" relativeHeight="251668480" behindDoc="0" locked="0" layoutInCell="1" allowOverlap="1" wp14:anchorId="3396E0E7" wp14:editId="3E3ECB18">
                <wp:simplePos x="0" y="0"/>
                <wp:positionH relativeFrom="column">
                  <wp:posOffset>3576320</wp:posOffset>
                </wp:positionH>
                <wp:positionV relativeFrom="paragraph">
                  <wp:posOffset>216535</wp:posOffset>
                </wp:positionV>
                <wp:extent cx="85725" cy="161925"/>
                <wp:effectExtent l="0" t="0" r="28575" b="28575"/>
                <wp:wrapNone/>
                <wp:docPr id="6" name="直線コネクタ 6"/>
                <wp:cNvGraphicFramePr/>
                <a:graphic xmlns:a="http://schemas.openxmlformats.org/drawingml/2006/main">
                  <a:graphicData uri="http://schemas.microsoft.com/office/word/2010/wordprocessingShape">
                    <wps:wsp>
                      <wps:cNvCnPr/>
                      <wps:spPr>
                        <a:xfrm>
                          <a:off x="0" y="0"/>
                          <a:ext cx="85725"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6pt,17.05pt" to="288.3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" strokecolor="black [3040]"/>
            </w:pict>
          </mc:Fallback>
        </mc:AlternateContent>
      </w:r>
      <w:r>
        <w:rPr>
          <w:rFonts w:hint="eastAsia"/>
          <w:noProof/>
          <w:sz w:val="22"/>
        </w:rPr>
        <mc:AlternateContent>
          <mc:Choice Requires="wps">
            <w:drawing>
              <wp:anchor distT="0" distB="0" distL="114300" distR="114300" simplePos="0" relativeHeight="251666432" behindDoc="0" locked="0" layoutInCell="1" allowOverlap="1" wp14:anchorId="1A946ED8" wp14:editId="4B6D1A4D">
                <wp:simplePos x="0" y="0"/>
                <wp:positionH relativeFrom="column">
                  <wp:posOffset>3042920</wp:posOffset>
                </wp:positionH>
                <wp:positionV relativeFrom="paragraph">
                  <wp:posOffset>92710</wp:posOffset>
                </wp:positionV>
                <wp:extent cx="247650" cy="0"/>
                <wp:effectExtent l="0" t="76200" r="19050" b="114300"/>
                <wp:wrapNone/>
                <wp:docPr id="5" name="直線矢印コネクタ 5"/>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 o:spid="_x0000_s1026" type="#_x0000_t32" style="position:absolute;left:0;text-align:left;margin-left:239.6pt;margin-top:7.3pt;width:1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" strokecolor="black [3040]">
                <v:stroke endarrow="open"/>
              </v:shape>
            </w:pict>
          </mc:Fallback>
        </mc:AlternateContent>
      </w:r>
      <w:r w:rsidR="000E308E">
        <w:rPr>
          <w:rFonts w:hint="eastAsia"/>
          <w:sz w:val="22"/>
        </w:rPr>
        <w:t xml:space="preserve">　　　</w:t>
      </w:r>
      <w:r w:rsidR="00A500B2">
        <w:rPr>
          <w:rFonts w:hint="eastAsia"/>
          <w:sz w:val="22"/>
        </w:rPr>
        <w:t xml:space="preserve">　　</w:t>
      </w:r>
      <w:r w:rsidR="000E308E">
        <w:rPr>
          <w:rFonts w:hint="eastAsia"/>
          <w:sz w:val="22"/>
        </w:rPr>
        <w:t xml:space="preserve">　　</w:t>
      </w:r>
      <w:r>
        <w:rPr>
          <w:rFonts w:hint="eastAsia"/>
          <w:sz w:val="22"/>
        </w:rPr>
        <w:t xml:space="preserve">　</w:t>
      </w:r>
      <w:r w:rsidR="00A500B2">
        <w:rPr>
          <w:rFonts w:hint="eastAsia"/>
          <w:sz w:val="22"/>
        </w:rPr>
        <w:t xml:space="preserve">　　　うち</w:t>
      </w:r>
      <w:r w:rsidR="000E308E">
        <w:rPr>
          <w:rFonts w:hint="eastAsia"/>
          <w:sz w:val="22"/>
        </w:rPr>
        <w:t>27</w:t>
      </w:r>
      <w:r w:rsidR="000E308E">
        <w:rPr>
          <w:rFonts w:hint="eastAsia"/>
          <w:sz w:val="22"/>
        </w:rPr>
        <w:t xml:space="preserve">年度対象者　　</w:t>
      </w:r>
      <w:r w:rsidR="00EF57A0">
        <w:rPr>
          <w:rFonts w:hint="eastAsia"/>
          <w:sz w:val="22"/>
        </w:rPr>
        <w:t xml:space="preserve">　</w:t>
      </w:r>
      <w:r w:rsidR="000E308E" w:rsidRPr="000E308E">
        <w:rPr>
          <w:rFonts w:hint="eastAsia"/>
          <w:b/>
          <w:sz w:val="22"/>
          <w:bdr w:val="single" w:sz="4" w:space="0" w:color="auto"/>
        </w:rPr>
        <w:t>2,300</w:t>
      </w:r>
      <w:r w:rsidR="000E308E" w:rsidRPr="000E308E">
        <w:rPr>
          <w:rFonts w:hint="eastAsia"/>
          <w:b/>
          <w:sz w:val="22"/>
          <w:bdr w:val="single" w:sz="4" w:space="0" w:color="auto"/>
        </w:rPr>
        <w:t>人</w:t>
      </w:r>
      <w:r w:rsidR="00A500B2">
        <w:rPr>
          <w:rFonts w:hint="eastAsia"/>
          <w:sz w:val="22"/>
        </w:rPr>
        <w:t xml:space="preserve">　</w:t>
      </w:r>
    </w:p>
    <w:tbl>
      <w:tblPr>
        <w:tblStyle w:val="a3"/>
        <w:tblpPr w:leftFromText="142" w:rightFromText="142" w:vertAnchor="text" w:horzAnchor="margin" w:tblpXSpec="right" w:tblpY="118"/>
        <w:tblW w:w="0" w:type="auto"/>
        <w:tblLook w:val="04A0" w:firstRow="1" w:lastRow="0" w:firstColumn="1" w:lastColumn="0" w:noHBand="0" w:noVBand="1"/>
      </w:tblPr>
      <w:tblGrid>
        <w:gridCol w:w="1344"/>
        <w:gridCol w:w="1842"/>
      </w:tblGrid>
      <w:tr w:rsidR="00EE16B5" w:rsidTr="00EE16B5">
        <w:tc>
          <w:tcPr>
            <w:tcW w:w="1344" w:type="dxa"/>
          </w:tcPr>
          <w:p w:rsidR="00EE16B5" w:rsidRPr="00A500B2" w:rsidRDefault="00EE16B5" w:rsidP="00EE16B5">
            <w:pPr>
              <w:ind w:firstLineChars="200" w:firstLine="440"/>
              <w:rPr>
                <w:sz w:val="22"/>
                <w:bdr w:val="single" w:sz="4" w:space="0" w:color="auto"/>
              </w:rPr>
            </w:pPr>
            <w:r w:rsidRPr="00A500B2">
              <w:rPr>
                <w:rFonts w:hint="eastAsia"/>
                <w:sz w:val="22"/>
              </w:rPr>
              <w:t>600</w:t>
            </w:r>
            <w:r w:rsidRPr="00A500B2">
              <w:rPr>
                <w:rFonts w:hint="eastAsia"/>
                <w:sz w:val="22"/>
              </w:rPr>
              <w:t>人</w:t>
            </w:r>
          </w:p>
        </w:tc>
        <w:tc>
          <w:tcPr>
            <w:tcW w:w="1842" w:type="dxa"/>
          </w:tcPr>
          <w:p w:rsidR="00EE16B5" w:rsidRPr="00A500B2" w:rsidRDefault="00EE16B5" w:rsidP="00EE16B5">
            <w:pPr>
              <w:rPr>
                <w:sz w:val="22"/>
                <w:bdr w:val="single" w:sz="4" w:space="0" w:color="auto"/>
              </w:rPr>
            </w:pPr>
            <w:r w:rsidRPr="00A500B2">
              <w:rPr>
                <w:rFonts w:hint="eastAsia"/>
                <w:sz w:val="22"/>
              </w:rPr>
              <w:t>新規</w:t>
            </w:r>
            <w:r>
              <w:rPr>
                <w:rFonts w:hint="eastAsia"/>
                <w:sz w:val="22"/>
              </w:rPr>
              <w:t>利用者</w:t>
            </w:r>
          </w:p>
        </w:tc>
      </w:tr>
      <w:tr w:rsidR="00EE16B5" w:rsidTr="00EE16B5">
        <w:tc>
          <w:tcPr>
            <w:tcW w:w="1344" w:type="dxa"/>
          </w:tcPr>
          <w:p w:rsidR="00EE16B5" w:rsidRPr="00A500B2" w:rsidRDefault="00EE16B5" w:rsidP="00EE16B5">
            <w:pPr>
              <w:ind w:firstLineChars="200" w:firstLine="440"/>
              <w:rPr>
                <w:sz w:val="22"/>
                <w:bdr w:val="single" w:sz="4" w:space="0" w:color="auto"/>
              </w:rPr>
            </w:pPr>
            <w:r>
              <w:rPr>
                <w:rFonts w:hint="eastAsia"/>
                <w:sz w:val="22"/>
              </w:rPr>
              <w:t>440</w:t>
            </w:r>
            <w:r w:rsidRPr="00A500B2">
              <w:rPr>
                <w:rFonts w:hint="eastAsia"/>
                <w:sz w:val="22"/>
              </w:rPr>
              <w:t>人</w:t>
            </w:r>
          </w:p>
        </w:tc>
        <w:tc>
          <w:tcPr>
            <w:tcW w:w="1842" w:type="dxa"/>
          </w:tcPr>
          <w:p w:rsidR="00EE16B5" w:rsidRPr="00A500B2" w:rsidRDefault="00EE16B5" w:rsidP="00EE16B5">
            <w:pPr>
              <w:rPr>
                <w:sz w:val="22"/>
                <w:bdr w:val="single" w:sz="4" w:space="0" w:color="auto"/>
              </w:rPr>
            </w:pPr>
            <w:r w:rsidRPr="00A500B2">
              <w:rPr>
                <w:rFonts w:hint="eastAsia"/>
                <w:sz w:val="22"/>
              </w:rPr>
              <w:t>区立施設利用者</w:t>
            </w:r>
          </w:p>
        </w:tc>
      </w:tr>
      <w:tr w:rsidR="00EE16B5" w:rsidTr="00EE16B5">
        <w:tc>
          <w:tcPr>
            <w:tcW w:w="1344" w:type="dxa"/>
          </w:tcPr>
          <w:p w:rsidR="00EE16B5" w:rsidRPr="00A500B2" w:rsidRDefault="00EE16B5" w:rsidP="00EE16B5">
            <w:pPr>
              <w:ind w:firstLineChars="100" w:firstLine="220"/>
              <w:rPr>
                <w:sz w:val="22"/>
                <w:bdr w:val="single" w:sz="4" w:space="0" w:color="auto"/>
              </w:rPr>
            </w:pPr>
            <w:r>
              <w:rPr>
                <w:rFonts w:hint="eastAsia"/>
                <w:sz w:val="22"/>
              </w:rPr>
              <w:t>1,26</w:t>
            </w:r>
            <w:r w:rsidRPr="00A500B2">
              <w:rPr>
                <w:rFonts w:hint="eastAsia"/>
                <w:sz w:val="22"/>
              </w:rPr>
              <w:t>0</w:t>
            </w:r>
            <w:r w:rsidRPr="00A500B2">
              <w:rPr>
                <w:rFonts w:hint="eastAsia"/>
                <w:sz w:val="22"/>
              </w:rPr>
              <w:t>人</w:t>
            </w:r>
          </w:p>
        </w:tc>
        <w:tc>
          <w:tcPr>
            <w:tcW w:w="1842" w:type="dxa"/>
          </w:tcPr>
          <w:p w:rsidR="00EE16B5" w:rsidRPr="00A500B2" w:rsidRDefault="00EE16B5" w:rsidP="00EE16B5">
            <w:pPr>
              <w:rPr>
                <w:sz w:val="22"/>
                <w:bdr w:val="single" w:sz="4" w:space="0" w:color="auto"/>
              </w:rPr>
            </w:pPr>
            <w:r w:rsidRPr="00A500B2">
              <w:rPr>
                <w:rFonts w:hint="eastAsia"/>
                <w:sz w:val="22"/>
              </w:rPr>
              <w:t>その他</w:t>
            </w:r>
          </w:p>
        </w:tc>
      </w:tr>
    </w:tbl>
    <w:p w:rsidR="000E308E" w:rsidRDefault="00EE16B5" w:rsidP="008F1AC5">
      <w:pPr>
        <w:rPr>
          <w:rFonts w:hint="eastAsia"/>
          <w:sz w:val="22"/>
        </w:rPr>
      </w:pPr>
      <w:r>
        <w:rPr>
          <w:rFonts w:hint="eastAsia"/>
          <w:noProof/>
          <w:sz w:val="22"/>
        </w:rPr>
        <mc:AlternateContent>
          <mc:Choice Requires="wps">
            <w:drawing>
              <wp:anchor distT="0" distB="0" distL="114300" distR="114300" simplePos="0" relativeHeight="251670528" behindDoc="0" locked="0" layoutInCell="1" allowOverlap="1" wp14:anchorId="7CE3618E" wp14:editId="3A22913A">
                <wp:simplePos x="0" y="0"/>
                <wp:positionH relativeFrom="column">
                  <wp:posOffset>3661410</wp:posOffset>
                </wp:positionH>
                <wp:positionV relativeFrom="paragraph">
                  <wp:posOffset>159385</wp:posOffset>
                </wp:positionV>
                <wp:extent cx="466725" cy="0"/>
                <wp:effectExtent l="0" t="76200" r="28575" b="114300"/>
                <wp:wrapNone/>
                <wp:docPr id="7" name="直線矢印コネクタ 7"/>
                <wp:cNvGraphicFramePr/>
                <a:graphic xmlns:a="http://schemas.openxmlformats.org/drawingml/2006/main">
                  <a:graphicData uri="http://schemas.microsoft.com/office/word/2010/wordprocessingShape">
                    <wps:wsp>
                      <wps:cNvCnPr/>
                      <wps:spPr>
                        <a:xfrm>
                          <a:off x="0" y="0"/>
                          <a:ext cx="4667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7" o:spid="_x0000_s1026" type="#_x0000_t32" style="position:absolute;left:0;text-align:left;margin-left:288.3pt;margin-top:12.55pt;width:36.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" strokecolor="black [3040]">
                <v:stroke endarrow="open"/>
              </v:shape>
            </w:pict>
          </mc:Fallback>
        </mc:AlternateContent>
      </w:r>
    </w:p>
    <w:p w:rsidR="00EE16B5" w:rsidRDefault="00EE16B5" w:rsidP="008F1AC5">
      <w:pPr>
        <w:rPr>
          <w:rFonts w:hint="eastAsia"/>
          <w:sz w:val="22"/>
        </w:rPr>
      </w:pPr>
    </w:p>
    <w:p w:rsidR="00EE16B5" w:rsidRDefault="00EE16B5" w:rsidP="00C64F37">
      <w:pPr>
        <w:rPr>
          <w:rFonts w:hint="eastAsia"/>
          <w:sz w:val="22"/>
        </w:rPr>
      </w:pPr>
    </w:p>
    <w:p w:rsidR="00C64F37" w:rsidRDefault="00C64F37" w:rsidP="00C64F37">
      <w:pPr>
        <w:rPr>
          <w:rFonts w:asciiTheme="minorEastAsia" w:hAnsiTheme="minorEastAsia"/>
          <w:sz w:val="24"/>
          <w:szCs w:val="24"/>
        </w:rPr>
      </w:pPr>
    </w:p>
    <w:p w:rsidR="00EE16B5" w:rsidRDefault="00EE16B5" w:rsidP="00EE16B5">
      <w:pPr>
        <w:jc w:val="center"/>
        <w:rPr>
          <w:rFonts w:asciiTheme="minorEastAsia" w:hAnsiTheme="minorEastAsia"/>
          <w:sz w:val="24"/>
          <w:szCs w:val="24"/>
        </w:rPr>
      </w:pPr>
      <w:r w:rsidRPr="007647C7">
        <w:rPr>
          <w:rFonts w:asciiTheme="minorEastAsia" w:hAnsiTheme="minorEastAsia" w:hint="eastAsia"/>
          <w:sz w:val="24"/>
          <w:szCs w:val="24"/>
        </w:rPr>
        <w:t>平成</w:t>
      </w:r>
      <w:r w:rsidRPr="00327BAB">
        <w:rPr>
          <w:sz w:val="24"/>
          <w:szCs w:val="24"/>
        </w:rPr>
        <w:t>27</w:t>
      </w:r>
      <w:r w:rsidRPr="007647C7">
        <w:rPr>
          <w:rFonts w:asciiTheme="minorEastAsia" w:hAnsiTheme="minorEastAsia" w:hint="eastAsia"/>
          <w:sz w:val="24"/>
          <w:szCs w:val="24"/>
        </w:rPr>
        <w:t>年度　計画相談</w:t>
      </w:r>
      <w:r>
        <w:rPr>
          <w:rFonts w:asciiTheme="minorEastAsia" w:hAnsiTheme="minorEastAsia" w:hint="eastAsia"/>
          <w:sz w:val="24"/>
          <w:szCs w:val="24"/>
        </w:rPr>
        <w:t>の</w:t>
      </w:r>
      <w:r w:rsidRPr="007647C7">
        <w:rPr>
          <w:rFonts w:asciiTheme="minorEastAsia" w:hAnsiTheme="minorEastAsia" w:hint="eastAsia"/>
          <w:sz w:val="24"/>
          <w:szCs w:val="24"/>
        </w:rPr>
        <w:t>導入予定について</w:t>
      </w:r>
    </w:p>
    <w:p w:rsidR="00EE16B5" w:rsidRPr="00C427CB" w:rsidRDefault="00EE16B5" w:rsidP="00EE16B5">
      <w:pPr>
        <w:jc w:val="center"/>
        <w:rPr>
          <w:sz w:val="24"/>
          <w:szCs w:val="24"/>
        </w:rPr>
      </w:pPr>
    </w:p>
    <w:p w:rsidR="00EE16B5" w:rsidRPr="00464DFB" w:rsidRDefault="00C64F37" w:rsidP="00EE16B5">
      <w:pPr>
        <w:snapToGrid w:val="0"/>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83840" behindDoc="0" locked="0" layoutInCell="1" allowOverlap="1" wp14:anchorId="652241E4" wp14:editId="6E46C58E">
                <wp:simplePos x="0" y="0"/>
                <wp:positionH relativeFrom="column">
                  <wp:posOffset>8169910</wp:posOffset>
                </wp:positionH>
                <wp:positionV relativeFrom="paragraph">
                  <wp:posOffset>99415</wp:posOffset>
                </wp:positionV>
                <wp:extent cx="1123950" cy="24840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1123950" cy="248400"/>
                        </a:xfrm>
                        <a:prstGeom prst="rect">
                          <a:avLst/>
                        </a:prstGeom>
                        <a:solidFill>
                          <a:sysClr val="window" lastClr="FFFFFF"/>
                        </a:solidFill>
                        <a:ln w="25400" cap="flat" cmpd="sng" algn="ctr">
                          <a:noFill/>
                          <a:prstDash val="solid"/>
                        </a:ln>
                        <a:effectLst/>
                      </wps:spPr>
                      <wps:txbx>
                        <w:txbxContent>
                          <w:p w:rsidR="00C64F37" w:rsidRPr="00DD7D67" w:rsidRDefault="00C64F37" w:rsidP="00C64F37">
                            <w:pPr>
                              <w:snapToGrid w:val="0"/>
                              <w:jc w:val="right"/>
                              <w:rPr>
                                <w:rFonts w:ascii="HGPｺﾞｼｯｸM" w:eastAsia="HGPｺﾞｼｯｸM"/>
                              </w:rPr>
                            </w:pPr>
                            <w:r w:rsidRPr="00DD7D67">
                              <w:rPr>
                                <w:rFonts w:ascii="HGPｺﾞｼｯｸM" w:eastAsia="HGPｺﾞｼｯｸM" w:hAnsi="ＭＳ Ｐ明朝" w:hint="eastAsia"/>
                                <w:sz w:val="16"/>
                                <w:szCs w:val="16"/>
                              </w:rPr>
                              <w:t>平成</w:t>
                            </w:r>
                            <w:r>
                              <w:rPr>
                                <w:rFonts w:ascii="HGPｺﾞｼｯｸM" w:eastAsia="HGPｺﾞｼｯｸM" w:hAnsi="ＭＳ Ｐ明朝" w:hint="eastAsia"/>
                                <w:sz w:val="16"/>
                                <w:szCs w:val="16"/>
                              </w:rPr>
                              <w:t>２７</w:t>
                            </w:r>
                            <w:r w:rsidRPr="00DD7D67">
                              <w:rPr>
                                <w:rFonts w:ascii="HGPｺﾞｼｯｸM" w:eastAsia="HGPｺﾞｼｯｸM" w:hAnsi="ＭＳ Ｐ明朝" w:hint="eastAsia"/>
                                <w:sz w:val="16"/>
                                <w:szCs w:val="16"/>
                              </w:rPr>
                              <w:t>年</w:t>
                            </w:r>
                            <w:r>
                              <w:rPr>
                                <w:rFonts w:ascii="HGPｺﾞｼｯｸM" w:eastAsia="HGPｺﾞｼｯｸM" w:hAnsi="ＭＳ Ｐ明朝" w:hint="eastAsia"/>
                                <w:sz w:val="16"/>
                                <w:szCs w:val="16"/>
                              </w:rPr>
                              <w:t>２</w:t>
                            </w:r>
                            <w:r w:rsidRPr="00DD7D67">
                              <w:rPr>
                                <w:rFonts w:ascii="HGPｺﾞｼｯｸM" w:eastAsia="HGPｺﾞｼｯｸM" w:hAnsi="ＭＳ Ｐ明朝" w:hint="eastAsia"/>
                                <w:sz w:val="16"/>
                                <w:szCs w:val="16"/>
                              </w:rPr>
                              <w:t>月</w:t>
                            </w:r>
                            <w:r>
                              <w:rPr>
                                <w:rFonts w:ascii="HGPｺﾞｼｯｸM" w:eastAsia="HGPｺﾞｼｯｸM" w:hAnsi="ＭＳ Ｐ明朝" w:hint="eastAsia"/>
                                <w:sz w:val="16"/>
                                <w:szCs w:val="16"/>
                              </w:rPr>
                              <w:t>９</w:t>
                            </w:r>
                            <w:r w:rsidRPr="00DD7D67">
                              <w:rPr>
                                <w:rFonts w:ascii="HGPｺﾞｼｯｸM" w:eastAsia="HGPｺﾞｼｯｸM" w:hAnsi="ＭＳ Ｐ明朝" w:hint="eastAsia"/>
                                <w:sz w:val="16"/>
                                <w:szCs w:val="16"/>
                              </w:rPr>
                              <w:t>日</w:t>
                            </w:r>
                          </w:p>
                          <w:p w:rsidR="00C64F37" w:rsidRDefault="00C64F37" w:rsidP="00C64F37">
                            <w:pPr>
                              <w:wordWrap w:val="0"/>
                              <w:snapToGrid w:val="0"/>
                              <w:jc w:val="right"/>
                              <w:rPr>
                                <w:rFonts w:ascii="HGPｺﾞｼｯｸM" w:eastAsia="HGPｺﾞｼｯｸM" w:hAnsi="ＭＳ Ｐ明朝"/>
                                <w:sz w:val="16"/>
                                <w:szCs w:val="16"/>
                              </w:rPr>
                            </w:pPr>
                            <w:r w:rsidRPr="00DD7D67">
                              <w:rPr>
                                <w:rFonts w:ascii="HGPｺﾞｼｯｸM" w:eastAsia="HGPｺﾞｼｯｸM" w:hAnsi="ＭＳ Ｐ明朝" w:hint="eastAsia"/>
                                <w:sz w:val="16"/>
                                <w:szCs w:val="16"/>
                              </w:rPr>
                              <w:t>江戸川区</w:t>
                            </w:r>
                            <w:r>
                              <w:rPr>
                                <w:rFonts w:ascii="HGPｺﾞｼｯｸM" w:eastAsia="HGPｺﾞｼｯｸM" w:hAnsi="ＭＳ Ｐ明朝" w:hint="eastAsia"/>
                                <w:sz w:val="16"/>
                                <w:szCs w:val="16"/>
                              </w:rPr>
                              <w:t xml:space="preserve">　　　　　　　　　</w:t>
                            </w:r>
                          </w:p>
                          <w:p w:rsidR="00C64F37" w:rsidRPr="00A4673C" w:rsidRDefault="00C64F37" w:rsidP="00C64F37">
                            <w:pPr>
                              <w:wordWrap w:val="0"/>
                              <w:snapToGrid w:val="0"/>
                              <w:jc w:val="right"/>
                              <w:rPr>
                                <w:rFonts w:ascii="HGPｺﾞｼｯｸM" w:eastAsia="HGPｺﾞｼｯｸM" w:hAnsi="ＭＳ Ｐ明朝"/>
                                <w:sz w:val="16"/>
                                <w:szCs w:val="16"/>
                              </w:rPr>
                            </w:pPr>
                            <w:r w:rsidRPr="00A4673C">
                              <w:rPr>
                                <w:rFonts w:ascii="HGPｺﾞｼｯｸM" w:eastAsia="HGPｺﾞｼｯｸM" w:hAnsi="ＭＳ Ｐ明朝" w:hint="eastAsia"/>
                                <w:sz w:val="16"/>
                                <w:szCs w:val="16"/>
                              </w:rPr>
                              <w:t xml:space="preserve">計画相談支援事業所 </w:t>
                            </w:r>
                          </w:p>
                          <w:p w:rsidR="00C64F37" w:rsidRPr="00DD7D67" w:rsidRDefault="00C64F37" w:rsidP="00C64F37">
                            <w:pPr>
                              <w:snapToGrid w:val="0"/>
                              <w:jc w:val="right"/>
                              <w:rPr>
                                <w:rFonts w:ascii="HGPｺﾞｼｯｸM" w:eastAsia="HGPｺﾞｼｯｸM" w:hAnsi="ＭＳ Ｐ明朝"/>
                                <w:sz w:val="16"/>
                                <w:szCs w:val="16"/>
                              </w:rPr>
                            </w:pPr>
                            <w:r w:rsidRPr="00DD7D67">
                              <w:rPr>
                                <w:rFonts w:ascii="HGPｺﾞｼｯｸM" w:eastAsia="HGPｺﾞｼｯｸM" w:hAnsi="ＭＳ Ｐ明朝" w:hint="eastAsia"/>
                                <w:sz w:val="16"/>
                                <w:szCs w:val="16"/>
                              </w:rPr>
                              <w:t>連絡会</w:t>
                            </w:r>
                          </w:p>
                          <w:p w:rsidR="00C64F37" w:rsidRDefault="00C64F37" w:rsidP="00C64F37">
                            <w:pPr>
                              <w:jc w:val="right"/>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9" style="position:absolute;left:0;text-align:left;margin-left:643.3pt;margin-top:7.85pt;width:88.5pt;height:19.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" fillcolor="window" stroked="f" strokeweight="2pt">
                <v:textbox inset="0,0,0,0">
                  <w:txbxContent>
                    <w:p w:rsidR="00C64F37" w:rsidRPr="00DD7D67" w:rsidRDefault="00C64F37" w:rsidP="00C64F37">
                      <w:pPr>
                        <w:snapToGrid w:val="0"/>
                        <w:jc w:val="right"/>
                        <w:rPr>
                          <w:rFonts w:ascii="HGPｺﾞｼｯｸM" w:eastAsia="HGPｺﾞｼｯｸM"/>
                        </w:rPr>
                      </w:pPr>
                      <w:r w:rsidRPr="00DD7D67">
                        <w:rPr>
                          <w:rFonts w:ascii="HGPｺﾞｼｯｸM" w:eastAsia="HGPｺﾞｼｯｸM" w:hAnsi="ＭＳ Ｐ明朝" w:hint="eastAsia"/>
                          <w:sz w:val="16"/>
                          <w:szCs w:val="16"/>
                        </w:rPr>
                        <w:t>平成</w:t>
                      </w:r>
                      <w:r>
                        <w:rPr>
                          <w:rFonts w:ascii="HGPｺﾞｼｯｸM" w:eastAsia="HGPｺﾞｼｯｸM" w:hAnsi="ＭＳ Ｐ明朝" w:hint="eastAsia"/>
                          <w:sz w:val="16"/>
                          <w:szCs w:val="16"/>
                        </w:rPr>
                        <w:t>２７</w:t>
                      </w:r>
                      <w:r w:rsidRPr="00DD7D67">
                        <w:rPr>
                          <w:rFonts w:ascii="HGPｺﾞｼｯｸM" w:eastAsia="HGPｺﾞｼｯｸM" w:hAnsi="ＭＳ Ｐ明朝" w:hint="eastAsia"/>
                          <w:sz w:val="16"/>
                          <w:szCs w:val="16"/>
                        </w:rPr>
                        <w:t>年</w:t>
                      </w:r>
                      <w:r>
                        <w:rPr>
                          <w:rFonts w:ascii="HGPｺﾞｼｯｸM" w:eastAsia="HGPｺﾞｼｯｸM" w:hAnsi="ＭＳ Ｐ明朝" w:hint="eastAsia"/>
                          <w:sz w:val="16"/>
                          <w:szCs w:val="16"/>
                        </w:rPr>
                        <w:t>２</w:t>
                      </w:r>
                      <w:r w:rsidRPr="00DD7D67">
                        <w:rPr>
                          <w:rFonts w:ascii="HGPｺﾞｼｯｸM" w:eastAsia="HGPｺﾞｼｯｸM" w:hAnsi="ＭＳ Ｐ明朝" w:hint="eastAsia"/>
                          <w:sz w:val="16"/>
                          <w:szCs w:val="16"/>
                        </w:rPr>
                        <w:t>月</w:t>
                      </w:r>
                      <w:r>
                        <w:rPr>
                          <w:rFonts w:ascii="HGPｺﾞｼｯｸM" w:eastAsia="HGPｺﾞｼｯｸM" w:hAnsi="ＭＳ Ｐ明朝" w:hint="eastAsia"/>
                          <w:sz w:val="16"/>
                          <w:szCs w:val="16"/>
                        </w:rPr>
                        <w:t>９</w:t>
                      </w:r>
                      <w:r w:rsidRPr="00DD7D67">
                        <w:rPr>
                          <w:rFonts w:ascii="HGPｺﾞｼｯｸM" w:eastAsia="HGPｺﾞｼｯｸM" w:hAnsi="ＭＳ Ｐ明朝" w:hint="eastAsia"/>
                          <w:sz w:val="16"/>
                          <w:szCs w:val="16"/>
                        </w:rPr>
                        <w:t>日</w:t>
                      </w:r>
                    </w:p>
                    <w:p w:rsidR="00C64F37" w:rsidRDefault="00C64F37" w:rsidP="00C64F37">
                      <w:pPr>
                        <w:wordWrap w:val="0"/>
                        <w:snapToGrid w:val="0"/>
                        <w:jc w:val="right"/>
                        <w:rPr>
                          <w:rFonts w:ascii="HGPｺﾞｼｯｸM" w:eastAsia="HGPｺﾞｼｯｸM" w:hAnsi="ＭＳ Ｐ明朝"/>
                          <w:sz w:val="16"/>
                          <w:szCs w:val="16"/>
                        </w:rPr>
                      </w:pPr>
                      <w:r w:rsidRPr="00DD7D67">
                        <w:rPr>
                          <w:rFonts w:ascii="HGPｺﾞｼｯｸM" w:eastAsia="HGPｺﾞｼｯｸM" w:hAnsi="ＭＳ Ｐ明朝" w:hint="eastAsia"/>
                          <w:sz w:val="16"/>
                          <w:szCs w:val="16"/>
                        </w:rPr>
                        <w:t>江戸川区</w:t>
                      </w:r>
                      <w:r>
                        <w:rPr>
                          <w:rFonts w:ascii="HGPｺﾞｼｯｸM" w:eastAsia="HGPｺﾞｼｯｸM" w:hAnsi="ＭＳ Ｐ明朝" w:hint="eastAsia"/>
                          <w:sz w:val="16"/>
                          <w:szCs w:val="16"/>
                        </w:rPr>
                        <w:t xml:space="preserve">　　　　　　　　　</w:t>
                      </w:r>
                    </w:p>
                    <w:p w:rsidR="00C64F37" w:rsidRPr="00A4673C" w:rsidRDefault="00C64F37" w:rsidP="00C64F37">
                      <w:pPr>
                        <w:wordWrap w:val="0"/>
                        <w:snapToGrid w:val="0"/>
                        <w:jc w:val="right"/>
                        <w:rPr>
                          <w:rFonts w:ascii="HGPｺﾞｼｯｸM" w:eastAsia="HGPｺﾞｼｯｸM" w:hAnsi="ＭＳ Ｐ明朝"/>
                          <w:sz w:val="16"/>
                          <w:szCs w:val="16"/>
                        </w:rPr>
                      </w:pPr>
                      <w:r w:rsidRPr="00A4673C">
                        <w:rPr>
                          <w:rFonts w:ascii="HGPｺﾞｼｯｸM" w:eastAsia="HGPｺﾞｼｯｸM" w:hAnsi="ＭＳ Ｐ明朝" w:hint="eastAsia"/>
                          <w:sz w:val="16"/>
                          <w:szCs w:val="16"/>
                        </w:rPr>
                        <w:t xml:space="preserve">計画相談支援事業所 </w:t>
                      </w:r>
                    </w:p>
                    <w:p w:rsidR="00C64F37" w:rsidRPr="00DD7D67" w:rsidRDefault="00C64F37" w:rsidP="00C64F37">
                      <w:pPr>
                        <w:snapToGrid w:val="0"/>
                        <w:jc w:val="right"/>
                        <w:rPr>
                          <w:rFonts w:ascii="HGPｺﾞｼｯｸM" w:eastAsia="HGPｺﾞｼｯｸM" w:hAnsi="ＭＳ Ｐ明朝"/>
                          <w:sz w:val="16"/>
                          <w:szCs w:val="16"/>
                        </w:rPr>
                      </w:pPr>
                      <w:r w:rsidRPr="00DD7D67">
                        <w:rPr>
                          <w:rFonts w:ascii="HGPｺﾞｼｯｸM" w:eastAsia="HGPｺﾞｼｯｸM" w:hAnsi="ＭＳ Ｐ明朝" w:hint="eastAsia"/>
                          <w:sz w:val="16"/>
                          <w:szCs w:val="16"/>
                        </w:rPr>
                        <w:t>連絡会</w:t>
                      </w:r>
                    </w:p>
                    <w:p w:rsidR="00C64F37" w:rsidRDefault="00C64F37" w:rsidP="00C64F37">
                      <w:pPr>
                        <w:jc w:val="right"/>
                      </w:pPr>
                    </w:p>
                  </w:txbxContent>
                </v:textbox>
              </v:rect>
            </w:pict>
          </mc:Fallback>
        </mc:AlternateContent>
      </w:r>
      <w:r w:rsidR="00EE16B5" w:rsidRPr="00464DFB">
        <w:rPr>
          <w:rFonts w:asciiTheme="majorEastAsia" w:eastAsiaTheme="majorEastAsia" w:hAnsiTheme="majorEastAsia" w:hint="eastAsia"/>
          <w:sz w:val="24"/>
          <w:szCs w:val="24"/>
        </w:rPr>
        <w:t>１．平成27年度の計画相談導入件数（予測・概数）</w:t>
      </w:r>
    </w:p>
    <w:p w:rsidR="00EE16B5" w:rsidRDefault="00EE16B5" w:rsidP="00EE16B5">
      <w:pPr>
        <w:ind w:left="240" w:hangingChars="100" w:hanging="240"/>
        <w:jc w:val="left"/>
        <w:rPr>
          <w:rFonts w:asciiTheme="minorEastAsia" w:hAnsiTheme="minorEastAsia"/>
          <w:sz w:val="24"/>
          <w:szCs w:val="24"/>
        </w:rPr>
      </w:pPr>
      <w:r>
        <w:rPr>
          <w:rFonts w:hint="eastAsia"/>
          <w:noProof/>
          <w:sz w:val="24"/>
          <w:szCs w:val="24"/>
        </w:rPr>
        <mc:AlternateContent>
          <mc:Choice Requires="wps">
            <w:drawing>
              <wp:anchor distT="0" distB="0" distL="114300" distR="114300" simplePos="0" relativeHeight="251675648" behindDoc="0" locked="0" layoutInCell="1" allowOverlap="1" wp14:anchorId="4368FD28" wp14:editId="2DC4C8CA">
                <wp:simplePos x="0" y="0"/>
                <wp:positionH relativeFrom="column">
                  <wp:posOffset>118110</wp:posOffset>
                </wp:positionH>
                <wp:positionV relativeFrom="paragraph">
                  <wp:posOffset>104775</wp:posOffset>
                </wp:positionV>
                <wp:extent cx="6048375" cy="22193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6048375" cy="2219325"/>
                        </a:xfrm>
                        <a:prstGeom prst="rect">
                          <a:avLst/>
                        </a:prstGeom>
                        <a:solidFill>
                          <a:sysClr val="window" lastClr="FFFFFF"/>
                        </a:solidFill>
                        <a:ln w="6350" cap="flat" cmpd="sng" algn="ctr">
                          <a:solidFill>
                            <a:schemeClr val="tx1"/>
                          </a:solidFill>
                          <a:prstDash val="solid"/>
                        </a:ln>
                        <a:effectLst/>
                      </wps:spPr>
                      <wps:txbx>
                        <w:txbxContent>
                          <w:p w:rsidR="00EE16B5" w:rsidRPr="003B1AEB" w:rsidRDefault="00EE16B5" w:rsidP="00EE16B5">
                            <w:pPr>
                              <w:jc w:val="left"/>
                              <w:rPr>
                                <w:szCs w:val="21"/>
                              </w:rPr>
                            </w:pPr>
                            <w:r w:rsidRPr="003B1AEB">
                              <w:rPr>
                                <w:rFonts w:ascii="ＭＳ 明朝" w:eastAsia="ＭＳ 明朝" w:hAnsi="ＭＳ 明朝" w:cs="ＭＳ 明朝" w:hint="eastAsia"/>
                                <w:szCs w:val="21"/>
                              </w:rPr>
                              <w:t>※</w:t>
                            </w:r>
                            <w:r w:rsidRPr="003B1AEB">
                              <w:rPr>
                                <w:szCs w:val="21"/>
                              </w:rPr>
                              <w:t>障害福祉サービス・障害児通所支援</w:t>
                            </w:r>
                            <w:r w:rsidRPr="003B1AEB">
                              <w:rPr>
                                <w:szCs w:val="21"/>
                              </w:rPr>
                              <w:t xml:space="preserve"> </w:t>
                            </w:r>
                            <w:r w:rsidRPr="003B1AEB">
                              <w:rPr>
                                <w:szCs w:val="21"/>
                              </w:rPr>
                              <w:t xml:space="preserve">受給者数　　</w:t>
                            </w:r>
                            <w:r w:rsidRPr="003B1AEB">
                              <w:rPr>
                                <w:szCs w:val="21"/>
                              </w:rPr>
                              <w:t>5,900</w:t>
                            </w:r>
                            <w:r w:rsidRPr="003B1AEB">
                              <w:rPr>
                                <w:szCs w:val="21"/>
                              </w:rPr>
                              <w:t>人</w:t>
                            </w:r>
                          </w:p>
                          <w:p w:rsidR="00EE16B5" w:rsidRPr="003B1AEB" w:rsidRDefault="00EE16B5" w:rsidP="00EE16B5">
                            <w:pPr>
                              <w:jc w:val="left"/>
                              <w:rPr>
                                <w:szCs w:val="21"/>
                              </w:rPr>
                            </w:pPr>
                            <w:r w:rsidRPr="003B1AEB">
                              <w:rPr>
                                <w:szCs w:val="21"/>
                              </w:rPr>
                              <w:t xml:space="preserve">　うち介護保険上乗せ給付で対象外の者　　　　　　</w:t>
                            </w:r>
                            <w:r w:rsidRPr="003B1AEB">
                              <w:rPr>
                                <w:rFonts w:hint="eastAsia"/>
                                <w:szCs w:val="21"/>
                              </w:rPr>
                              <w:t xml:space="preserve"> </w:t>
                            </w:r>
                            <w:r w:rsidRPr="003B1AEB">
                              <w:rPr>
                                <w:szCs w:val="21"/>
                              </w:rPr>
                              <w:t>300</w:t>
                            </w:r>
                            <w:r w:rsidRPr="003B1AEB">
                              <w:rPr>
                                <w:szCs w:val="21"/>
                              </w:rPr>
                              <w:t>人</w:t>
                            </w:r>
                          </w:p>
                          <w:p w:rsidR="00EE16B5" w:rsidRPr="003B1AEB" w:rsidRDefault="00EE16B5" w:rsidP="00EE16B5">
                            <w:pPr>
                              <w:snapToGrid w:val="0"/>
                              <w:ind w:firstLineChars="100" w:firstLine="210"/>
                              <w:jc w:val="left"/>
                              <w:rPr>
                                <w:szCs w:val="21"/>
                              </w:rPr>
                            </w:pPr>
                            <w:r w:rsidRPr="003B1AEB">
                              <w:rPr>
                                <w:szCs w:val="21"/>
                              </w:rPr>
                              <w:t xml:space="preserve">サービス等利用計画等既導入者　　　　　　</w:t>
                            </w:r>
                            <w:r w:rsidRPr="003B1AEB">
                              <w:rPr>
                                <w:rFonts w:hint="eastAsia"/>
                                <w:szCs w:val="21"/>
                              </w:rPr>
                              <w:t xml:space="preserve"> </w:t>
                            </w:r>
                            <w:r w:rsidRPr="003B1AEB">
                              <w:rPr>
                                <w:szCs w:val="21"/>
                              </w:rPr>
                              <w:t xml:space="preserve">　　</w:t>
                            </w:r>
                            <w:r w:rsidRPr="003B1AEB">
                              <w:rPr>
                                <w:szCs w:val="21"/>
                              </w:rPr>
                              <w:t>2,500</w:t>
                            </w:r>
                            <w:r w:rsidRPr="003B1AEB">
                              <w:rPr>
                                <w:szCs w:val="21"/>
                              </w:rPr>
                              <w:t>人</w:t>
                            </w:r>
                          </w:p>
                          <w:p w:rsidR="00EE16B5" w:rsidRPr="00327BAB" w:rsidRDefault="00EE16B5" w:rsidP="00EE16B5">
                            <w:pPr>
                              <w:snapToGrid w:val="0"/>
                              <w:jc w:val="left"/>
                              <w:rPr>
                                <w:rFonts w:ascii="HGPｺﾞｼｯｸM" w:eastAsia="HGPｺﾞｼｯｸM"/>
                                <w:sz w:val="12"/>
                                <w:szCs w:val="12"/>
                              </w:rPr>
                            </w:pPr>
                          </w:p>
                          <w:p w:rsidR="00EE16B5" w:rsidRPr="00327BAB" w:rsidRDefault="00EE16B5" w:rsidP="00EE16B5">
                            <w:pPr>
                              <w:snapToGrid w:val="0"/>
                              <w:jc w:val="left"/>
                              <w:rPr>
                                <w:rFonts w:ascii="HGPｺﾞｼｯｸM" w:eastAsia="HGPｺﾞｼｯｸM"/>
                                <w:sz w:val="24"/>
                                <w:szCs w:val="24"/>
                              </w:rPr>
                            </w:pPr>
                            <w:r>
                              <w:rPr>
                                <w:rFonts w:ascii="HGPｺﾞｼｯｸM" w:eastAsia="HGPｺﾞｼｯｸM" w:hint="eastAsia"/>
                                <w:sz w:val="24"/>
                                <w:szCs w:val="24"/>
                              </w:rPr>
                              <w:t>→</w:t>
                            </w:r>
                            <w:r w:rsidRPr="00327BAB">
                              <w:rPr>
                                <w:rFonts w:ascii="HGPｺﾞｼｯｸM" w:eastAsia="HGPｺﾞｼｯｸM" w:hint="eastAsia"/>
                                <w:sz w:val="24"/>
                                <w:szCs w:val="24"/>
                                <w:u w:val="single"/>
                              </w:rPr>
                              <w:t xml:space="preserve">計画相談未導入　</w:t>
                            </w:r>
                            <w:r>
                              <w:rPr>
                                <w:rFonts w:ascii="HGPｺﾞｼｯｸM" w:eastAsia="HGPｺﾞｼｯｸM" w:hAnsiTheme="majorEastAsia" w:hint="eastAsia"/>
                                <w:b/>
                                <w:sz w:val="32"/>
                                <w:szCs w:val="32"/>
                                <w:u w:val="single"/>
                              </w:rPr>
                              <w:t>3,1</w:t>
                            </w:r>
                            <w:r w:rsidRPr="00327BAB">
                              <w:rPr>
                                <w:rFonts w:ascii="HGPｺﾞｼｯｸM" w:eastAsia="HGPｺﾞｼｯｸM" w:hAnsiTheme="majorEastAsia" w:hint="eastAsia"/>
                                <w:b/>
                                <w:sz w:val="32"/>
                                <w:szCs w:val="32"/>
                                <w:u w:val="single"/>
                              </w:rPr>
                              <w:t>00件</w:t>
                            </w:r>
                          </w:p>
                          <w:p w:rsidR="00EE16B5" w:rsidRDefault="00EE16B5" w:rsidP="00EE16B5">
                            <w:pPr>
                              <w:snapToGrid w:val="0"/>
                              <w:jc w:val="left"/>
                              <w:rPr>
                                <w:rFonts w:ascii="HGPｺﾞｼｯｸM" w:eastAsia="HGPｺﾞｼｯｸM"/>
                                <w:sz w:val="24"/>
                                <w:szCs w:val="24"/>
                              </w:rPr>
                            </w:pPr>
                            <w:r>
                              <w:rPr>
                                <w:rFonts w:ascii="HGPｺﾞｼｯｸM" w:eastAsia="HGPｺﾞｼｯｸM" w:hint="eastAsia"/>
                                <w:sz w:val="24"/>
                                <w:szCs w:val="24"/>
                              </w:rPr>
                              <w:t xml:space="preserve">　　　　　↓</w:t>
                            </w:r>
                          </w:p>
                          <w:p w:rsidR="00EE16B5" w:rsidRPr="00327BAB" w:rsidRDefault="00EE16B5" w:rsidP="00EE16B5">
                            <w:pPr>
                              <w:snapToGrid w:val="0"/>
                              <w:ind w:firstLineChars="200" w:firstLine="440"/>
                              <w:jc w:val="left"/>
                              <w:rPr>
                                <w:rFonts w:ascii="HGPｺﾞｼｯｸM" w:eastAsia="HGPｺﾞｼｯｸM"/>
                                <w:sz w:val="22"/>
                              </w:rPr>
                            </w:pPr>
                            <w:r w:rsidRPr="00327BAB">
                              <w:rPr>
                                <w:rFonts w:ascii="HGPｺﾞｼｯｸM" w:eastAsia="HGPｺﾞｼｯｸM" w:hint="eastAsia"/>
                                <w:sz w:val="22"/>
                              </w:rPr>
                              <w:t>このうち、平成27年度の新規/支援区分更新/サービス更新の件数</w:t>
                            </w:r>
                          </w:p>
                          <w:p w:rsidR="00EE16B5" w:rsidRPr="00327BAB" w:rsidRDefault="00EE16B5" w:rsidP="00EE16B5">
                            <w:pPr>
                              <w:snapToGrid w:val="0"/>
                              <w:jc w:val="center"/>
                              <w:rPr>
                                <w:rFonts w:ascii="HGP創英角ｺﾞｼｯｸUB" w:eastAsia="HGP創英角ｺﾞｼｯｸUB" w:hAnsi="HGP創英角ｺﾞｼｯｸUB"/>
                                <w:b/>
                                <w:sz w:val="56"/>
                                <w:szCs w:val="56"/>
                              </w:rPr>
                            </w:pPr>
                            <w:r w:rsidRPr="00327BAB">
                              <w:rPr>
                                <w:rFonts w:ascii="HGP創英角ｺﾞｼｯｸUB" w:eastAsia="HGP創英角ｺﾞｼｯｸUB" w:hAnsi="HGP創英角ｺﾞｼｯｸUB" w:hint="eastAsia"/>
                                <w:b/>
                                <w:sz w:val="56"/>
                                <w:szCs w:val="56"/>
                              </w:rPr>
                              <w:t>2,300件</w:t>
                            </w:r>
                          </w:p>
                          <w:p w:rsidR="00EE16B5" w:rsidRPr="00327BAB" w:rsidRDefault="00EE16B5" w:rsidP="00EE16B5">
                            <w:pPr>
                              <w:jc w:val="right"/>
                              <w:rPr>
                                <w:rFonts w:ascii="HGPｺﾞｼｯｸM" w:eastAsia="HGPｺﾞｼｯｸM"/>
                                <w:sz w:val="19"/>
                                <w:szCs w:val="19"/>
                              </w:rPr>
                            </w:pPr>
                            <w:r w:rsidRPr="00327BAB">
                              <w:rPr>
                                <w:rFonts w:ascii="HGPｺﾞｼｯｸM" w:eastAsia="HGPｺﾞｼｯｸM" w:hint="eastAsia"/>
                                <w:sz w:val="19"/>
                                <w:szCs w:val="19"/>
                              </w:rPr>
                              <w:t>☆平成27年度中に計画作成が必須の件数です。</w:t>
                            </w:r>
                          </w:p>
                          <w:p w:rsidR="00EE16B5" w:rsidRPr="00281E69" w:rsidRDefault="00EE16B5" w:rsidP="00EE16B5">
                            <w:pPr>
                              <w:jc w:val="left"/>
                              <w:rPr>
                                <w:rFonts w:ascii="HGPｺﾞｼｯｸM" w:eastAsia="HGPｺﾞｼｯｸM"/>
                                <w:sz w:val="24"/>
                                <w:szCs w:val="24"/>
                              </w:rPr>
                            </w:pPr>
                          </w:p>
                          <w:p w:rsidR="00EE16B5" w:rsidRDefault="00EE16B5" w:rsidP="00EE16B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0" style="position:absolute;left:0;text-align:left;margin-left:9.3pt;margin-top:8.25pt;width:476.25pt;height:17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" fillcolor="window" strokecolor="black [3213]" strokeweight=".5pt">
                <v:textbox>
                  <w:txbxContent>
                    <w:p w:rsidR="00EE16B5" w:rsidRPr="003B1AEB" w:rsidRDefault="00EE16B5" w:rsidP="00EE16B5">
                      <w:pPr>
                        <w:jc w:val="left"/>
                        <w:rPr>
                          <w:szCs w:val="21"/>
                        </w:rPr>
                      </w:pPr>
                      <w:r w:rsidRPr="003B1AEB">
                        <w:rPr>
                          <w:rFonts w:ascii="ＭＳ 明朝" w:eastAsia="ＭＳ 明朝" w:hAnsi="ＭＳ 明朝" w:cs="ＭＳ 明朝" w:hint="eastAsia"/>
                          <w:szCs w:val="21"/>
                        </w:rPr>
                        <w:t>※</w:t>
                      </w:r>
                      <w:r w:rsidRPr="003B1AEB">
                        <w:rPr>
                          <w:szCs w:val="21"/>
                        </w:rPr>
                        <w:t>障害福祉サービス・障害児通所支援</w:t>
                      </w:r>
                      <w:r w:rsidRPr="003B1AEB">
                        <w:rPr>
                          <w:szCs w:val="21"/>
                        </w:rPr>
                        <w:t xml:space="preserve"> </w:t>
                      </w:r>
                      <w:r w:rsidRPr="003B1AEB">
                        <w:rPr>
                          <w:szCs w:val="21"/>
                        </w:rPr>
                        <w:t xml:space="preserve">受給者数　　</w:t>
                      </w:r>
                      <w:r w:rsidRPr="003B1AEB">
                        <w:rPr>
                          <w:szCs w:val="21"/>
                        </w:rPr>
                        <w:t>5,900</w:t>
                      </w:r>
                      <w:r w:rsidRPr="003B1AEB">
                        <w:rPr>
                          <w:szCs w:val="21"/>
                        </w:rPr>
                        <w:t>人</w:t>
                      </w:r>
                    </w:p>
                    <w:p w:rsidR="00EE16B5" w:rsidRPr="003B1AEB" w:rsidRDefault="00EE16B5" w:rsidP="00EE16B5">
                      <w:pPr>
                        <w:jc w:val="left"/>
                        <w:rPr>
                          <w:szCs w:val="21"/>
                        </w:rPr>
                      </w:pPr>
                      <w:r w:rsidRPr="003B1AEB">
                        <w:rPr>
                          <w:szCs w:val="21"/>
                        </w:rPr>
                        <w:t xml:space="preserve">　うち介護保険上乗せ給付で対象外の者　　　　　　</w:t>
                      </w:r>
                      <w:r w:rsidRPr="003B1AEB">
                        <w:rPr>
                          <w:rFonts w:hint="eastAsia"/>
                          <w:szCs w:val="21"/>
                        </w:rPr>
                        <w:t xml:space="preserve"> </w:t>
                      </w:r>
                      <w:r w:rsidRPr="003B1AEB">
                        <w:rPr>
                          <w:szCs w:val="21"/>
                        </w:rPr>
                        <w:t>300</w:t>
                      </w:r>
                      <w:r w:rsidRPr="003B1AEB">
                        <w:rPr>
                          <w:szCs w:val="21"/>
                        </w:rPr>
                        <w:t>人</w:t>
                      </w:r>
                    </w:p>
                    <w:p w:rsidR="00EE16B5" w:rsidRPr="003B1AEB" w:rsidRDefault="00EE16B5" w:rsidP="00EE16B5">
                      <w:pPr>
                        <w:snapToGrid w:val="0"/>
                        <w:ind w:firstLineChars="100" w:firstLine="210"/>
                        <w:jc w:val="left"/>
                        <w:rPr>
                          <w:szCs w:val="21"/>
                        </w:rPr>
                      </w:pPr>
                      <w:r w:rsidRPr="003B1AEB">
                        <w:rPr>
                          <w:szCs w:val="21"/>
                        </w:rPr>
                        <w:t xml:space="preserve">サービス等利用計画等既導入者　　　　　　</w:t>
                      </w:r>
                      <w:r w:rsidRPr="003B1AEB">
                        <w:rPr>
                          <w:rFonts w:hint="eastAsia"/>
                          <w:szCs w:val="21"/>
                        </w:rPr>
                        <w:t xml:space="preserve"> </w:t>
                      </w:r>
                      <w:r w:rsidRPr="003B1AEB">
                        <w:rPr>
                          <w:szCs w:val="21"/>
                        </w:rPr>
                        <w:t xml:space="preserve">　　</w:t>
                      </w:r>
                      <w:r w:rsidRPr="003B1AEB">
                        <w:rPr>
                          <w:szCs w:val="21"/>
                        </w:rPr>
                        <w:t>2,500</w:t>
                      </w:r>
                      <w:r w:rsidRPr="003B1AEB">
                        <w:rPr>
                          <w:szCs w:val="21"/>
                        </w:rPr>
                        <w:t>人</w:t>
                      </w:r>
                    </w:p>
                    <w:p w:rsidR="00EE16B5" w:rsidRPr="00327BAB" w:rsidRDefault="00EE16B5" w:rsidP="00EE16B5">
                      <w:pPr>
                        <w:snapToGrid w:val="0"/>
                        <w:jc w:val="left"/>
                        <w:rPr>
                          <w:rFonts w:ascii="HGPｺﾞｼｯｸM" w:eastAsia="HGPｺﾞｼｯｸM"/>
                          <w:sz w:val="12"/>
                          <w:szCs w:val="12"/>
                        </w:rPr>
                      </w:pPr>
                    </w:p>
                    <w:p w:rsidR="00EE16B5" w:rsidRPr="00327BAB" w:rsidRDefault="00EE16B5" w:rsidP="00EE16B5">
                      <w:pPr>
                        <w:snapToGrid w:val="0"/>
                        <w:jc w:val="left"/>
                        <w:rPr>
                          <w:rFonts w:ascii="HGPｺﾞｼｯｸM" w:eastAsia="HGPｺﾞｼｯｸM"/>
                          <w:sz w:val="24"/>
                          <w:szCs w:val="24"/>
                        </w:rPr>
                      </w:pPr>
                      <w:r>
                        <w:rPr>
                          <w:rFonts w:ascii="HGPｺﾞｼｯｸM" w:eastAsia="HGPｺﾞｼｯｸM" w:hint="eastAsia"/>
                          <w:sz w:val="24"/>
                          <w:szCs w:val="24"/>
                        </w:rPr>
                        <w:t>→</w:t>
                      </w:r>
                      <w:r w:rsidRPr="00327BAB">
                        <w:rPr>
                          <w:rFonts w:ascii="HGPｺﾞｼｯｸM" w:eastAsia="HGPｺﾞｼｯｸM" w:hint="eastAsia"/>
                          <w:sz w:val="24"/>
                          <w:szCs w:val="24"/>
                          <w:u w:val="single"/>
                        </w:rPr>
                        <w:t xml:space="preserve">計画相談未導入　</w:t>
                      </w:r>
                      <w:r>
                        <w:rPr>
                          <w:rFonts w:ascii="HGPｺﾞｼｯｸM" w:eastAsia="HGPｺﾞｼｯｸM" w:hAnsiTheme="majorEastAsia" w:hint="eastAsia"/>
                          <w:b/>
                          <w:sz w:val="32"/>
                          <w:szCs w:val="32"/>
                          <w:u w:val="single"/>
                        </w:rPr>
                        <w:t>3,1</w:t>
                      </w:r>
                      <w:r w:rsidRPr="00327BAB">
                        <w:rPr>
                          <w:rFonts w:ascii="HGPｺﾞｼｯｸM" w:eastAsia="HGPｺﾞｼｯｸM" w:hAnsiTheme="majorEastAsia" w:hint="eastAsia"/>
                          <w:b/>
                          <w:sz w:val="32"/>
                          <w:szCs w:val="32"/>
                          <w:u w:val="single"/>
                        </w:rPr>
                        <w:t>00件</w:t>
                      </w:r>
                    </w:p>
                    <w:p w:rsidR="00EE16B5" w:rsidRDefault="00EE16B5" w:rsidP="00EE16B5">
                      <w:pPr>
                        <w:snapToGrid w:val="0"/>
                        <w:jc w:val="left"/>
                        <w:rPr>
                          <w:rFonts w:ascii="HGPｺﾞｼｯｸM" w:eastAsia="HGPｺﾞｼｯｸM"/>
                          <w:sz w:val="24"/>
                          <w:szCs w:val="24"/>
                        </w:rPr>
                      </w:pPr>
                      <w:r>
                        <w:rPr>
                          <w:rFonts w:ascii="HGPｺﾞｼｯｸM" w:eastAsia="HGPｺﾞｼｯｸM" w:hint="eastAsia"/>
                          <w:sz w:val="24"/>
                          <w:szCs w:val="24"/>
                        </w:rPr>
                        <w:t xml:space="preserve">　　　　　↓</w:t>
                      </w:r>
                    </w:p>
                    <w:p w:rsidR="00EE16B5" w:rsidRPr="00327BAB" w:rsidRDefault="00EE16B5" w:rsidP="00EE16B5">
                      <w:pPr>
                        <w:snapToGrid w:val="0"/>
                        <w:ind w:firstLineChars="200" w:firstLine="440"/>
                        <w:jc w:val="left"/>
                        <w:rPr>
                          <w:rFonts w:ascii="HGPｺﾞｼｯｸM" w:eastAsia="HGPｺﾞｼｯｸM"/>
                          <w:sz w:val="22"/>
                        </w:rPr>
                      </w:pPr>
                      <w:r w:rsidRPr="00327BAB">
                        <w:rPr>
                          <w:rFonts w:ascii="HGPｺﾞｼｯｸM" w:eastAsia="HGPｺﾞｼｯｸM" w:hint="eastAsia"/>
                          <w:sz w:val="22"/>
                        </w:rPr>
                        <w:t>このうち、平成27年度の新規/支援区分更新/サービス更新の件数</w:t>
                      </w:r>
                    </w:p>
                    <w:p w:rsidR="00EE16B5" w:rsidRPr="00327BAB" w:rsidRDefault="00EE16B5" w:rsidP="00EE16B5">
                      <w:pPr>
                        <w:snapToGrid w:val="0"/>
                        <w:jc w:val="center"/>
                        <w:rPr>
                          <w:rFonts w:ascii="HGP創英角ｺﾞｼｯｸUB" w:eastAsia="HGP創英角ｺﾞｼｯｸUB" w:hAnsi="HGP創英角ｺﾞｼｯｸUB"/>
                          <w:b/>
                          <w:sz w:val="56"/>
                          <w:szCs w:val="56"/>
                        </w:rPr>
                      </w:pPr>
                      <w:r w:rsidRPr="00327BAB">
                        <w:rPr>
                          <w:rFonts w:ascii="HGP創英角ｺﾞｼｯｸUB" w:eastAsia="HGP創英角ｺﾞｼｯｸUB" w:hAnsi="HGP創英角ｺﾞｼｯｸUB" w:hint="eastAsia"/>
                          <w:b/>
                          <w:sz w:val="56"/>
                          <w:szCs w:val="56"/>
                        </w:rPr>
                        <w:t>2,300件</w:t>
                      </w:r>
                    </w:p>
                    <w:p w:rsidR="00EE16B5" w:rsidRPr="00327BAB" w:rsidRDefault="00EE16B5" w:rsidP="00EE16B5">
                      <w:pPr>
                        <w:jc w:val="right"/>
                        <w:rPr>
                          <w:rFonts w:ascii="HGPｺﾞｼｯｸM" w:eastAsia="HGPｺﾞｼｯｸM"/>
                          <w:sz w:val="19"/>
                          <w:szCs w:val="19"/>
                        </w:rPr>
                      </w:pPr>
                      <w:r w:rsidRPr="00327BAB">
                        <w:rPr>
                          <w:rFonts w:ascii="HGPｺﾞｼｯｸM" w:eastAsia="HGPｺﾞｼｯｸM" w:hint="eastAsia"/>
                          <w:sz w:val="19"/>
                          <w:szCs w:val="19"/>
                        </w:rPr>
                        <w:t>☆平成27年度中に計画作成が必須の件数です。</w:t>
                      </w:r>
                    </w:p>
                    <w:p w:rsidR="00EE16B5" w:rsidRPr="00281E69" w:rsidRDefault="00EE16B5" w:rsidP="00EE16B5">
                      <w:pPr>
                        <w:jc w:val="left"/>
                        <w:rPr>
                          <w:rFonts w:ascii="HGPｺﾞｼｯｸM" w:eastAsia="HGPｺﾞｼｯｸM"/>
                          <w:sz w:val="24"/>
                          <w:szCs w:val="24"/>
                        </w:rPr>
                      </w:pPr>
                    </w:p>
                    <w:p w:rsidR="00EE16B5" w:rsidRDefault="00EE16B5" w:rsidP="00EE16B5"/>
                  </w:txbxContent>
                </v:textbox>
              </v:rect>
            </w:pict>
          </mc:Fallback>
        </mc:AlternateContent>
      </w:r>
    </w:p>
    <w:p w:rsidR="00EE16B5" w:rsidRDefault="00EE16B5" w:rsidP="00EE16B5">
      <w:pPr>
        <w:rPr>
          <w:rFonts w:asciiTheme="minorEastAsia" w:hAnsiTheme="minorEastAsia"/>
          <w:sz w:val="24"/>
          <w:szCs w:val="24"/>
        </w:rPr>
      </w:pPr>
    </w:p>
    <w:p w:rsidR="00EE16B5" w:rsidRPr="00530021" w:rsidRDefault="00EE16B5" w:rsidP="00EE16B5">
      <w:pPr>
        <w:rPr>
          <w:sz w:val="24"/>
          <w:szCs w:val="24"/>
        </w:rPr>
      </w:pPr>
    </w:p>
    <w:p w:rsidR="00EE16B5" w:rsidRPr="00530021" w:rsidRDefault="00EE16B5" w:rsidP="00EE16B5">
      <w:pPr>
        <w:rPr>
          <w:sz w:val="24"/>
          <w:szCs w:val="24"/>
        </w:rPr>
      </w:pPr>
    </w:p>
    <w:p w:rsidR="00EE16B5" w:rsidRDefault="00EE16B5" w:rsidP="00EE16B5">
      <w:pPr>
        <w:rPr>
          <w:sz w:val="24"/>
          <w:szCs w:val="24"/>
        </w:rPr>
      </w:pPr>
    </w:p>
    <w:p w:rsidR="00EE16B5" w:rsidRDefault="00EE16B5" w:rsidP="00EE16B5">
      <w:pPr>
        <w:rPr>
          <w:sz w:val="24"/>
          <w:szCs w:val="24"/>
        </w:rPr>
      </w:pPr>
    </w:p>
    <w:p w:rsidR="00EE16B5" w:rsidRDefault="00EE16B5" w:rsidP="00EE16B5">
      <w:pPr>
        <w:rPr>
          <w:sz w:val="24"/>
          <w:szCs w:val="24"/>
        </w:rPr>
      </w:pPr>
    </w:p>
    <w:p w:rsidR="00EE16B5" w:rsidRDefault="00EE16B5" w:rsidP="00EE16B5">
      <w:pPr>
        <w:rPr>
          <w:sz w:val="24"/>
          <w:szCs w:val="24"/>
        </w:rPr>
      </w:pPr>
    </w:p>
    <w:p w:rsidR="00EE16B5" w:rsidRDefault="00EE16B5" w:rsidP="00EE16B5">
      <w:pPr>
        <w:rPr>
          <w:sz w:val="24"/>
          <w:szCs w:val="24"/>
        </w:rPr>
      </w:pPr>
    </w:p>
    <w:p w:rsidR="00EE16B5" w:rsidRDefault="00EE16B5" w:rsidP="00EE16B5">
      <w:pPr>
        <w:rPr>
          <w:sz w:val="24"/>
          <w:szCs w:val="24"/>
        </w:rPr>
      </w:pPr>
    </w:p>
    <w:p w:rsidR="00EE16B5" w:rsidRDefault="00EE16B5" w:rsidP="00EE16B5">
      <w:pPr>
        <w:rPr>
          <w:sz w:val="24"/>
          <w:szCs w:val="24"/>
        </w:rPr>
      </w:pPr>
      <w:r>
        <w:rPr>
          <w:noProof/>
          <w:sz w:val="24"/>
          <w:szCs w:val="24"/>
        </w:rPr>
        <mc:AlternateContent>
          <mc:Choice Requires="wps">
            <w:drawing>
              <wp:anchor distT="0" distB="0" distL="114300" distR="114300" simplePos="0" relativeHeight="251676672" behindDoc="0" locked="0" layoutInCell="1" allowOverlap="1" wp14:anchorId="7157BE61" wp14:editId="4E2F76A4">
                <wp:simplePos x="0" y="0"/>
                <wp:positionH relativeFrom="column">
                  <wp:posOffset>184785</wp:posOffset>
                </wp:positionH>
                <wp:positionV relativeFrom="paragraph">
                  <wp:posOffset>38100</wp:posOffset>
                </wp:positionV>
                <wp:extent cx="0" cy="5038725"/>
                <wp:effectExtent l="0" t="0" r="19050" b="9525"/>
                <wp:wrapNone/>
                <wp:docPr id="9" name="直線コネクタ 9"/>
                <wp:cNvGraphicFramePr/>
                <a:graphic xmlns:a="http://schemas.openxmlformats.org/drawingml/2006/main">
                  <a:graphicData uri="http://schemas.microsoft.com/office/word/2010/wordprocessingShape">
                    <wps:wsp>
                      <wps:cNvCnPr/>
                      <wps:spPr>
                        <a:xfrm>
                          <a:off x="0" y="0"/>
                          <a:ext cx="0" cy="50387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9" o:spid="_x0000_s1026" style="position:absolute;left:0;text-align:lef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5pt,3pt" to="14.55pt,3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" strokecolor="black [3213]" strokeweight="1.25pt"/>
            </w:pict>
          </mc:Fallback>
        </mc:AlternateContent>
      </w:r>
    </w:p>
    <w:p w:rsidR="00EE16B5" w:rsidRDefault="00EE16B5" w:rsidP="00EE16B5">
      <w:pPr>
        <w:rPr>
          <w:sz w:val="24"/>
          <w:szCs w:val="24"/>
        </w:rPr>
      </w:pPr>
    </w:p>
    <w:p w:rsidR="00EE16B5" w:rsidRPr="00464DFB" w:rsidRDefault="00EE16B5" w:rsidP="00EE16B5">
      <w:pPr>
        <w:snapToGrid w:val="0"/>
        <w:ind w:firstLineChars="250" w:firstLine="600"/>
        <w:rPr>
          <w:rFonts w:asciiTheme="majorEastAsia" w:eastAsiaTheme="majorEastAsia" w:hAnsiTheme="majorEastAsia"/>
          <w:sz w:val="24"/>
          <w:szCs w:val="24"/>
        </w:rPr>
      </w:pPr>
      <w:r w:rsidRPr="00464DFB">
        <w:rPr>
          <w:rFonts w:asciiTheme="majorEastAsia" w:eastAsiaTheme="majorEastAsia" w:hAnsiTheme="majorEastAsia" w:hint="eastAsia"/>
          <w:sz w:val="24"/>
          <w:szCs w:val="24"/>
        </w:rPr>
        <w:t>２．１のうち、新規利用者数</w:t>
      </w:r>
    </w:p>
    <w:p w:rsidR="00EE16B5" w:rsidRDefault="00EE16B5" w:rsidP="00EE16B5">
      <w:pPr>
        <w:rPr>
          <w:sz w:val="24"/>
          <w:szCs w:val="24"/>
        </w:rPr>
      </w:pPr>
      <w:r>
        <w:rPr>
          <w:rFonts w:hint="eastAsia"/>
          <w:noProof/>
          <w:sz w:val="24"/>
          <w:szCs w:val="24"/>
        </w:rPr>
        <mc:AlternateContent>
          <mc:Choice Requires="wps">
            <w:drawing>
              <wp:anchor distT="0" distB="0" distL="114300" distR="114300" simplePos="0" relativeHeight="251672576" behindDoc="0" locked="0" layoutInCell="1" allowOverlap="1" wp14:anchorId="0DE73E88" wp14:editId="7B56AFC9">
                <wp:simplePos x="0" y="0"/>
                <wp:positionH relativeFrom="column">
                  <wp:posOffset>422910</wp:posOffset>
                </wp:positionH>
                <wp:positionV relativeFrom="paragraph">
                  <wp:posOffset>116840</wp:posOffset>
                </wp:positionV>
                <wp:extent cx="5743575" cy="13144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5743575" cy="13144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E16B5" w:rsidRPr="00327BAB" w:rsidRDefault="00EE16B5" w:rsidP="00EE16B5">
                            <w:pPr>
                              <w:jc w:val="left"/>
                              <w:rPr>
                                <w:rFonts w:ascii="HGPｺﾞｼｯｸM" w:eastAsia="HGPｺﾞｼｯｸM" w:hAnsiTheme="majorEastAsia"/>
                                <w:sz w:val="22"/>
                              </w:rPr>
                            </w:pPr>
                            <w:r>
                              <w:rPr>
                                <w:rFonts w:ascii="HGPｺﾞｼｯｸM" w:eastAsia="HGPｺﾞｼｯｸM" w:hAnsiTheme="majorEastAsia" w:hint="eastAsia"/>
                                <w:sz w:val="22"/>
                              </w:rPr>
                              <w:t>※</w:t>
                            </w:r>
                            <w:r w:rsidRPr="00327BAB">
                              <w:rPr>
                                <w:rFonts w:ascii="HGPｺﾞｼｯｸM" w:eastAsia="HGPｺﾞｼｯｸM" w:hAnsiTheme="majorEastAsia" w:hint="eastAsia"/>
                                <w:sz w:val="22"/>
                              </w:rPr>
                              <w:t xml:space="preserve">　（</w:t>
                            </w:r>
                            <w:r>
                              <w:rPr>
                                <w:rFonts w:ascii="HGPｺﾞｼｯｸM" w:eastAsia="HGPｺﾞｼｯｸM" w:hAnsiTheme="majorEastAsia" w:hint="eastAsia"/>
                                <w:sz w:val="22"/>
                              </w:rPr>
                              <w:t>身</w:t>
                            </w:r>
                            <w:r w:rsidRPr="00327BAB">
                              <w:rPr>
                                <w:rFonts w:ascii="HGPｺﾞｼｯｸM" w:eastAsia="HGPｺﾞｼｯｸM" w:hAnsiTheme="majorEastAsia" w:hint="eastAsia"/>
                                <w:sz w:val="22"/>
                              </w:rPr>
                              <w:t>１５＋</w:t>
                            </w:r>
                            <w:r>
                              <w:rPr>
                                <w:rFonts w:ascii="HGPｺﾞｼｯｸM" w:eastAsia="HGPｺﾞｼｯｸM" w:hAnsiTheme="majorEastAsia" w:hint="eastAsia"/>
                                <w:sz w:val="22"/>
                              </w:rPr>
                              <w:t>知</w:t>
                            </w:r>
                            <w:r w:rsidRPr="00327BAB">
                              <w:rPr>
                                <w:rFonts w:ascii="HGPｺﾞｼｯｸM" w:eastAsia="HGPｺﾞｼｯｸM" w:hAnsiTheme="majorEastAsia" w:hint="eastAsia"/>
                                <w:sz w:val="22"/>
                              </w:rPr>
                              <w:t>５＋</w:t>
                            </w:r>
                            <w:r>
                              <w:rPr>
                                <w:rFonts w:ascii="HGPｺﾞｼｯｸM" w:eastAsia="HGPｺﾞｼｯｸM" w:hAnsiTheme="majorEastAsia" w:hint="eastAsia"/>
                                <w:sz w:val="22"/>
                              </w:rPr>
                              <w:t>精</w:t>
                            </w:r>
                            <w:r w:rsidRPr="00327BAB">
                              <w:rPr>
                                <w:rFonts w:ascii="HGPｺﾞｼｯｸM" w:eastAsia="HGPｺﾞｼｯｸM" w:hAnsiTheme="majorEastAsia" w:hint="eastAsia"/>
                                <w:sz w:val="22"/>
                              </w:rPr>
                              <w:t>３０）件×１２ヶ月</w:t>
                            </w:r>
                            <w:r>
                              <w:rPr>
                                <w:rFonts w:ascii="HGPｺﾞｼｯｸM" w:eastAsia="HGPｺﾞｼｯｸM" w:hAnsiTheme="majorEastAsia" w:hint="eastAsia"/>
                                <w:sz w:val="22"/>
                              </w:rPr>
                              <w:t>＝</w:t>
                            </w:r>
                          </w:p>
                          <w:p w:rsidR="00EE16B5" w:rsidRPr="00464DFB" w:rsidRDefault="00EE16B5" w:rsidP="00EE16B5">
                            <w:pPr>
                              <w:jc w:val="center"/>
                              <w:rPr>
                                <w:rFonts w:ascii="HGP創英角ｺﾞｼｯｸUB" w:eastAsia="HGP創英角ｺﾞｼｯｸUB" w:hAnsi="HGP創英角ｺﾞｼｯｸUB"/>
                                <w:b/>
                                <w:sz w:val="52"/>
                                <w:szCs w:val="52"/>
                              </w:rPr>
                            </w:pPr>
                            <w:r w:rsidRPr="00464DFB">
                              <w:rPr>
                                <w:rFonts w:ascii="HGP創英角ｺﾞｼｯｸUB" w:eastAsia="HGP創英角ｺﾞｼｯｸUB" w:hAnsi="HGP創英角ｺﾞｼｯｸUB" w:hint="eastAsia"/>
                                <w:b/>
                                <w:sz w:val="52"/>
                                <w:szCs w:val="52"/>
                              </w:rPr>
                              <w:t>600件</w:t>
                            </w:r>
                          </w:p>
                          <w:p w:rsidR="00EE16B5" w:rsidRPr="00464DFB" w:rsidRDefault="00EE16B5" w:rsidP="00EE16B5">
                            <w:pPr>
                              <w:jc w:val="left"/>
                              <w:rPr>
                                <w:rFonts w:ascii="HGPｺﾞｼｯｸM" w:eastAsia="HGPｺﾞｼｯｸM" w:hAnsiTheme="majorEastAsia"/>
                                <w:sz w:val="22"/>
                              </w:rPr>
                            </w:pPr>
                            <w:r w:rsidRPr="00464DFB">
                              <w:rPr>
                                <w:rFonts w:ascii="HGPｺﾞｼｯｸM" w:eastAsia="HGPｺﾞｼｯｸM" w:hAnsiTheme="majorEastAsia" w:hint="eastAsia"/>
                                <w:sz w:val="22"/>
                              </w:rPr>
                              <w:t>☆この件数を</w:t>
                            </w:r>
                            <w:r>
                              <w:rPr>
                                <w:rFonts w:ascii="HGPｺﾞｼｯｸM" w:eastAsia="HGPｺﾞｼｯｸM" w:hAnsiTheme="majorEastAsia" w:hint="eastAsia"/>
                                <w:sz w:val="22"/>
                              </w:rPr>
                              <w:t>民間新規</w:t>
                            </w:r>
                            <w:r w:rsidRPr="00464DFB">
                              <w:rPr>
                                <w:rFonts w:ascii="HGPｺﾞｼｯｸM" w:eastAsia="HGPｺﾞｼｯｸM" w:hAnsiTheme="majorEastAsia" w:hint="eastAsia"/>
                                <w:sz w:val="22"/>
                              </w:rPr>
                              <w:t>事業所が担当。新たに相談支援専門員（事業所）となる方は18名</w:t>
                            </w:r>
                            <w:r>
                              <w:rPr>
                                <w:rFonts w:ascii="HGPｺﾞｼｯｸM" w:eastAsia="HGPｺﾞｼｯｸM" w:hAnsiTheme="majorEastAsia" w:hint="eastAsia"/>
                                <w:sz w:val="22"/>
                              </w:rPr>
                              <w:t>。</w:t>
                            </w:r>
                          </w:p>
                          <w:p w:rsidR="00EE16B5" w:rsidRPr="00464DFB" w:rsidRDefault="00EE16B5" w:rsidP="00EE16B5">
                            <w:pPr>
                              <w:ind w:firstLineChars="100" w:firstLine="220"/>
                              <w:jc w:val="left"/>
                              <w:rPr>
                                <w:rFonts w:ascii="HGPｺﾞｼｯｸM" w:eastAsia="HGPｺﾞｼｯｸM" w:hAnsiTheme="majorEastAsia"/>
                                <w:sz w:val="22"/>
                              </w:rPr>
                            </w:pPr>
                            <w:r w:rsidRPr="00464DFB">
                              <w:rPr>
                                <w:rFonts w:ascii="HGPｺﾞｼｯｸM" w:eastAsia="HGPｺﾞｼｯｸM" w:hAnsiTheme="majorEastAsia" w:hint="eastAsia"/>
                                <w:sz w:val="22"/>
                              </w:rPr>
                              <w:t>既存</w:t>
                            </w:r>
                            <w:r>
                              <w:rPr>
                                <w:rFonts w:ascii="HGPｺﾞｼｯｸM" w:eastAsia="HGPｺﾞｼｯｸM" w:hAnsiTheme="majorEastAsia" w:hint="eastAsia"/>
                                <w:sz w:val="22"/>
                              </w:rPr>
                              <w:t xml:space="preserve">事業所は既に手一杯に近いと想定し、新規事業所が中心に担当。　　</w:t>
                            </w:r>
                            <w:r w:rsidRPr="00B11834">
                              <w:rPr>
                                <w:rFonts w:ascii="HGPｺﾞｼｯｸM" w:eastAsia="HGPｺﾞｼｯｸM" w:hAnsiTheme="majorEastAsia" w:hint="eastAsia"/>
                                <w:sz w:val="20"/>
                                <w:szCs w:val="20"/>
                              </w:rPr>
                              <w:t>600÷18≒34件／員</w:t>
                            </w:r>
                          </w:p>
                          <w:p w:rsidR="00EE16B5" w:rsidRPr="0098684A" w:rsidRDefault="00EE16B5" w:rsidP="00EE16B5">
                            <w:pPr>
                              <w:jc w:val="left"/>
                              <w:rPr>
                                <w:rFonts w:asciiTheme="majorEastAsia" w:eastAsiaTheme="majorEastAsia" w:hAnsiTheme="majorEastAsia"/>
                                <w:sz w:val="60"/>
                                <w:szCs w:val="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1" style="position:absolute;left:0;text-align:left;margin-left:33.3pt;margin-top:9.2pt;width:452.25pt;height:1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" fillcolor="white [3201]" strokecolor="black [3213]" strokeweight=".5pt">
                <v:textbox>
                  <w:txbxContent>
                    <w:p w:rsidR="00EE16B5" w:rsidRPr="00327BAB" w:rsidRDefault="00EE16B5" w:rsidP="00EE16B5">
                      <w:pPr>
                        <w:jc w:val="left"/>
                        <w:rPr>
                          <w:rFonts w:ascii="HGPｺﾞｼｯｸM" w:eastAsia="HGPｺﾞｼｯｸM" w:hAnsiTheme="majorEastAsia"/>
                          <w:sz w:val="22"/>
                        </w:rPr>
                      </w:pPr>
                      <w:r>
                        <w:rPr>
                          <w:rFonts w:ascii="HGPｺﾞｼｯｸM" w:eastAsia="HGPｺﾞｼｯｸM" w:hAnsiTheme="majorEastAsia" w:hint="eastAsia"/>
                          <w:sz w:val="22"/>
                        </w:rPr>
                        <w:t>※</w:t>
                      </w:r>
                      <w:r w:rsidRPr="00327BAB">
                        <w:rPr>
                          <w:rFonts w:ascii="HGPｺﾞｼｯｸM" w:eastAsia="HGPｺﾞｼｯｸM" w:hAnsiTheme="majorEastAsia" w:hint="eastAsia"/>
                          <w:sz w:val="22"/>
                        </w:rPr>
                        <w:t xml:space="preserve">　（</w:t>
                      </w:r>
                      <w:r>
                        <w:rPr>
                          <w:rFonts w:ascii="HGPｺﾞｼｯｸM" w:eastAsia="HGPｺﾞｼｯｸM" w:hAnsiTheme="majorEastAsia" w:hint="eastAsia"/>
                          <w:sz w:val="22"/>
                        </w:rPr>
                        <w:t>身</w:t>
                      </w:r>
                      <w:r w:rsidRPr="00327BAB">
                        <w:rPr>
                          <w:rFonts w:ascii="HGPｺﾞｼｯｸM" w:eastAsia="HGPｺﾞｼｯｸM" w:hAnsiTheme="majorEastAsia" w:hint="eastAsia"/>
                          <w:sz w:val="22"/>
                        </w:rPr>
                        <w:t>１５＋</w:t>
                      </w:r>
                      <w:r>
                        <w:rPr>
                          <w:rFonts w:ascii="HGPｺﾞｼｯｸM" w:eastAsia="HGPｺﾞｼｯｸM" w:hAnsiTheme="majorEastAsia" w:hint="eastAsia"/>
                          <w:sz w:val="22"/>
                        </w:rPr>
                        <w:t>知</w:t>
                      </w:r>
                      <w:r w:rsidRPr="00327BAB">
                        <w:rPr>
                          <w:rFonts w:ascii="HGPｺﾞｼｯｸM" w:eastAsia="HGPｺﾞｼｯｸM" w:hAnsiTheme="majorEastAsia" w:hint="eastAsia"/>
                          <w:sz w:val="22"/>
                        </w:rPr>
                        <w:t>５＋</w:t>
                      </w:r>
                      <w:r>
                        <w:rPr>
                          <w:rFonts w:ascii="HGPｺﾞｼｯｸM" w:eastAsia="HGPｺﾞｼｯｸM" w:hAnsiTheme="majorEastAsia" w:hint="eastAsia"/>
                          <w:sz w:val="22"/>
                        </w:rPr>
                        <w:t>精</w:t>
                      </w:r>
                      <w:r w:rsidRPr="00327BAB">
                        <w:rPr>
                          <w:rFonts w:ascii="HGPｺﾞｼｯｸM" w:eastAsia="HGPｺﾞｼｯｸM" w:hAnsiTheme="majorEastAsia" w:hint="eastAsia"/>
                          <w:sz w:val="22"/>
                        </w:rPr>
                        <w:t>３０）件×１２ヶ月</w:t>
                      </w:r>
                      <w:r>
                        <w:rPr>
                          <w:rFonts w:ascii="HGPｺﾞｼｯｸM" w:eastAsia="HGPｺﾞｼｯｸM" w:hAnsiTheme="majorEastAsia" w:hint="eastAsia"/>
                          <w:sz w:val="22"/>
                        </w:rPr>
                        <w:t>＝</w:t>
                      </w:r>
                    </w:p>
                    <w:p w:rsidR="00EE16B5" w:rsidRPr="00464DFB" w:rsidRDefault="00EE16B5" w:rsidP="00EE16B5">
                      <w:pPr>
                        <w:jc w:val="center"/>
                        <w:rPr>
                          <w:rFonts w:ascii="HGP創英角ｺﾞｼｯｸUB" w:eastAsia="HGP創英角ｺﾞｼｯｸUB" w:hAnsi="HGP創英角ｺﾞｼｯｸUB"/>
                          <w:b/>
                          <w:sz w:val="52"/>
                          <w:szCs w:val="52"/>
                        </w:rPr>
                      </w:pPr>
                      <w:r w:rsidRPr="00464DFB">
                        <w:rPr>
                          <w:rFonts w:ascii="HGP創英角ｺﾞｼｯｸUB" w:eastAsia="HGP創英角ｺﾞｼｯｸUB" w:hAnsi="HGP創英角ｺﾞｼｯｸUB" w:hint="eastAsia"/>
                          <w:b/>
                          <w:sz w:val="52"/>
                          <w:szCs w:val="52"/>
                        </w:rPr>
                        <w:t>600件</w:t>
                      </w:r>
                    </w:p>
                    <w:p w:rsidR="00EE16B5" w:rsidRPr="00464DFB" w:rsidRDefault="00EE16B5" w:rsidP="00EE16B5">
                      <w:pPr>
                        <w:jc w:val="left"/>
                        <w:rPr>
                          <w:rFonts w:ascii="HGPｺﾞｼｯｸM" w:eastAsia="HGPｺﾞｼｯｸM" w:hAnsiTheme="majorEastAsia"/>
                          <w:sz w:val="22"/>
                        </w:rPr>
                      </w:pPr>
                      <w:r w:rsidRPr="00464DFB">
                        <w:rPr>
                          <w:rFonts w:ascii="HGPｺﾞｼｯｸM" w:eastAsia="HGPｺﾞｼｯｸM" w:hAnsiTheme="majorEastAsia" w:hint="eastAsia"/>
                          <w:sz w:val="22"/>
                        </w:rPr>
                        <w:t>☆この件数を</w:t>
                      </w:r>
                      <w:r>
                        <w:rPr>
                          <w:rFonts w:ascii="HGPｺﾞｼｯｸM" w:eastAsia="HGPｺﾞｼｯｸM" w:hAnsiTheme="majorEastAsia" w:hint="eastAsia"/>
                          <w:sz w:val="22"/>
                        </w:rPr>
                        <w:t>民間新規</w:t>
                      </w:r>
                      <w:r w:rsidRPr="00464DFB">
                        <w:rPr>
                          <w:rFonts w:ascii="HGPｺﾞｼｯｸM" w:eastAsia="HGPｺﾞｼｯｸM" w:hAnsiTheme="majorEastAsia" w:hint="eastAsia"/>
                          <w:sz w:val="22"/>
                        </w:rPr>
                        <w:t>事業所が担当。新たに相談支援専門員（事業所）となる方は18名</w:t>
                      </w:r>
                      <w:r>
                        <w:rPr>
                          <w:rFonts w:ascii="HGPｺﾞｼｯｸM" w:eastAsia="HGPｺﾞｼｯｸM" w:hAnsiTheme="majorEastAsia" w:hint="eastAsia"/>
                          <w:sz w:val="22"/>
                        </w:rPr>
                        <w:t>。</w:t>
                      </w:r>
                    </w:p>
                    <w:p w:rsidR="00EE16B5" w:rsidRPr="00464DFB" w:rsidRDefault="00EE16B5" w:rsidP="00EE16B5">
                      <w:pPr>
                        <w:ind w:firstLineChars="100" w:firstLine="220"/>
                        <w:jc w:val="left"/>
                        <w:rPr>
                          <w:rFonts w:ascii="HGPｺﾞｼｯｸM" w:eastAsia="HGPｺﾞｼｯｸM" w:hAnsiTheme="majorEastAsia"/>
                          <w:sz w:val="22"/>
                        </w:rPr>
                      </w:pPr>
                      <w:r w:rsidRPr="00464DFB">
                        <w:rPr>
                          <w:rFonts w:ascii="HGPｺﾞｼｯｸM" w:eastAsia="HGPｺﾞｼｯｸM" w:hAnsiTheme="majorEastAsia" w:hint="eastAsia"/>
                          <w:sz w:val="22"/>
                        </w:rPr>
                        <w:t>既存</w:t>
                      </w:r>
                      <w:r>
                        <w:rPr>
                          <w:rFonts w:ascii="HGPｺﾞｼｯｸM" w:eastAsia="HGPｺﾞｼｯｸM" w:hAnsiTheme="majorEastAsia" w:hint="eastAsia"/>
                          <w:sz w:val="22"/>
                        </w:rPr>
                        <w:t xml:space="preserve">事業所は既に手一杯に近いと想定し、新規事業所が中心に担当。　　</w:t>
                      </w:r>
                      <w:r w:rsidRPr="00B11834">
                        <w:rPr>
                          <w:rFonts w:ascii="HGPｺﾞｼｯｸM" w:eastAsia="HGPｺﾞｼｯｸM" w:hAnsiTheme="majorEastAsia" w:hint="eastAsia"/>
                          <w:sz w:val="20"/>
                          <w:szCs w:val="20"/>
                        </w:rPr>
                        <w:t>600÷18≒34件／員</w:t>
                      </w:r>
                    </w:p>
                    <w:p w:rsidR="00EE16B5" w:rsidRPr="0098684A" w:rsidRDefault="00EE16B5" w:rsidP="00EE16B5">
                      <w:pPr>
                        <w:jc w:val="left"/>
                        <w:rPr>
                          <w:rFonts w:asciiTheme="majorEastAsia" w:eastAsiaTheme="majorEastAsia" w:hAnsiTheme="majorEastAsia"/>
                          <w:sz w:val="60"/>
                          <w:szCs w:val="60"/>
                        </w:rPr>
                      </w:pPr>
                    </w:p>
                  </w:txbxContent>
                </v:textbox>
              </v:rect>
            </w:pict>
          </mc:Fallback>
        </mc:AlternateContent>
      </w:r>
    </w:p>
    <w:p w:rsidR="00EE16B5" w:rsidRDefault="00EE16B5" w:rsidP="00EE16B5">
      <w:pPr>
        <w:rPr>
          <w:sz w:val="24"/>
          <w:szCs w:val="24"/>
        </w:rPr>
      </w:pPr>
    </w:p>
    <w:p w:rsidR="00EE16B5" w:rsidRDefault="00EE16B5" w:rsidP="00EE16B5">
      <w:pPr>
        <w:rPr>
          <w:sz w:val="24"/>
          <w:szCs w:val="24"/>
        </w:rPr>
      </w:pPr>
      <w:r>
        <w:rPr>
          <w:noProof/>
          <w:sz w:val="24"/>
          <w:szCs w:val="24"/>
        </w:rPr>
        <mc:AlternateContent>
          <mc:Choice Requires="wps">
            <w:drawing>
              <wp:anchor distT="0" distB="0" distL="114300" distR="114300" simplePos="0" relativeHeight="251677696" behindDoc="0" locked="0" layoutInCell="1" allowOverlap="1" wp14:anchorId="47A29DB1" wp14:editId="448869E4">
                <wp:simplePos x="0" y="0"/>
                <wp:positionH relativeFrom="column">
                  <wp:posOffset>184785</wp:posOffset>
                </wp:positionH>
                <wp:positionV relativeFrom="paragraph">
                  <wp:posOffset>78740</wp:posOffset>
                </wp:positionV>
                <wp:extent cx="238125" cy="0"/>
                <wp:effectExtent l="0" t="76200" r="28575" b="114300"/>
                <wp:wrapNone/>
                <wp:docPr id="11" name="直線矢印コネクタ 11"/>
                <wp:cNvGraphicFramePr/>
                <a:graphic xmlns:a="http://schemas.openxmlformats.org/drawingml/2006/main">
                  <a:graphicData uri="http://schemas.microsoft.com/office/word/2010/wordprocessingShape">
                    <wps:wsp>
                      <wps:cNvCnPr/>
                      <wps:spPr>
                        <a:xfrm>
                          <a:off x="0" y="0"/>
                          <a:ext cx="23812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1" o:spid="_x0000_s1026" type="#_x0000_t32" style="position:absolute;left:0;text-align:left;margin-left:14.55pt;margin-top:6.2pt;width:18.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" strokecolor="black [3040]" strokeweight="1.5pt">
                <v:stroke endarrow="open"/>
              </v:shape>
            </w:pict>
          </mc:Fallback>
        </mc:AlternateContent>
      </w:r>
    </w:p>
    <w:p w:rsidR="00EE16B5" w:rsidRDefault="00EE16B5" w:rsidP="00EE16B5">
      <w:pPr>
        <w:rPr>
          <w:sz w:val="24"/>
          <w:szCs w:val="24"/>
        </w:rPr>
      </w:pPr>
    </w:p>
    <w:p w:rsidR="00EE16B5" w:rsidRDefault="00EE16B5" w:rsidP="00EE16B5">
      <w:pPr>
        <w:rPr>
          <w:sz w:val="24"/>
          <w:szCs w:val="24"/>
        </w:rPr>
      </w:pPr>
    </w:p>
    <w:p w:rsidR="00EE16B5" w:rsidRDefault="00EE16B5" w:rsidP="00EE16B5">
      <w:pPr>
        <w:rPr>
          <w:sz w:val="24"/>
          <w:szCs w:val="24"/>
        </w:rPr>
      </w:pPr>
    </w:p>
    <w:p w:rsidR="00EE16B5" w:rsidRPr="00C11CE2" w:rsidRDefault="00EE16B5" w:rsidP="00EE16B5">
      <w:pPr>
        <w:rPr>
          <w:rFonts w:asciiTheme="majorEastAsia" w:eastAsiaTheme="majorEastAsia" w:hAnsiTheme="majorEastAsia"/>
          <w:sz w:val="16"/>
          <w:szCs w:val="16"/>
        </w:rPr>
      </w:pPr>
      <w:r>
        <w:rPr>
          <w:rFonts w:hint="eastAsia"/>
          <w:sz w:val="24"/>
          <w:szCs w:val="24"/>
        </w:rPr>
        <w:t xml:space="preserve">　</w:t>
      </w:r>
    </w:p>
    <w:p w:rsidR="00EE16B5" w:rsidRDefault="00EE16B5" w:rsidP="00EE16B5">
      <w:pPr>
        <w:ind w:firstLineChars="50" w:firstLine="120"/>
        <w:rPr>
          <w:rFonts w:asciiTheme="majorEastAsia" w:eastAsiaTheme="majorEastAsia" w:hAnsiTheme="majorEastAsia"/>
          <w:b/>
          <w:sz w:val="24"/>
          <w:szCs w:val="24"/>
        </w:rPr>
      </w:pPr>
    </w:p>
    <w:p w:rsidR="00EE16B5" w:rsidRPr="00323FF7" w:rsidRDefault="00EE16B5" w:rsidP="00EE16B5">
      <w:pPr>
        <w:snapToGrid w:val="0"/>
        <w:ind w:firstLineChars="250" w:firstLine="600"/>
        <w:rPr>
          <w:rFonts w:asciiTheme="majorEastAsia" w:eastAsiaTheme="majorEastAsia" w:hAnsiTheme="majorEastAsia"/>
          <w:sz w:val="24"/>
          <w:szCs w:val="24"/>
        </w:rPr>
      </w:pPr>
      <w:r w:rsidRPr="00323FF7">
        <w:rPr>
          <w:rFonts w:asciiTheme="majorEastAsia" w:eastAsiaTheme="majorEastAsia" w:hAnsiTheme="majorEastAsia" w:hint="eastAsia"/>
          <w:sz w:val="24"/>
          <w:szCs w:val="24"/>
        </w:rPr>
        <w:t>３．１のうち区立障害者施設利用者</w:t>
      </w:r>
    </w:p>
    <w:p w:rsidR="00EE16B5" w:rsidRDefault="00EE16B5" w:rsidP="00EE16B5">
      <w:pPr>
        <w:ind w:firstLineChars="50" w:firstLine="120"/>
        <w:rPr>
          <w:rFonts w:asciiTheme="majorEastAsia" w:eastAsiaTheme="majorEastAsia" w:hAnsiTheme="majorEastAsia"/>
          <w:b/>
          <w:sz w:val="24"/>
          <w:szCs w:val="24"/>
        </w:rPr>
      </w:pPr>
      <w:r>
        <w:rPr>
          <w:rFonts w:hint="eastAsia"/>
          <w:noProof/>
          <w:sz w:val="24"/>
          <w:szCs w:val="24"/>
        </w:rPr>
        <mc:AlternateContent>
          <mc:Choice Requires="wps">
            <w:drawing>
              <wp:anchor distT="0" distB="0" distL="114300" distR="114300" simplePos="0" relativeHeight="251673600" behindDoc="0" locked="0" layoutInCell="1" allowOverlap="1" wp14:anchorId="40531A75" wp14:editId="4F2AD10C">
                <wp:simplePos x="0" y="0"/>
                <wp:positionH relativeFrom="column">
                  <wp:posOffset>422910</wp:posOffset>
                </wp:positionH>
                <wp:positionV relativeFrom="paragraph">
                  <wp:posOffset>80645</wp:posOffset>
                </wp:positionV>
                <wp:extent cx="5743575" cy="120967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5743575" cy="1209675"/>
                        </a:xfrm>
                        <a:prstGeom prst="rect">
                          <a:avLst/>
                        </a:prstGeom>
                        <a:solidFill>
                          <a:sysClr val="window" lastClr="FFFFFF"/>
                        </a:solidFill>
                        <a:ln w="6350" cap="flat" cmpd="sng" algn="ctr">
                          <a:solidFill>
                            <a:schemeClr val="tx1"/>
                          </a:solidFill>
                          <a:prstDash val="solid"/>
                        </a:ln>
                        <a:effectLst/>
                      </wps:spPr>
                      <wps:txbx>
                        <w:txbxContent>
                          <w:p w:rsidR="00EE16B5" w:rsidRDefault="00EE16B5" w:rsidP="00EE16B5">
                            <w:pPr>
                              <w:jc w:val="left"/>
                              <w:rPr>
                                <w:rFonts w:ascii="HGPｺﾞｼｯｸM" w:eastAsia="HGPｺﾞｼｯｸM"/>
                                <w:sz w:val="24"/>
                                <w:szCs w:val="24"/>
                              </w:rPr>
                            </w:pPr>
                          </w:p>
                          <w:p w:rsidR="00EE16B5" w:rsidRPr="00323FF7" w:rsidRDefault="00EE16B5" w:rsidP="00EE16B5">
                            <w:pPr>
                              <w:jc w:val="center"/>
                              <w:rPr>
                                <w:rFonts w:ascii="HGP創英角ｺﾞｼｯｸUB" w:eastAsia="HGP創英角ｺﾞｼｯｸUB" w:hAnsi="HGP創英角ｺﾞｼｯｸUB"/>
                                <w:b/>
                                <w:sz w:val="52"/>
                                <w:szCs w:val="52"/>
                              </w:rPr>
                            </w:pPr>
                            <w:r>
                              <w:rPr>
                                <w:rFonts w:ascii="HGP創英角ｺﾞｼｯｸUB" w:eastAsia="HGP創英角ｺﾞｼｯｸUB" w:hAnsi="HGP創英角ｺﾞｼｯｸUB" w:hint="eastAsia"/>
                                <w:b/>
                                <w:sz w:val="52"/>
                                <w:szCs w:val="52"/>
                              </w:rPr>
                              <w:t>440</w:t>
                            </w:r>
                            <w:r w:rsidRPr="00323FF7">
                              <w:rPr>
                                <w:rFonts w:ascii="HGP創英角ｺﾞｼｯｸUB" w:eastAsia="HGP創英角ｺﾞｼｯｸUB" w:hAnsi="HGP創英角ｺﾞｼｯｸUB" w:hint="eastAsia"/>
                                <w:b/>
                                <w:sz w:val="52"/>
                                <w:szCs w:val="52"/>
                              </w:rPr>
                              <w:t>件</w:t>
                            </w:r>
                          </w:p>
                          <w:p w:rsidR="00EE16B5" w:rsidRPr="00323FF7" w:rsidRDefault="00EE16B5" w:rsidP="00EE16B5">
                            <w:pPr>
                              <w:ind w:left="220" w:hangingChars="100" w:hanging="220"/>
                              <w:jc w:val="left"/>
                              <w:rPr>
                                <w:rFonts w:ascii="HGPｺﾞｼｯｸM" w:eastAsia="HGPｺﾞｼｯｸM"/>
                                <w:sz w:val="22"/>
                              </w:rPr>
                            </w:pPr>
                            <w:r w:rsidRPr="00323FF7">
                              <w:rPr>
                                <w:rFonts w:ascii="HGPｺﾞｼｯｸM" w:eastAsia="HGPｺﾞｼｯｸM" w:hint="eastAsia"/>
                                <w:sz w:val="22"/>
                              </w:rPr>
                              <w:t>☆本人状況を把握する、区立障害者施設内の相談支援事業所及び指定管理者法人の運営する事業所が担当</w:t>
                            </w:r>
                            <w:r>
                              <w:rPr>
                                <w:rFonts w:ascii="HGPｺﾞｼｯｸM" w:eastAsia="HGPｺﾞｼｯｸM" w:hint="eastAsia"/>
                                <w:sz w:val="22"/>
                              </w:rPr>
                              <w:t>。</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2" style="position:absolute;left:0;text-align:left;margin-left:33.3pt;margin-top:6.35pt;width:452.25pt;height:9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" fillcolor="window" strokecolor="black [3213]" strokeweight=".5pt">
                <v:textbox inset=",0">
                  <w:txbxContent>
                    <w:p w:rsidR="00EE16B5" w:rsidRDefault="00EE16B5" w:rsidP="00EE16B5">
                      <w:pPr>
                        <w:jc w:val="left"/>
                        <w:rPr>
                          <w:rFonts w:ascii="HGPｺﾞｼｯｸM" w:eastAsia="HGPｺﾞｼｯｸM"/>
                          <w:sz w:val="24"/>
                          <w:szCs w:val="24"/>
                        </w:rPr>
                      </w:pPr>
                    </w:p>
                    <w:p w:rsidR="00EE16B5" w:rsidRPr="00323FF7" w:rsidRDefault="00EE16B5" w:rsidP="00EE16B5">
                      <w:pPr>
                        <w:jc w:val="center"/>
                        <w:rPr>
                          <w:rFonts w:ascii="HGP創英角ｺﾞｼｯｸUB" w:eastAsia="HGP創英角ｺﾞｼｯｸUB" w:hAnsi="HGP創英角ｺﾞｼｯｸUB"/>
                          <w:b/>
                          <w:sz w:val="52"/>
                          <w:szCs w:val="52"/>
                        </w:rPr>
                      </w:pPr>
                      <w:r>
                        <w:rPr>
                          <w:rFonts w:ascii="HGP創英角ｺﾞｼｯｸUB" w:eastAsia="HGP創英角ｺﾞｼｯｸUB" w:hAnsi="HGP創英角ｺﾞｼｯｸUB" w:hint="eastAsia"/>
                          <w:b/>
                          <w:sz w:val="52"/>
                          <w:szCs w:val="52"/>
                        </w:rPr>
                        <w:t>440</w:t>
                      </w:r>
                      <w:r w:rsidRPr="00323FF7">
                        <w:rPr>
                          <w:rFonts w:ascii="HGP創英角ｺﾞｼｯｸUB" w:eastAsia="HGP創英角ｺﾞｼｯｸUB" w:hAnsi="HGP創英角ｺﾞｼｯｸUB" w:hint="eastAsia"/>
                          <w:b/>
                          <w:sz w:val="52"/>
                          <w:szCs w:val="52"/>
                        </w:rPr>
                        <w:t>件</w:t>
                      </w:r>
                    </w:p>
                    <w:p w:rsidR="00EE16B5" w:rsidRPr="00323FF7" w:rsidRDefault="00EE16B5" w:rsidP="00EE16B5">
                      <w:pPr>
                        <w:ind w:left="220" w:hangingChars="100" w:hanging="220"/>
                        <w:jc w:val="left"/>
                        <w:rPr>
                          <w:rFonts w:ascii="HGPｺﾞｼｯｸM" w:eastAsia="HGPｺﾞｼｯｸM"/>
                          <w:sz w:val="22"/>
                        </w:rPr>
                      </w:pPr>
                      <w:r w:rsidRPr="00323FF7">
                        <w:rPr>
                          <w:rFonts w:ascii="HGPｺﾞｼｯｸM" w:eastAsia="HGPｺﾞｼｯｸM" w:hint="eastAsia"/>
                          <w:sz w:val="22"/>
                        </w:rPr>
                        <w:t>☆本人状況を把握する、区立障害者施設内の相談支援事業所及び指定管理者法人の運営する事業所が担当</w:t>
                      </w:r>
                      <w:r>
                        <w:rPr>
                          <w:rFonts w:ascii="HGPｺﾞｼｯｸM" w:eastAsia="HGPｺﾞｼｯｸM" w:hint="eastAsia"/>
                          <w:sz w:val="22"/>
                        </w:rPr>
                        <w:t>。</w:t>
                      </w:r>
                    </w:p>
                  </w:txbxContent>
                </v:textbox>
              </v:rect>
            </w:pict>
          </mc:Fallback>
        </mc:AlternateContent>
      </w:r>
    </w:p>
    <w:p w:rsidR="00EE16B5" w:rsidRDefault="00EE16B5" w:rsidP="00EE16B5">
      <w:pPr>
        <w:ind w:firstLineChars="50" w:firstLine="120"/>
        <w:rPr>
          <w:rFonts w:asciiTheme="majorEastAsia" w:eastAsiaTheme="majorEastAsia" w:hAnsiTheme="majorEastAsia"/>
          <w:b/>
          <w:sz w:val="24"/>
          <w:szCs w:val="24"/>
        </w:rPr>
      </w:pPr>
      <w:r>
        <w:rPr>
          <w:noProof/>
          <w:sz w:val="24"/>
          <w:szCs w:val="24"/>
        </w:rPr>
        <mc:AlternateContent>
          <mc:Choice Requires="wps">
            <w:drawing>
              <wp:anchor distT="0" distB="0" distL="114300" distR="114300" simplePos="0" relativeHeight="251678720" behindDoc="0" locked="0" layoutInCell="1" allowOverlap="1" wp14:anchorId="38A28B55" wp14:editId="4EC80AC7">
                <wp:simplePos x="0" y="0"/>
                <wp:positionH relativeFrom="column">
                  <wp:posOffset>184785</wp:posOffset>
                </wp:positionH>
                <wp:positionV relativeFrom="paragraph">
                  <wp:posOffset>213995</wp:posOffset>
                </wp:positionV>
                <wp:extent cx="238125" cy="0"/>
                <wp:effectExtent l="0" t="76200" r="28575" b="114300"/>
                <wp:wrapNone/>
                <wp:docPr id="13" name="直線矢印コネクタ 13"/>
                <wp:cNvGraphicFramePr/>
                <a:graphic xmlns:a="http://schemas.openxmlformats.org/drawingml/2006/main">
                  <a:graphicData uri="http://schemas.microsoft.com/office/word/2010/wordprocessingShape">
                    <wps:wsp>
                      <wps:cNvCnPr/>
                      <wps:spPr>
                        <a:xfrm>
                          <a:off x="0" y="0"/>
                          <a:ext cx="23812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3" o:spid="_x0000_s1026" type="#_x0000_t32" style="position:absolute;left:0;text-align:left;margin-left:14.55pt;margin-top:16.85pt;width:18.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" strokecolor="black [3040]" strokeweight="1.5pt">
                <v:stroke endarrow="open"/>
              </v:shape>
            </w:pict>
          </mc:Fallback>
        </mc:AlternateContent>
      </w:r>
    </w:p>
    <w:p w:rsidR="00EE16B5" w:rsidRDefault="00EE16B5" w:rsidP="00EE16B5">
      <w:pPr>
        <w:ind w:firstLineChars="50" w:firstLine="120"/>
        <w:rPr>
          <w:rFonts w:asciiTheme="majorEastAsia" w:eastAsiaTheme="majorEastAsia" w:hAnsiTheme="majorEastAsia"/>
          <w:b/>
          <w:sz w:val="24"/>
          <w:szCs w:val="24"/>
        </w:rPr>
      </w:pPr>
    </w:p>
    <w:p w:rsidR="00EE16B5" w:rsidRDefault="00EE16B5" w:rsidP="00EE16B5">
      <w:pPr>
        <w:ind w:firstLineChars="50" w:firstLine="120"/>
        <w:rPr>
          <w:rFonts w:asciiTheme="majorEastAsia" w:eastAsiaTheme="majorEastAsia" w:hAnsiTheme="majorEastAsia"/>
          <w:b/>
          <w:sz w:val="24"/>
          <w:szCs w:val="24"/>
        </w:rPr>
      </w:pPr>
    </w:p>
    <w:p w:rsidR="00EE16B5" w:rsidRDefault="00EE16B5" w:rsidP="00EE16B5">
      <w:pPr>
        <w:ind w:firstLineChars="50" w:firstLine="120"/>
        <w:rPr>
          <w:rFonts w:asciiTheme="majorEastAsia" w:eastAsiaTheme="majorEastAsia" w:hAnsiTheme="majorEastAsia"/>
          <w:b/>
          <w:sz w:val="24"/>
          <w:szCs w:val="24"/>
        </w:rPr>
      </w:pPr>
    </w:p>
    <w:p w:rsidR="00EE16B5" w:rsidRDefault="00EE16B5" w:rsidP="00EE16B5">
      <w:pPr>
        <w:rPr>
          <w:rFonts w:asciiTheme="majorEastAsia" w:eastAsiaTheme="majorEastAsia" w:hAnsiTheme="majorEastAsia"/>
          <w:b/>
          <w:sz w:val="24"/>
          <w:szCs w:val="24"/>
        </w:rPr>
      </w:pPr>
    </w:p>
    <w:p w:rsidR="00EE16B5" w:rsidRDefault="00EE16B5" w:rsidP="00EE16B5">
      <w:pPr>
        <w:rPr>
          <w:rFonts w:asciiTheme="minorEastAsia" w:hAnsiTheme="minorEastAsia"/>
          <w:sz w:val="16"/>
          <w:szCs w:val="16"/>
        </w:rPr>
      </w:pPr>
    </w:p>
    <w:p w:rsidR="00EE16B5" w:rsidRPr="00FB3B4C" w:rsidRDefault="00EE16B5" w:rsidP="00EE16B5">
      <w:pPr>
        <w:rPr>
          <w:rFonts w:asciiTheme="minorEastAsia" w:hAnsiTheme="minorEastAsia"/>
          <w:sz w:val="16"/>
          <w:szCs w:val="16"/>
        </w:rPr>
      </w:pPr>
    </w:p>
    <w:p w:rsidR="00EE16B5" w:rsidRPr="00323FF7" w:rsidRDefault="00EE16B5" w:rsidP="00EE16B5">
      <w:pPr>
        <w:snapToGrid w:val="0"/>
        <w:ind w:firstLineChars="250" w:firstLine="600"/>
        <w:rPr>
          <w:rFonts w:asciiTheme="majorEastAsia" w:eastAsiaTheme="majorEastAsia" w:hAnsiTheme="majorEastAsia"/>
          <w:b/>
          <w:sz w:val="24"/>
          <w:szCs w:val="24"/>
        </w:rPr>
      </w:pPr>
      <w:r w:rsidRPr="00323FF7">
        <w:rPr>
          <w:rFonts w:asciiTheme="majorEastAsia" w:eastAsiaTheme="majorEastAsia" w:hAnsiTheme="majorEastAsia" w:hint="eastAsia"/>
          <w:sz w:val="24"/>
          <w:szCs w:val="24"/>
        </w:rPr>
        <w:t>４．１から２と３をマイナスした件数</w:t>
      </w:r>
    </w:p>
    <w:p w:rsidR="00EE16B5" w:rsidRDefault="00EE16B5" w:rsidP="00EE16B5">
      <w:pPr>
        <w:jc w:val="center"/>
        <w:rPr>
          <w:rFonts w:ascii="HGPｺﾞｼｯｸM" w:eastAsia="HGPｺﾞｼｯｸM" w:hAnsiTheme="majorEastAsia"/>
          <w:sz w:val="24"/>
          <w:szCs w:val="24"/>
        </w:rPr>
      </w:pPr>
      <w:r>
        <w:rPr>
          <w:rFonts w:hint="eastAsia"/>
          <w:noProof/>
          <w:sz w:val="24"/>
          <w:szCs w:val="24"/>
        </w:rPr>
        <mc:AlternateContent>
          <mc:Choice Requires="wps">
            <w:drawing>
              <wp:anchor distT="0" distB="0" distL="114300" distR="114300" simplePos="0" relativeHeight="251674624" behindDoc="0" locked="0" layoutInCell="1" allowOverlap="1" wp14:anchorId="6B525865" wp14:editId="51160E4E">
                <wp:simplePos x="0" y="0"/>
                <wp:positionH relativeFrom="column">
                  <wp:posOffset>422910</wp:posOffset>
                </wp:positionH>
                <wp:positionV relativeFrom="paragraph">
                  <wp:posOffset>83185</wp:posOffset>
                </wp:positionV>
                <wp:extent cx="5743575" cy="116205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5743575" cy="11620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33.3pt;margin-top:6.55pt;width:452.25pt;height: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" filled="f" strokecolor="black [3213]" strokeweight=".5pt"/>
            </w:pict>
          </mc:Fallback>
        </mc:AlternateContent>
      </w:r>
    </w:p>
    <w:p w:rsidR="00EE16B5" w:rsidRDefault="00EE16B5" w:rsidP="00EE16B5">
      <w:pPr>
        <w:ind w:firstLineChars="50" w:firstLine="120"/>
        <w:jc w:val="center"/>
        <w:rPr>
          <w:rFonts w:ascii="HGP創英角ｺﾞｼｯｸUB" w:eastAsia="HGP創英角ｺﾞｼｯｸUB" w:hAnsi="HGP創英角ｺﾞｼｯｸUB"/>
          <w:b/>
          <w:sz w:val="52"/>
          <w:szCs w:val="52"/>
        </w:rPr>
      </w:pPr>
      <w:r>
        <w:rPr>
          <w:noProof/>
          <w:sz w:val="24"/>
          <w:szCs w:val="24"/>
        </w:rPr>
        <mc:AlternateContent>
          <mc:Choice Requires="wps">
            <w:drawing>
              <wp:anchor distT="0" distB="0" distL="114300" distR="114300" simplePos="0" relativeHeight="251679744" behindDoc="0" locked="0" layoutInCell="1" allowOverlap="1" wp14:anchorId="562FAAAA" wp14:editId="7DB31DE9">
                <wp:simplePos x="0" y="0"/>
                <wp:positionH relativeFrom="column">
                  <wp:posOffset>184785</wp:posOffset>
                </wp:positionH>
                <wp:positionV relativeFrom="paragraph">
                  <wp:posOffset>140335</wp:posOffset>
                </wp:positionV>
                <wp:extent cx="238125" cy="0"/>
                <wp:effectExtent l="0" t="76200" r="28575" b="114300"/>
                <wp:wrapNone/>
                <wp:docPr id="15" name="直線矢印コネクタ 15"/>
                <wp:cNvGraphicFramePr/>
                <a:graphic xmlns:a="http://schemas.openxmlformats.org/drawingml/2006/main">
                  <a:graphicData uri="http://schemas.microsoft.com/office/word/2010/wordprocessingShape">
                    <wps:wsp>
                      <wps:cNvCnPr/>
                      <wps:spPr>
                        <a:xfrm>
                          <a:off x="0" y="0"/>
                          <a:ext cx="23812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5" o:spid="_x0000_s1026" type="#_x0000_t32" style="position:absolute;left:0;text-align:left;margin-left:14.55pt;margin-top:11.05pt;width:18.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" strokecolor="black [3040]" strokeweight="1.5pt">
                <v:stroke endarrow="open"/>
              </v:shape>
            </w:pict>
          </mc:Fallback>
        </mc:AlternateContent>
      </w:r>
      <w:r w:rsidRPr="00323FF7">
        <w:rPr>
          <w:rFonts w:ascii="HGP創英角ｺﾞｼｯｸUB" w:eastAsia="HGP創英角ｺﾞｼｯｸUB" w:hAnsi="HGP創英角ｺﾞｼｯｸUB" w:hint="eastAsia"/>
          <w:b/>
          <w:sz w:val="52"/>
          <w:szCs w:val="52"/>
        </w:rPr>
        <w:t>1,260件</w:t>
      </w:r>
    </w:p>
    <w:p w:rsidR="00EE16B5" w:rsidRPr="00323FF7" w:rsidRDefault="00EE16B5" w:rsidP="00EE16B5">
      <w:pPr>
        <w:ind w:leftChars="250" w:left="525" w:firstLineChars="150" w:firstLine="330"/>
        <w:jc w:val="left"/>
        <w:rPr>
          <w:rFonts w:ascii="HGP創英角ｺﾞｼｯｸUB" w:eastAsia="HGP創英角ｺﾞｼｯｸUB" w:hAnsi="HGP創英角ｺﾞｼｯｸUB"/>
          <w:b/>
          <w:sz w:val="22"/>
        </w:rPr>
      </w:pPr>
      <w:r w:rsidRPr="00323FF7">
        <w:rPr>
          <w:rFonts w:ascii="HGPｺﾞｼｯｸM" w:eastAsia="HGPｺﾞｼｯｸM" w:hAnsi="ＭＳ ゴシック" w:hint="eastAsia"/>
          <w:sz w:val="22"/>
        </w:rPr>
        <w:t>☆やむを得ず「いわゆるセルフプラン」</w:t>
      </w:r>
      <w:r>
        <w:rPr>
          <w:rFonts w:ascii="HGPｺﾞｼｯｸM" w:eastAsia="HGPｺﾞｼｯｸM" w:hAnsi="ＭＳ ゴシック" w:hint="eastAsia"/>
          <w:sz w:val="22"/>
        </w:rPr>
        <w:t>を作成することになる</w:t>
      </w:r>
      <w:r w:rsidRPr="00323FF7">
        <w:rPr>
          <w:rFonts w:ascii="HGPｺﾞｼｯｸM" w:eastAsia="HGPｺﾞｼｯｸM" w:hAnsi="ＭＳ ゴシック" w:hint="eastAsia"/>
          <w:sz w:val="22"/>
        </w:rPr>
        <w:t>が、必要に応じて</w:t>
      </w:r>
      <w:r>
        <w:rPr>
          <w:rFonts w:ascii="HGPｺﾞｼｯｸM" w:eastAsia="HGPｺﾞｼｯｸM" w:hAnsi="ＭＳ ゴシック" w:hint="eastAsia"/>
          <w:sz w:val="22"/>
        </w:rPr>
        <w:t>区が作成を</w:t>
      </w:r>
      <w:r w:rsidRPr="00323FF7">
        <w:rPr>
          <w:rFonts w:ascii="HGPｺﾞｼｯｸM" w:eastAsia="HGPｺﾞｼｯｸM" w:hAnsi="ＭＳ ゴシック" w:hint="eastAsia"/>
          <w:sz w:val="22"/>
        </w:rPr>
        <w:t>補助。</w:t>
      </w:r>
    </w:p>
    <w:p w:rsidR="00EE16B5" w:rsidRPr="00323FF7" w:rsidRDefault="00EE16B5" w:rsidP="00EE16B5">
      <w:pPr>
        <w:ind w:leftChars="150" w:left="315" w:firstLineChars="250" w:firstLine="550"/>
        <w:jc w:val="left"/>
        <w:rPr>
          <w:rFonts w:ascii="HGPｺﾞｼｯｸM" w:eastAsia="HGPｺﾞｼｯｸM" w:hAnsi="ＭＳ ゴシック"/>
          <w:sz w:val="22"/>
        </w:rPr>
      </w:pPr>
      <w:r w:rsidRPr="00323FF7">
        <w:rPr>
          <w:rFonts w:ascii="HGPｺﾞｼｯｸM" w:eastAsia="HGPｺﾞｼｯｸM" w:hAnsi="ＭＳ ゴシック" w:hint="eastAsia"/>
          <w:sz w:val="22"/>
        </w:rPr>
        <w:t>☆</w:t>
      </w:r>
      <w:r>
        <w:rPr>
          <w:rFonts w:ascii="HGPｺﾞｼｯｸM" w:eastAsia="HGPｺﾞｼｯｸM" w:hAnsi="ＭＳ ゴシック" w:hint="eastAsia"/>
          <w:sz w:val="22"/>
        </w:rPr>
        <w:t>民間事業所の空き状況に応じて</w:t>
      </w:r>
      <w:r w:rsidRPr="00323FF7">
        <w:rPr>
          <w:rFonts w:ascii="HGPｺﾞｼｯｸM" w:eastAsia="HGPｺﾞｼｯｸM" w:hAnsi="ＭＳ ゴシック" w:hint="eastAsia"/>
          <w:sz w:val="22"/>
        </w:rPr>
        <w:t>作成依頼も行う。</w:t>
      </w:r>
    </w:p>
    <w:p w:rsidR="00EE16B5" w:rsidRDefault="00EE16B5" w:rsidP="00EE16B5">
      <w:pPr>
        <w:ind w:leftChars="150" w:left="535" w:hangingChars="100" w:hanging="220"/>
        <w:jc w:val="left"/>
        <w:rPr>
          <w:rFonts w:ascii="HGPｺﾞｼｯｸM" w:eastAsia="HGPｺﾞｼｯｸM" w:hAnsi="ＭＳ ゴシック"/>
          <w:sz w:val="22"/>
        </w:rPr>
      </w:pPr>
    </w:p>
    <w:p w:rsidR="00EE16B5" w:rsidRPr="00323FF7" w:rsidRDefault="00EE16B5" w:rsidP="00EE16B5">
      <w:pPr>
        <w:snapToGrid w:val="0"/>
        <w:jc w:val="left"/>
        <w:rPr>
          <w:rFonts w:ascii="HGPｺﾞｼｯｸM" w:eastAsia="HGPｺﾞｼｯｸM" w:hAnsi="ＭＳ ゴシック"/>
          <w:sz w:val="10"/>
          <w:szCs w:val="10"/>
        </w:rPr>
      </w:pPr>
    </w:p>
    <w:p w:rsidR="00EE16B5" w:rsidRDefault="00EE16B5" w:rsidP="00EE16B5">
      <w:pPr>
        <w:ind w:leftChars="150" w:left="535" w:hangingChars="100" w:hanging="220"/>
        <w:jc w:val="left"/>
        <w:rPr>
          <w:rFonts w:ascii="HGPｺﾞｼｯｸM" w:eastAsia="HGPｺﾞｼｯｸM" w:hAnsi="ＭＳ ゴシック"/>
          <w:sz w:val="22"/>
        </w:rPr>
      </w:pPr>
    </w:p>
    <w:p w:rsidR="00EE16B5" w:rsidRPr="00EE16B5" w:rsidRDefault="00EE16B5" w:rsidP="00EE16B5">
      <w:pPr>
        <w:ind w:leftChars="150" w:left="535" w:hangingChars="100" w:hanging="220"/>
        <w:jc w:val="left"/>
        <w:rPr>
          <w:rFonts w:ascii="HGPｺﾞｼｯｸM" w:eastAsia="HGPｺﾞｼｯｸM" w:hAnsi="ＭＳ ゴシック"/>
          <w:sz w:val="22"/>
        </w:rPr>
      </w:pPr>
      <w:r w:rsidRPr="00323FF7">
        <w:rPr>
          <w:rFonts w:ascii="HGPｺﾞｼｯｸM" w:eastAsia="HGPｺﾞｼｯｸM" w:hAnsi="ＭＳ ゴシック" w:hint="eastAsia"/>
          <w:sz w:val="22"/>
        </w:rPr>
        <w:t>☆</w:t>
      </w:r>
      <w:r>
        <w:rPr>
          <w:rFonts w:ascii="HGPｺﾞｼｯｸM" w:eastAsia="HGPｺﾞｼｯｸM" w:hAnsi="ＭＳ ゴシック" w:hint="eastAsia"/>
          <w:sz w:val="22"/>
        </w:rPr>
        <w:t>区は、引き続き相談支援専門員・</w:t>
      </w:r>
      <w:r w:rsidRPr="00323FF7">
        <w:rPr>
          <w:rFonts w:ascii="HGPｺﾞｼｯｸM" w:eastAsia="HGPｺﾞｼｯｸM" w:hAnsi="ＭＳ ゴシック" w:hint="eastAsia"/>
          <w:sz w:val="22"/>
        </w:rPr>
        <w:t>事業所の拡充を進め、平成28</w:t>
      </w:r>
      <w:r>
        <w:rPr>
          <w:rFonts w:ascii="HGPｺﾞｼｯｸM" w:eastAsia="HGPｺﾞｼｯｸM" w:hAnsi="ＭＳ ゴシック" w:hint="eastAsia"/>
          <w:sz w:val="22"/>
        </w:rPr>
        <w:t>年度には事業所作成に移行できるように努める</w:t>
      </w:r>
      <w:r w:rsidRPr="00323FF7">
        <w:rPr>
          <w:rFonts w:ascii="HGPｺﾞｼｯｸM" w:eastAsia="HGPｺﾞｼｯｸM" w:hAnsi="ＭＳ ゴシック" w:hint="eastAsia"/>
          <w:sz w:val="22"/>
        </w:rPr>
        <w:t>。</w:t>
      </w:r>
    </w:p>
    <w:sectPr w:rsidR="00EE16B5" w:rsidRPr="00EE16B5" w:rsidSect="00EE16B5">
      <w:pgSz w:w="11906" w:h="16838" w:code="9"/>
      <w:pgMar w:top="454" w:right="1134" w:bottom="45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BC4" w:rsidRDefault="005F7BC4" w:rsidP="00CC202B">
      <w:r>
        <w:separator/>
      </w:r>
    </w:p>
  </w:endnote>
  <w:endnote w:type="continuationSeparator" w:id="0">
    <w:p w:rsidR="005F7BC4" w:rsidRDefault="005F7BC4" w:rsidP="00CC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BC4" w:rsidRDefault="005F7BC4" w:rsidP="00CC202B">
      <w:r>
        <w:separator/>
      </w:r>
    </w:p>
  </w:footnote>
  <w:footnote w:type="continuationSeparator" w:id="0">
    <w:p w:rsidR="005F7BC4" w:rsidRDefault="005F7BC4" w:rsidP="00CC20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D47"/>
    <w:rsid w:val="000E308E"/>
    <w:rsid w:val="00272CCE"/>
    <w:rsid w:val="002936EF"/>
    <w:rsid w:val="00332888"/>
    <w:rsid w:val="00334495"/>
    <w:rsid w:val="003D1D47"/>
    <w:rsid w:val="00424E69"/>
    <w:rsid w:val="005F7BC4"/>
    <w:rsid w:val="006A588A"/>
    <w:rsid w:val="006E725A"/>
    <w:rsid w:val="008B6721"/>
    <w:rsid w:val="008F1AC5"/>
    <w:rsid w:val="00915770"/>
    <w:rsid w:val="009B6E01"/>
    <w:rsid w:val="00A500B2"/>
    <w:rsid w:val="00B728A1"/>
    <w:rsid w:val="00C14359"/>
    <w:rsid w:val="00C64F37"/>
    <w:rsid w:val="00CC202B"/>
    <w:rsid w:val="00D54635"/>
    <w:rsid w:val="00E75F6B"/>
    <w:rsid w:val="00EE16B5"/>
    <w:rsid w:val="00EF57A0"/>
    <w:rsid w:val="00F61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202B"/>
    <w:pPr>
      <w:tabs>
        <w:tab w:val="center" w:pos="4252"/>
        <w:tab w:val="right" w:pos="8504"/>
      </w:tabs>
      <w:snapToGrid w:val="0"/>
    </w:pPr>
  </w:style>
  <w:style w:type="character" w:customStyle="1" w:styleId="a5">
    <w:name w:val="ヘッダー (文字)"/>
    <w:basedOn w:val="a0"/>
    <w:link w:val="a4"/>
    <w:uiPriority w:val="99"/>
    <w:rsid w:val="00CC202B"/>
  </w:style>
  <w:style w:type="paragraph" w:styleId="a6">
    <w:name w:val="footer"/>
    <w:basedOn w:val="a"/>
    <w:link w:val="a7"/>
    <w:uiPriority w:val="99"/>
    <w:unhideWhenUsed/>
    <w:rsid w:val="00CC202B"/>
    <w:pPr>
      <w:tabs>
        <w:tab w:val="center" w:pos="4252"/>
        <w:tab w:val="right" w:pos="8504"/>
      </w:tabs>
      <w:snapToGrid w:val="0"/>
    </w:pPr>
  </w:style>
  <w:style w:type="character" w:customStyle="1" w:styleId="a7">
    <w:name w:val="フッター (文字)"/>
    <w:basedOn w:val="a0"/>
    <w:link w:val="a6"/>
    <w:uiPriority w:val="99"/>
    <w:rsid w:val="00CC202B"/>
  </w:style>
  <w:style w:type="paragraph" w:styleId="Web">
    <w:name w:val="Normal (Web)"/>
    <w:basedOn w:val="a"/>
    <w:uiPriority w:val="99"/>
    <w:semiHidden/>
    <w:unhideWhenUsed/>
    <w:rsid w:val="00C64F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202B"/>
    <w:pPr>
      <w:tabs>
        <w:tab w:val="center" w:pos="4252"/>
        <w:tab w:val="right" w:pos="8504"/>
      </w:tabs>
      <w:snapToGrid w:val="0"/>
    </w:pPr>
  </w:style>
  <w:style w:type="character" w:customStyle="1" w:styleId="a5">
    <w:name w:val="ヘッダー (文字)"/>
    <w:basedOn w:val="a0"/>
    <w:link w:val="a4"/>
    <w:uiPriority w:val="99"/>
    <w:rsid w:val="00CC202B"/>
  </w:style>
  <w:style w:type="paragraph" w:styleId="a6">
    <w:name w:val="footer"/>
    <w:basedOn w:val="a"/>
    <w:link w:val="a7"/>
    <w:uiPriority w:val="99"/>
    <w:unhideWhenUsed/>
    <w:rsid w:val="00CC202B"/>
    <w:pPr>
      <w:tabs>
        <w:tab w:val="center" w:pos="4252"/>
        <w:tab w:val="right" w:pos="8504"/>
      </w:tabs>
      <w:snapToGrid w:val="0"/>
    </w:pPr>
  </w:style>
  <w:style w:type="character" w:customStyle="1" w:styleId="a7">
    <w:name w:val="フッター (文字)"/>
    <w:basedOn w:val="a0"/>
    <w:link w:val="a6"/>
    <w:uiPriority w:val="99"/>
    <w:rsid w:val="00CC202B"/>
  </w:style>
  <w:style w:type="paragraph" w:styleId="Web">
    <w:name w:val="Normal (Web)"/>
    <w:basedOn w:val="a"/>
    <w:uiPriority w:val="99"/>
    <w:semiHidden/>
    <w:unhideWhenUsed/>
    <w:rsid w:val="00C64F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全庁ＬＡＮ利用者</dc:creator>
  <cp:lastModifiedBy>全庁ＬＡＮ利用者</cp:lastModifiedBy>
  <cp:revision>16</cp:revision>
  <cp:lastPrinted>2015-02-06T05:10:00Z</cp:lastPrinted>
  <dcterms:created xsi:type="dcterms:W3CDTF">2015-02-05T06:39:00Z</dcterms:created>
  <dcterms:modified xsi:type="dcterms:W3CDTF">2015-02-06T05:10:00Z</dcterms:modified>
</cp:coreProperties>
</file>