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3712" w:rsidRDefault="00A23712" w:rsidP="00A23712">
      <w:pPr>
        <w:rPr>
          <w:rFonts w:asciiTheme="majorEastAsia" w:eastAsiaTheme="majorEastAsia" w:hAnsiTheme="majorEastAsia"/>
          <w:b/>
          <w:sz w:val="24"/>
          <w:szCs w:val="24"/>
          <w:u w:val="single"/>
        </w:rPr>
      </w:pPr>
      <w:r w:rsidRPr="00B337CE">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659264" behindDoc="0" locked="0" layoutInCell="1" allowOverlap="1" wp14:anchorId="61B3A029" wp14:editId="431438E2">
                <wp:simplePos x="0" y="0"/>
                <wp:positionH relativeFrom="column">
                  <wp:posOffset>5736590</wp:posOffset>
                </wp:positionH>
                <wp:positionV relativeFrom="paragraph">
                  <wp:posOffset>-123825</wp:posOffset>
                </wp:positionV>
                <wp:extent cx="8096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3712" w:rsidRPr="00DD7D67" w:rsidRDefault="004B0ACF" w:rsidP="00A23712">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1.7pt;margin-top:-9.75pt;width:6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" fillcolor="white [3201]" strokecolor="black [3213]" strokeweight="2pt">
                <v:textbox inset="0,0,0,0">
                  <w:txbxContent>
                    <w:p w:rsidR="00A23712" w:rsidRPr="00DD7D67" w:rsidRDefault="004B0ACF" w:rsidP="00A23712">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資料１</w:t>
                      </w:r>
                    </w:p>
                  </w:txbxContent>
                </v:textbox>
              </v:rect>
            </w:pict>
          </mc:Fallback>
        </mc:AlternateContent>
      </w:r>
    </w:p>
    <w:p w:rsidR="00A23712" w:rsidRPr="00B337CE" w:rsidRDefault="00D86048" w:rsidP="00A23712">
      <w:pPr>
        <w:rPr>
          <w:rFonts w:asciiTheme="majorEastAsia" w:eastAsiaTheme="majorEastAsia" w:hAnsiTheme="majorEastAsia"/>
          <w:b/>
          <w:sz w:val="24"/>
          <w:szCs w:val="24"/>
          <w:u w:val="single"/>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056502D4" wp14:editId="0F2A4441">
                <wp:simplePos x="0" y="0"/>
                <wp:positionH relativeFrom="column">
                  <wp:posOffset>5422265</wp:posOffset>
                </wp:positionH>
                <wp:positionV relativeFrom="paragraph">
                  <wp:posOffset>114300</wp:posOffset>
                </wp:positionV>
                <wp:extent cx="1123950" cy="533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23950"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23712" w:rsidRPr="00DD7D67" w:rsidRDefault="00A23712" w:rsidP="00A23712">
                            <w:pPr>
                              <w:snapToGrid w:val="0"/>
                              <w:jc w:val="right"/>
                              <w:rPr>
                                <w:rFonts w:ascii="HGPｺﾞｼｯｸM" w:eastAsia="HGPｺﾞｼｯｸM"/>
                              </w:rPr>
                            </w:pPr>
                            <w:r w:rsidRPr="00DD7D67">
                              <w:rPr>
                                <w:rFonts w:ascii="HGPｺﾞｼｯｸM" w:eastAsia="HGPｺﾞｼｯｸM" w:hAnsi="ＭＳ Ｐ明朝" w:hint="eastAsia"/>
                                <w:sz w:val="16"/>
                                <w:szCs w:val="16"/>
                              </w:rPr>
                              <w:t>平成26年9月17日</w:t>
                            </w:r>
                          </w:p>
                          <w:p w:rsidR="00A23712" w:rsidRDefault="00A23712" w:rsidP="00A23712">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江戸川区</w:t>
                            </w:r>
                            <w:r>
                              <w:rPr>
                                <w:rFonts w:ascii="HGPｺﾞｼｯｸM" w:eastAsia="HGPｺﾞｼｯｸM" w:hAnsi="ＭＳ Ｐ明朝" w:hint="eastAsia"/>
                                <w:sz w:val="16"/>
                                <w:szCs w:val="16"/>
                              </w:rPr>
                              <w:t xml:space="preserve">　　　　　　　　　</w:t>
                            </w:r>
                          </w:p>
                          <w:p w:rsidR="00A23712" w:rsidRDefault="00A23712" w:rsidP="00A23712">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計画相談支援事業所</w:t>
                            </w:r>
                            <w:r>
                              <w:rPr>
                                <w:rFonts w:ascii="HGPｺﾞｼｯｸM" w:eastAsia="HGPｺﾞｼｯｸM" w:hAnsi="ＭＳ Ｐ明朝" w:hint="eastAsia"/>
                                <w:sz w:val="16"/>
                                <w:szCs w:val="16"/>
                              </w:rPr>
                              <w:t xml:space="preserve"> </w:t>
                            </w:r>
                          </w:p>
                          <w:p w:rsidR="00A23712" w:rsidRPr="00DD7D67" w:rsidRDefault="00A23712" w:rsidP="00A23712">
                            <w:pPr>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連絡会</w:t>
                            </w:r>
                          </w:p>
                          <w:p w:rsidR="00A23712" w:rsidRDefault="00A23712" w:rsidP="00A23712">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26.95pt;margin-top:9pt;width:88.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" fillcolor="white [3201]" stroked="f" strokeweight="2pt">
                <v:textbox inset="0,0,0,0">
                  <w:txbxContent>
                    <w:p w:rsidR="00A23712" w:rsidRPr="00DD7D67" w:rsidRDefault="00A23712" w:rsidP="00A23712">
                      <w:pPr>
                        <w:snapToGrid w:val="0"/>
                        <w:jc w:val="right"/>
                        <w:rPr>
                          <w:rFonts w:ascii="HGPｺﾞｼｯｸM" w:eastAsia="HGPｺﾞｼｯｸM"/>
                        </w:rPr>
                      </w:pPr>
                      <w:r w:rsidRPr="00DD7D67">
                        <w:rPr>
                          <w:rFonts w:ascii="HGPｺﾞｼｯｸM" w:eastAsia="HGPｺﾞｼｯｸM" w:hAnsi="ＭＳ Ｐ明朝" w:hint="eastAsia"/>
                          <w:sz w:val="16"/>
                          <w:szCs w:val="16"/>
                        </w:rPr>
                        <w:t>平成26年9月17日</w:t>
                      </w:r>
                    </w:p>
                    <w:p w:rsidR="00A23712" w:rsidRDefault="00A23712" w:rsidP="00A23712">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江戸川区</w:t>
                      </w:r>
                      <w:r>
                        <w:rPr>
                          <w:rFonts w:ascii="HGPｺﾞｼｯｸM" w:eastAsia="HGPｺﾞｼｯｸM" w:hAnsi="ＭＳ Ｐ明朝" w:hint="eastAsia"/>
                          <w:sz w:val="16"/>
                          <w:szCs w:val="16"/>
                        </w:rPr>
                        <w:t xml:space="preserve">　　　　　　　　　</w:t>
                      </w:r>
                    </w:p>
                    <w:p w:rsidR="00A23712" w:rsidRDefault="00A23712" w:rsidP="00A23712">
                      <w:pPr>
                        <w:wordWrap w:val="0"/>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計画相談支援事業所</w:t>
                      </w:r>
                      <w:r>
                        <w:rPr>
                          <w:rFonts w:ascii="HGPｺﾞｼｯｸM" w:eastAsia="HGPｺﾞｼｯｸM" w:hAnsi="ＭＳ Ｐ明朝" w:hint="eastAsia"/>
                          <w:sz w:val="16"/>
                          <w:szCs w:val="16"/>
                        </w:rPr>
                        <w:t xml:space="preserve"> </w:t>
                      </w:r>
                    </w:p>
                    <w:p w:rsidR="00A23712" w:rsidRPr="00DD7D67" w:rsidRDefault="00A23712" w:rsidP="00A23712">
                      <w:pPr>
                        <w:snapToGrid w:val="0"/>
                        <w:jc w:val="right"/>
                        <w:rPr>
                          <w:rFonts w:ascii="HGPｺﾞｼｯｸM" w:eastAsia="HGPｺﾞｼｯｸM" w:hAnsi="ＭＳ Ｐ明朝"/>
                          <w:sz w:val="16"/>
                          <w:szCs w:val="16"/>
                        </w:rPr>
                      </w:pPr>
                      <w:r w:rsidRPr="00DD7D67">
                        <w:rPr>
                          <w:rFonts w:ascii="HGPｺﾞｼｯｸM" w:eastAsia="HGPｺﾞｼｯｸM" w:hAnsi="ＭＳ Ｐ明朝" w:hint="eastAsia"/>
                          <w:sz w:val="16"/>
                          <w:szCs w:val="16"/>
                        </w:rPr>
                        <w:t>連絡会</w:t>
                      </w:r>
                    </w:p>
                    <w:p w:rsidR="00A23712" w:rsidRDefault="00A23712" w:rsidP="00A23712">
                      <w:pPr>
                        <w:jc w:val="right"/>
                      </w:pPr>
                    </w:p>
                  </w:txbxContent>
                </v:textbox>
              </v:rect>
            </w:pict>
          </mc:Fallback>
        </mc:AlternateContent>
      </w:r>
    </w:p>
    <w:p w:rsidR="00A23712" w:rsidRPr="006A2A93" w:rsidRDefault="00A23712" w:rsidP="00A23712">
      <w:pPr>
        <w:jc w:val="center"/>
        <w:rPr>
          <w:rFonts w:asciiTheme="majorEastAsia" w:eastAsiaTheme="majorEastAsia" w:hAnsiTheme="majorEastAsia"/>
          <w:sz w:val="24"/>
          <w:szCs w:val="24"/>
        </w:rPr>
      </w:pPr>
      <w:r w:rsidRPr="006A2A93">
        <w:rPr>
          <w:rFonts w:asciiTheme="majorEastAsia" w:eastAsiaTheme="majorEastAsia" w:hAnsiTheme="majorEastAsia" w:hint="eastAsia"/>
          <w:sz w:val="24"/>
          <w:szCs w:val="24"/>
        </w:rPr>
        <w:t>5月実施の追加アンケートに対する回答</w:t>
      </w:r>
    </w:p>
    <w:p w:rsidR="00A23712" w:rsidRDefault="00A23712" w:rsidP="00A23712">
      <w:pPr>
        <w:ind w:firstLineChars="100" w:firstLine="241"/>
        <w:rPr>
          <w:rFonts w:asciiTheme="majorEastAsia" w:eastAsiaTheme="majorEastAsia" w:hAnsiTheme="majorEastAsia"/>
          <w:b/>
          <w:sz w:val="24"/>
          <w:szCs w:val="24"/>
        </w:rPr>
      </w:pPr>
    </w:p>
    <w:p w:rsidR="00A23712" w:rsidRDefault="00A23712" w:rsidP="00A23712">
      <w:pPr>
        <w:ind w:firstLineChars="100" w:firstLine="241"/>
        <w:rPr>
          <w:rFonts w:asciiTheme="majorEastAsia" w:eastAsiaTheme="majorEastAsia" w:hAnsiTheme="majorEastAsia"/>
          <w:b/>
          <w:sz w:val="24"/>
          <w:szCs w:val="24"/>
        </w:rPr>
      </w:pPr>
    </w:p>
    <w:p w:rsidR="00A23712" w:rsidRPr="001D568F" w:rsidRDefault="00A23712" w:rsidP="00A23712">
      <w:pPr>
        <w:ind w:firstLineChars="100" w:firstLine="240"/>
        <w:rPr>
          <w:rFonts w:asciiTheme="minorEastAsia" w:hAnsiTheme="minorEastAsia"/>
          <w:sz w:val="24"/>
          <w:szCs w:val="24"/>
        </w:rPr>
      </w:pPr>
      <w:r w:rsidRPr="001D568F">
        <w:rPr>
          <w:rFonts w:asciiTheme="minorEastAsia" w:hAnsiTheme="minorEastAsia" w:hint="eastAsia"/>
          <w:sz w:val="24"/>
          <w:szCs w:val="24"/>
        </w:rPr>
        <w:t>標記アンケートでお寄せいただいた質問・意見に対して以下のとおり回答します。</w:t>
      </w:r>
    </w:p>
    <w:p w:rsidR="00A23712" w:rsidRDefault="00A23712" w:rsidP="00A23712">
      <w:pPr>
        <w:ind w:firstLineChars="100" w:firstLine="241"/>
        <w:rPr>
          <w:rFonts w:asciiTheme="majorEastAsia" w:eastAsiaTheme="majorEastAsia" w:hAnsiTheme="majorEastAsia"/>
          <w:b/>
          <w:sz w:val="24"/>
          <w:szCs w:val="24"/>
        </w:rPr>
      </w:pPr>
    </w:p>
    <w:p w:rsidR="00A23712" w:rsidRPr="003E0E09" w:rsidRDefault="00A23712" w:rsidP="00A23712">
      <w:pPr>
        <w:ind w:firstLineChars="200" w:firstLine="440"/>
        <w:rPr>
          <w:rFonts w:asciiTheme="majorEastAsia" w:eastAsiaTheme="majorEastAsia" w:hAnsiTheme="majorEastAsia"/>
          <w:sz w:val="22"/>
        </w:rPr>
      </w:pPr>
      <w:r w:rsidRPr="003E0E09">
        <w:rPr>
          <w:rFonts w:asciiTheme="majorEastAsia" w:eastAsiaTheme="majorEastAsia" w:hAnsiTheme="majorEastAsia" w:hint="eastAsia"/>
          <w:sz w:val="22"/>
        </w:rPr>
        <w:t>参考　追加アンケートの質問</w:t>
      </w:r>
    </w:p>
    <w:p w:rsidR="00A23712" w:rsidRPr="003E0E09" w:rsidRDefault="00A23712" w:rsidP="00A23712">
      <w:pPr>
        <w:ind w:firstLineChars="300" w:firstLine="630"/>
        <w:rPr>
          <w:rFonts w:ascii="HGP創英角ｺﾞｼｯｸUB" w:eastAsia="HGP創英角ｺﾞｼｯｸUB" w:hAnsi="HGP創英角ｺﾞｼｯｸUB"/>
          <w:szCs w:val="21"/>
        </w:rPr>
      </w:pPr>
      <w:r w:rsidRPr="003E0E09">
        <w:rPr>
          <w:rFonts w:ascii="HGP創英角ｺﾞｼｯｸUB" w:eastAsia="HGP創英角ｺﾞｼｯｸUB" w:hAnsi="HGP創英角ｺﾞｼｯｸUB" w:hint="eastAsia"/>
          <w:szCs w:val="21"/>
        </w:rPr>
        <w:t>ア　計画相談支援における障壁（課題）と、その解決策（案）を教えてください。</w:t>
      </w:r>
    </w:p>
    <w:p w:rsidR="00A23712" w:rsidRPr="003E0E09" w:rsidRDefault="00A23712" w:rsidP="00A23712">
      <w:pPr>
        <w:ind w:firstLineChars="450" w:firstLine="945"/>
        <w:rPr>
          <w:rFonts w:ascii="HGP創英角ｺﾞｼｯｸUB" w:eastAsia="HGP創英角ｺﾞｼｯｸUB" w:hAnsi="HGP創英角ｺﾞｼｯｸUB"/>
          <w:szCs w:val="21"/>
        </w:rPr>
      </w:pPr>
      <w:r w:rsidRPr="003E0E09">
        <w:rPr>
          <w:rFonts w:ascii="HGP創英角ｺﾞｼｯｸUB" w:eastAsia="HGP創英角ｺﾞｼｯｸUB" w:hAnsi="HGP創英角ｺﾞｼｯｸUB" w:hint="eastAsia"/>
          <w:szCs w:val="21"/>
        </w:rPr>
        <w:t>そのうち、区に取り組んでもらいたいことがあれば●マークを付けてください。</w:t>
      </w:r>
    </w:p>
    <w:p w:rsidR="00A23712" w:rsidRPr="003E0E09" w:rsidRDefault="00A23712" w:rsidP="00A23712">
      <w:pPr>
        <w:ind w:firstLineChars="300" w:firstLine="630"/>
        <w:rPr>
          <w:rFonts w:ascii="HGP創英角ｺﾞｼｯｸUB" w:eastAsia="HGP創英角ｺﾞｼｯｸUB" w:hAnsi="HGP創英角ｺﾞｼｯｸUB"/>
          <w:szCs w:val="21"/>
        </w:rPr>
      </w:pPr>
      <w:r w:rsidRPr="003E0E09">
        <w:rPr>
          <w:rFonts w:ascii="HGP創英角ｺﾞｼｯｸUB" w:eastAsia="HGP創英角ｺﾞｼｯｸUB" w:hAnsi="HGP創英角ｺﾞｼｯｸUB" w:hint="eastAsia"/>
          <w:szCs w:val="21"/>
        </w:rPr>
        <w:t>イ　上記の他、計画相談支援に関して皆で共有しておきたいことがあれば教えてください。</w:t>
      </w:r>
    </w:p>
    <w:p w:rsidR="00A23712" w:rsidRPr="0058231A" w:rsidRDefault="00A23712" w:rsidP="00A23712">
      <w:pPr>
        <w:rPr>
          <w:rFonts w:asciiTheme="majorEastAsia" w:eastAsiaTheme="majorEastAsia" w:hAnsiTheme="majorEastAsia"/>
          <w:b/>
          <w:sz w:val="28"/>
          <w:szCs w:val="28"/>
          <w:u w:val="single"/>
        </w:rPr>
      </w:pPr>
    </w:p>
    <w:p w:rsidR="00A23712" w:rsidRPr="00194744" w:rsidRDefault="00A23712" w:rsidP="00A23712">
      <w:pP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１．モニタリング</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6"/>
      </w:tblGrid>
      <w:tr w:rsidR="00A23712" w:rsidTr="009E4E91">
        <w:trPr>
          <w:trHeight w:val="375"/>
        </w:trPr>
        <w:tc>
          <w:tcPr>
            <w:tcW w:w="9556" w:type="dxa"/>
            <w:shd w:val="clear" w:color="auto" w:fill="auto"/>
          </w:tcPr>
          <w:p w:rsidR="00A23712" w:rsidRPr="000B4DEC" w:rsidRDefault="00A23712" w:rsidP="0035793C">
            <w:pPr>
              <w:ind w:left="220" w:hangingChars="100" w:hanging="220"/>
              <w:rPr>
                <w:rFonts w:asciiTheme="majorEastAsia" w:eastAsiaTheme="majorEastAsia" w:hAnsiTheme="majorEastAsia"/>
                <w:sz w:val="22"/>
              </w:rPr>
            </w:pPr>
            <w:r w:rsidRPr="000B4DEC">
              <w:rPr>
                <w:rFonts w:asciiTheme="majorEastAsia" w:eastAsiaTheme="majorEastAsia" w:hAnsiTheme="majorEastAsia" w:hint="eastAsia"/>
                <w:sz w:val="22"/>
              </w:rPr>
              <w:t xml:space="preserve">問1　</w:t>
            </w:r>
          </w:p>
          <w:p w:rsidR="00A23712" w:rsidRPr="000B4DEC" w:rsidRDefault="00A23712" w:rsidP="0035793C">
            <w:pPr>
              <w:ind w:left="660" w:hangingChars="300" w:hanging="660"/>
              <w:rPr>
                <w:rFonts w:asciiTheme="majorEastAsia" w:eastAsiaTheme="majorEastAsia" w:hAnsiTheme="majorEastAsia"/>
                <w:sz w:val="22"/>
              </w:rPr>
            </w:pPr>
            <w:r w:rsidRPr="000B4DEC">
              <w:rPr>
                <w:rFonts w:asciiTheme="majorEastAsia" w:eastAsiaTheme="majorEastAsia" w:hAnsiTheme="majorEastAsia" w:hint="eastAsia"/>
                <w:sz w:val="22"/>
              </w:rPr>
              <w:t>（１）モニタリング月に連絡が取れない、ドタキャン、不調等で会えないなどの理由でモニタリングがなかなかできないことがある場合に、利用者・家族に対するモニタリングの説明等を行政からしてもらえないか。</w:t>
            </w:r>
          </w:p>
          <w:p w:rsidR="00A23712" w:rsidRDefault="00A23712" w:rsidP="0035793C">
            <w:pPr>
              <w:ind w:left="660" w:hangingChars="300" w:hanging="660"/>
              <w:rPr>
                <w:rFonts w:asciiTheme="majorEastAsia" w:eastAsiaTheme="majorEastAsia" w:hAnsiTheme="majorEastAsia"/>
                <w:sz w:val="24"/>
                <w:szCs w:val="24"/>
              </w:rPr>
            </w:pPr>
            <w:r w:rsidRPr="000B4DEC">
              <w:rPr>
                <w:rFonts w:asciiTheme="majorEastAsia" w:eastAsiaTheme="majorEastAsia" w:hAnsiTheme="majorEastAsia" w:hint="eastAsia"/>
                <w:sz w:val="22"/>
              </w:rPr>
              <w:t>（２）モニタリングまで至っても、（１）と同様の理由で確認・署名ができないことがあるとき、一定の理由があれば電話</w:t>
            </w:r>
            <w:r w:rsidR="00111F19">
              <w:rPr>
                <w:rFonts w:asciiTheme="majorEastAsia" w:eastAsiaTheme="majorEastAsia" w:hAnsiTheme="majorEastAsia" w:hint="eastAsia"/>
                <w:sz w:val="22"/>
              </w:rPr>
              <w:t>等の確認でよ</w:t>
            </w:r>
            <w:r w:rsidRPr="000B4DEC">
              <w:rPr>
                <w:rFonts w:asciiTheme="majorEastAsia" w:eastAsiaTheme="majorEastAsia" w:hAnsiTheme="majorEastAsia" w:hint="eastAsia"/>
                <w:sz w:val="22"/>
              </w:rPr>
              <w:t>しとすることを認めてもらえないか。</w:t>
            </w:r>
          </w:p>
        </w:tc>
      </w:tr>
    </w:tbl>
    <w:p w:rsidR="00A23712" w:rsidRDefault="00A23712" w:rsidP="005C2B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A23712" w:rsidRPr="00270631" w:rsidRDefault="00A23712" w:rsidP="0079393A">
      <w:pPr>
        <w:ind w:left="720" w:rightChars="133" w:right="279" w:hangingChars="300" w:hanging="720"/>
        <w:jc w:val="left"/>
        <w:rPr>
          <w:rFonts w:asciiTheme="minorEastAsia" w:hAnsiTheme="minorEastAsia"/>
          <w:sz w:val="24"/>
          <w:szCs w:val="24"/>
        </w:rPr>
      </w:pPr>
      <w:r w:rsidRPr="00270631">
        <w:rPr>
          <w:rFonts w:asciiTheme="minorEastAsia" w:hAnsiTheme="minorEastAsia" w:hint="eastAsia"/>
          <w:sz w:val="24"/>
          <w:szCs w:val="24"/>
        </w:rPr>
        <w:t xml:space="preserve">　○</w:t>
      </w:r>
      <w:r w:rsidR="0079393A">
        <w:rPr>
          <w:rFonts w:asciiTheme="minorEastAsia" w:hAnsiTheme="minorEastAsia" w:hint="eastAsia"/>
          <w:sz w:val="24"/>
          <w:szCs w:val="24"/>
        </w:rPr>
        <w:t>(</w:t>
      </w:r>
      <w:r>
        <w:rPr>
          <w:rFonts w:asciiTheme="minorEastAsia" w:hAnsiTheme="minorEastAsia" w:hint="eastAsia"/>
          <w:sz w:val="24"/>
          <w:szCs w:val="24"/>
        </w:rPr>
        <w:t>1）原則的には事業者が行うものですがやむを得ない場合は</w:t>
      </w:r>
      <w:r w:rsidR="0079393A">
        <w:rPr>
          <w:rFonts w:asciiTheme="minorEastAsia" w:hAnsiTheme="minorEastAsia" w:hint="eastAsia"/>
          <w:sz w:val="24"/>
          <w:szCs w:val="24"/>
        </w:rPr>
        <w:t>各</w:t>
      </w:r>
      <w:r>
        <w:rPr>
          <w:rFonts w:asciiTheme="minorEastAsia" w:hAnsiTheme="minorEastAsia" w:hint="eastAsia"/>
          <w:sz w:val="24"/>
          <w:szCs w:val="24"/>
        </w:rPr>
        <w:t>担当係にご連絡ください。</w:t>
      </w:r>
    </w:p>
    <w:p w:rsidR="00A23712" w:rsidRPr="007410CB" w:rsidRDefault="00A23712" w:rsidP="00A23712">
      <w:pPr>
        <w:ind w:leftChars="174" w:left="845" w:rightChars="133" w:right="279" w:hangingChars="200" w:hanging="480"/>
        <w:jc w:val="left"/>
        <w:rPr>
          <w:rFonts w:asciiTheme="minorEastAsia" w:hAnsiTheme="minorEastAsia"/>
          <w:sz w:val="24"/>
          <w:szCs w:val="24"/>
        </w:rPr>
      </w:pPr>
      <w:r w:rsidRPr="007410CB">
        <w:rPr>
          <w:rFonts w:asciiTheme="minorEastAsia" w:hAnsiTheme="minorEastAsia" w:hint="eastAsia"/>
          <w:sz w:val="24"/>
          <w:szCs w:val="24"/>
        </w:rPr>
        <w:t>（2）モニタリング報告書に利用者の確認・署名を受けることまでをもって十分なモニタリングの実施が裏付けられるため、利用者からは確認・署名を受けることが原則です。ただし、一定の理由がある場合は各担当係にご連絡ください。</w:t>
      </w:r>
    </w:p>
    <w:p w:rsidR="00A23712" w:rsidRDefault="00A23712" w:rsidP="00A23712">
      <w:pPr>
        <w:jc w:val="left"/>
        <w:rPr>
          <w:rFonts w:asciiTheme="majorEastAsia" w:eastAsiaTheme="majorEastAsia" w:hAnsiTheme="majorEastAsia"/>
          <w:sz w:val="24"/>
          <w:szCs w:val="24"/>
        </w:rPr>
      </w:pPr>
    </w:p>
    <w:p w:rsidR="00A23712" w:rsidRPr="00270631" w:rsidRDefault="00A23712" w:rsidP="00A23712">
      <w:pPr>
        <w:ind w:leftChars="200" w:left="420"/>
        <w:jc w:val="left"/>
        <w:rPr>
          <w:rFonts w:asciiTheme="majorEastAsia" w:eastAsiaTheme="majorEastAsia" w:hAnsiTheme="majorEastAsia"/>
          <w:szCs w:val="21"/>
        </w:rPr>
      </w:pPr>
      <w:r w:rsidRPr="00270631">
        <w:rPr>
          <w:rFonts w:asciiTheme="majorEastAsia" w:eastAsiaTheme="majorEastAsia" w:hAnsiTheme="majorEastAsia" w:hint="eastAsia"/>
          <w:szCs w:val="21"/>
        </w:rPr>
        <w:t>【参考】</w:t>
      </w:r>
      <w:r w:rsidRPr="00C61257">
        <w:rPr>
          <w:rFonts w:eastAsia="ＭＳ 明朝"/>
          <w:szCs w:val="21"/>
        </w:rPr>
        <w:t>基準省令第</w:t>
      </w:r>
      <w:r w:rsidRPr="00C61257">
        <w:rPr>
          <w:rFonts w:eastAsia="ＭＳ 明朝"/>
          <w:szCs w:val="21"/>
        </w:rPr>
        <w:t>15</w:t>
      </w:r>
      <w:r w:rsidRPr="00C61257">
        <w:rPr>
          <w:rFonts w:eastAsia="ＭＳ 明朝"/>
          <w:szCs w:val="21"/>
        </w:rPr>
        <w:t>条第</w:t>
      </w:r>
      <w:r w:rsidRPr="00C61257">
        <w:rPr>
          <w:rFonts w:eastAsia="ＭＳ 明朝"/>
          <w:szCs w:val="21"/>
        </w:rPr>
        <w:t>3</w:t>
      </w:r>
      <w:r w:rsidRPr="00C61257">
        <w:rPr>
          <w:rFonts w:eastAsia="ＭＳ 明朝"/>
          <w:szCs w:val="21"/>
        </w:rPr>
        <w:t>項第</w:t>
      </w:r>
      <w:r w:rsidRPr="00C61257">
        <w:rPr>
          <w:rFonts w:eastAsia="ＭＳ 明朝"/>
          <w:szCs w:val="21"/>
        </w:rPr>
        <w:t>2</w:t>
      </w:r>
      <w:r w:rsidRPr="00C61257">
        <w:rPr>
          <w:rFonts w:eastAsia="ＭＳ 明朝"/>
          <w:szCs w:val="21"/>
        </w:rPr>
        <w:t>号</w:t>
      </w:r>
    </w:p>
    <w:p w:rsidR="00A23712" w:rsidRDefault="00A23712" w:rsidP="00A23712">
      <w:pPr>
        <w:ind w:leftChars="300" w:left="630" w:rightChars="134" w:right="281" w:firstLineChars="100" w:firstLine="210"/>
        <w:jc w:val="left"/>
        <w:rPr>
          <w:rFonts w:asciiTheme="minorEastAsia" w:hAnsiTheme="minorEastAsia"/>
          <w:szCs w:val="21"/>
        </w:rPr>
      </w:pPr>
      <w:r w:rsidRPr="00270631">
        <w:rPr>
          <w:rFonts w:asciiTheme="minorEastAsia" w:hAnsiTheme="minorEastAsia" w:hint="eastAsia"/>
          <w:szCs w:val="21"/>
        </w:rPr>
        <w:t>相談支援専門員は、モニタリングに当たっては、利用者及びその家族、福祉サービス等の事業を行う者等との連絡を継続的に行うこととし、法第５条第22項に規定する厚生労働省令で定める期間ごとに利用者の居宅等を訪問し、利用者等に面接するほか、その結果を記録しなければならない。</w:t>
      </w:r>
    </w:p>
    <w:p w:rsidR="00A23712" w:rsidRPr="00270631" w:rsidRDefault="00A23712" w:rsidP="00A23712">
      <w:pPr>
        <w:ind w:leftChars="300" w:left="630" w:firstLineChars="100" w:firstLine="210"/>
        <w:jc w:val="left"/>
        <w:rPr>
          <w:rFonts w:asciiTheme="minorEastAsia" w:hAnsiTheme="minorEastAsia"/>
          <w:szCs w:val="21"/>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497"/>
      </w:tblGrid>
      <w:tr w:rsidR="00A23712" w:rsidTr="00DC480B">
        <w:trPr>
          <w:trHeight w:val="1073"/>
        </w:trPr>
        <w:tc>
          <w:tcPr>
            <w:tcW w:w="9497" w:type="dxa"/>
            <w:shd w:val="clear" w:color="auto" w:fill="auto"/>
          </w:tcPr>
          <w:p w:rsidR="00A23712" w:rsidRPr="000B4DEC" w:rsidRDefault="00A23712" w:rsidP="0035793C">
            <w:pPr>
              <w:ind w:left="440" w:hangingChars="200" w:hanging="440"/>
              <w:jc w:val="left"/>
              <w:rPr>
                <w:rFonts w:asciiTheme="majorEastAsia" w:eastAsiaTheme="majorEastAsia" w:hAnsiTheme="majorEastAsia"/>
                <w:sz w:val="22"/>
              </w:rPr>
            </w:pPr>
            <w:r w:rsidRPr="000B4DEC">
              <w:rPr>
                <w:rFonts w:asciiTheme="majorEastAsia" w:eastAsiaTheme="majorEastAsia" w:hAnsiTheme="majorEastAsia" w:hint="eastAsia"/>
                <w:sz w:val="22"/>
              </w:rPr>
              <w:t>問2　モニタリングの同意について基準省令では、訪問の結果、軽微の変更や変更がない場合は、再度の訪問は必須ではなく、電話や郵送の確認での差支えないとあります。区として考えをお聞かせ下さい。</w:t>
            </w:r>
          </w:p>
        </w:tc>
      </w:tr>
    </w:tbl>
    <w:p w:rsidR="00A23712" w:rsidRDefault="00A23712" w:rsidP="005C2B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A23712" w:rsidRPr="0025626C" w:rsidRDefault="00A23712" w:rsidP="00A23712">
      <w:pPr>
        <w:jc w:val="left"/>
        <w:rPr>
          <w:rFonts w:asciiTheme="minorEastAsia" w:hAnsiTheme="minorEastAsia"/>
          <w:sz w:val="24"/>
          <w:szCs w:val="24"/>
        </w:rPr>
      </w:pPr>
      <w:r w:rsidRPr="0025626C">
        <w:rPr>
          <w:rFonts w:asciiTheme="minorEastAsia" w:hAnsiTheme="minorEastAsia" w:hint="eastAsia"/>
          <w:sz w:val="24"/>
          <w:szCs w:val="24"/>
        </w:rPr>
        <w:t xml:space="preserve">　○　</w:t>
      </w:r>
      <w:r w:rsidRPr="007410CB">
        <w:rPr>
          <w:rFonts w:asciiTheme="minorEastAsia" w:hAnsiTheme="minorEastAsia" w:hint="eastAsia"/>
          <w:sz w:val="24"/>
          <w:szCs w:val="24"/>
        </w:rPr>
        <w:t>基準省令の解釈通知及び国事務連絡</w:t>
      </w:r>
      <w:r w:rsidR="00514787">
        <w:rPr>
          <w:rFonts w:asciiTheme="minorEastAsia" w:hAnsiTheme="minorEastAsia" w:hint="eastAsia"/>
          <w:sz w:val="24"/>
          <w:szCs w:val="24"/>
        </w:rPr>
        <w:t>（</w:t>
      </w:r>
      <w:r w:rsidR="00164F2A" w:rsidRPr="00514787">
        <w:rPr>
          <w:sz w:val="24"/>
          <w:szCs w:val="24"/>
        </w:rPr>
        <w:t>26.2.27</w:t>
      </w:r>
      <w:r w:rsidR="00514787">
        <w:rPr>
          <w:rFonts w:asciiTheme="minorEastAsia" w:hAnsiTheme="minorEastAsia" w:hint="eastAsia"/>
          <w:sz w:val="24"/>
          <w:szCs w:val="24"/>
        </w:rPr>
        <w:t>）</w:t>
      </w:r>
      <w:r w:rsidRPr="007410CB">
        <w:rPr>
          <w:rFonts w:asciiTheme="minorEastAsia" w:hAnsiTheme="minorEastAsia" w:hint="eastAsia"/>
          <w:sz w:val="24"/>
          <w:szCs w:val="24"/>
        </w:rPr>
        <w:t>に示されたとおりです。</w:t>
      </w:r>
    </w:p>
    <w:p w:rsidR="00A23712" w:rsidRPr="0025626C" w:rsidRDefault="00A23712" w:rsidP="00A23712">
      <w:pPr>
        <w:ind w:left="566" w:rightChars="134" w:right="281" w:hangingChars="236" w:hanging="566"/>
        <w:jc w:val="left"/>
        <w:rPr>
          <w:rFonts w:asciiTheme="minorEastAsia" w:hAnsiTheme="minorEastAsia"/>
          <w:sz w:val="24"/>
          <w:szCs w:val="24"/>
        </w:rPr>
      </w:pPr>
      <w:r w:rsidRPr="0025626C">
        <w:rPr>
          <w:rFonts w:asciiTheme="minorEastAsia" w:hAnsiTheme="minorEastAsia" w:hint="eastAsia"/>
          <w:sz w:val="24"/>
          <w:szCs w:val="24"/>
        </w:rPr>
        <w:t xml:space="preserve">　　　省略できるものはモニタリング後の事務処理であって、モニタリングにおける訪問は</w:t>
      </w:r>
      <w:r>
        <w:rPr>
          <w:rFonts w:asciiTheme="minorEastAsia" w:hAnsiTheme="minorEastAsia" w:hint="eastAsia"/>
          <w:sz w:val="24"/>
          <w:szCs w:val="24"/>
        </w:rPr>
        <w:t>省略不可であることに気を付けてください。</w:t>
      </w:r>
    </w:p>
    <w:p w:rsidR="00A23712" w:rsidRPr="00221A95" w:rsidRDefault="00164F2A" w:rsidP="00221A95">
      <w:pPr>
        <w:ind w:left="1680" w:hangingChars="700" w:hanging="1680"/>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00A16924">
        <w:rPr>
          <w:rFonts w:asciiTheme="majorEastAsia" w:eastAsiaTheme="majorEastAsia" w:hAnsiTheme="majorEastAsia" w:hint="eastAsia"/>
          <w:sz w:val="24"/>
          <w:szCs w:val="24"/>
        </w:rPr>
        <w:t xml:space="preserve">　</w:t>
      </w:r>
      <w:r w:rsidR="00A23712" w:rsidRPr="00164F2A">
        <w:rPr>
          <w:rFonts w:asciiTheme="majorEastAsia" w:eastAsiaTheme="majorEastAsia" w:hAnsiTheme="majorEastAsia" w:hint="eastAsia"/>
          <w:szCs w:val="21"/>
        </w:rPr>
        <w:t>【参考】</w:t>
      </w:r>
      <w:r w:rsidR="00A23712" w:rsidRPr="00164F2A">
        <w:rPr>
          <w:rFonts w:asciiTheme="minorEastAsia" w:hAnsiTheme="minorEastAsia" w:hint="eastAsia"/>
          <w:szCs w:val="21"/>
        </w:rPr>
        <w:t>解釈通知第二の</w:t>
      </w:r>
      <w:r w:rsidR="00A23712" w:rsidRPr="00C61257">
        <w:rPr>
          <w:szCs w:val="21"/>
        </w:rPr>
        <w:t>2</w:t>
      </w:r>
      <w:r w:rsidR="00A23712" w:rsidRPr="00C61257">
        <w:rPr>
          <w:szCs w:val="21"/>
        </w:rPr>
        <w:t>（</w:t>
      </w:r>
      <w:r w:rsidR="00A23712" w:rsidRPr="00C61257">
        <w:rPr>
          <w:szCs w:val="21"/>
        </w:rPr>
        <w:t>11</w:t>
      </w:r>
      <w:r w:rsidR="00A23712" w:rsidRPr="00C61257">
        <w:rPr>
          <w:szCs w:val="21"/>
        </w:rPr>
        <w:t>）指定計画相談支援の具体的取扱い方針（第</w:t>
      </w:r>
      <w:r w:rsidR="00A23712" w:rsidRPr="00C61257">
        <w:rPr>
          <w:szCs w:val="21"/>
        </w:rPr>
        <w:t>3</w:t>
      </w:r>
      <w:r w:rsidR="00A23712" w:rsidRPr="00C61257">
        <w:rPr>
          <w:szCs w:val="21"/>
        </w:rPr>
        <w:t>項第</w:t>
      </w:r>
      <w:r w:rsidR="00A23712" w:rsidRPr="00C61257">
        <w:rPr>
          <w:szCs w:val="21"/>
        </w:rPr>
        <w:t>3</w:t>
      </w:r>
      <w:r w:rsidR="00A23712" w:rsidRPr="00164F2A">
        <w:rPr>
          <w:rFonts w:asciiTheme="minorEastAsia" w:hAnsiTheme="minorEastAsia" w:hint="eastAsia"/>
          <w:szCs w:val="21"/>
        </w:rPr>
        <w:t>号）</w:t>
      </w:r>
    </w:p>
    <w:tbl>
      <w:tblPr>
        <w:tblW w:w="951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1"/>
      </w:tblGrid>
      <w:tr w:rsidR="00A23712" w:rsidTr="00DC480B">
        <w:trPr>
          <w:trHeight w:val="330"/>
        </w:trPr>
        <w:tc>
          <w:tcPr>
            <w:tcW w:w="9511"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lastRenderedPageBreak/>
              <w:t>問3　モニタリング該当月にモニタリングをしないことを認めてもらえないか。</w:t>
            </w:r>
          </w:p>
        </w:tc>
      </w:tr>
    </w:tbl>
    <w:p w:rsidR="00A23712" w:rsidRDefault="00A23712" w:rsidP="005C2B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A23712" w:rsidRDefault="00A23712" w:rsidP="00A23712">
      <w:pPr>
        <w:ind w:left="480" w:rightChars="134" w:right="281" w:hangingChars="200" w:hanging="480"/>
        <w:jc w:val="left"/>
        <w:rPr>
          <w:rFonts w:asciiTheme="minorEastAsia" w:hAnsiTheme="minorEastAsia"/>
          <w:sz w:val="24"/>
          <w:szCs w:val="24"/>
        </w:rPr>
      </w:pPr>
      <w:r w:rsidRPr="00270631">
        <w:rPr>
          <w:rFonts w:asciiTheme="minorEastAsia" w:hAnsiTheme="minorEastAsia" w:hint="eastAsia"/>
          <w:sz w:val="24"/>
          <w:szCs w:val="24"/>
        </w:rPr>
        <w:t xml:space="preserve">　○　</w:t>
      </w:r>
      <w:r>
        <w:rPr>
          <w:rFonts w:asciiTheme="minorEastAsia" w:hAnsiTheme="minorEastAsia" w:hint="eastAsia"/>
          <w:sz w:val="24"/>
          <w:szCs w:val="24"/>
        </w:rPr>
        <w:t>モニタリング期間は、利用者の必要性を踏まえて決定していることから、該当月にはモニタリングを実施することが原則です。</w:t>
      </w:r>
    </w:p>
    <w:p w:rsidR="00A23712" w:rsidRPr="00270631" w:rsidRDefault="00A23712" w:rsidP="00A23712">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もっとも、</w:t>
      </w:r>
      <w:r w:rsidRPr="00270631">
        <w:rPr>
          <w:rFonts w:asciiTheme="minorEastAsia" w:hAnsiTheme="minorEastAsia" w:hint="eastAsia"/>
          <w:sz w:val="24"/>
          <w:szCs w:val="24"/>
        </w:rPr>
        <w:t>対象者の状況等を勘案し、モニタリング実施月を移動する対応は可能です。事前に各担当係にご相談</w:t>
      </w:r>
      <w:r>
        <w:rPr>
          <w:rFonts w:asciiTheme="minorEastAsia" w:hAnsiTheme="minorEastAsia" w:hint="eastAsia"/>
          <w:sz w:val="24"/>
          <w:szCs w:val="24"/>
        </w:rPr>
        <w:t>くだ</w:t>
      </w:r>
      <w:r w:rsidR="00221A95">
        <w:rPr>
          <w:rFonts w:asciiTheme="minorEastAsia" w:hAnsiTheme="minorEastAsia" w:hint="eastAsia"/>
          <w:sz w:val="24"/>
          <w:szCs w:val="24"/>
        </w:rPr>
        <w:t>さい。（「手引き」</w:t>
      </w:r>
      <w:r w:rsidRPr="0028312A">
        <w:rPr>
          <w:sz w:val="24"/>
          <w:szCs w:val="24"/>
        </w:rPr>
        <w:t>P.19</w:t>
      </w:r>
      <w:r w:rsidRPr="00270631">
        <w:rPr>
          <w:rFonts w:asciiTheme="minorEastAsia" w:hAnsiTheme="minorEastAsia" w:hint="eastAsia"/>
          <w:sz w:val="24"/>
          <w:szCs w:val="24"/>
        </w:rPr>
        <w:t>参照</w:t>
      </w:r>
      <w:r w:rsidRPr="00270631">
        <w:rPr>
          <w:rFonts w:asciiTheme="minorEastAsia" w:hAnsiTheme="minorEastAsia"/>
          <w:sz w:val="24"/>
          <w:szCs w:val="24"/>
        </w:rPr>
        <w:t>）</w:t>
      </w:r>
    </w:p>
    <w:p w:rsidR="00A23712" w:rsidRDefault="00A23712" w:rsidP="00A23712">
      <w:pPr>
        <w:ind w:left="480" w:hangingChars="200" w:hanging="480"/>
        <w:jc w:val="left"/>
        <w:rPr>
          <w:rFonts w:asciiTheme="majorEastAsia" w:eastAsiaTheme="majorEastAsia" w:hAnsiTheme="majorEastAsia"/>
          <w:sz w:val="24"/>
          <w:szCs w:val="24"/>
        </w:rPr>
      </w:pPr>
    </w:p>
    <w:p w:rsidR="00164F2A" w:rsidRDefault="00164F2A" w:rsidP="00A23712">
      <w:pPr>
        <w:ind w:left="480" w:hangingChars="200" w:hanging="480"/>
        <w:jc w:val="left"/>
        <w:rPr>
          <w:rFonts w:asciiTheme="majorEastAsia" w:eastAsiaTheme="majorEastAsia" w:hAnsiTheme="majorEastAsia"/>
          <w:sz w:val="24"/>
          <w:szCs w:val="24"/>
        </w:rPr>
      </w:pPr>
    </w:p>
    <w:tbl>
      <w:tblPr>
        <w:tblW w:w="954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99" w:type="dxa"/>
          <w:right w:w="99" w:type="dxa"/>
        </w:tblCellMar>
        <w:tblLook w:val="0000" w:firstRow="0" w:lastRow="0" w:firstColumn="0" w:lastColumn="0" w:noHBand="0" w:noVBand="0"/>
      </w:tblPr>
      <w:tblGrid>
        <w:gridCol w:w="9541"/>
      </w:tblGrid>
      <w:tr w:rsidR="00A23712" w:rsidTr="00DC480B">
        <w:trPr>
          <w:trHeight w:val="730"/>
        </w:trPr>
        <w:tc>
          <w:tcPr>
            <w:tcW w:w="9541" w:type="dxa"/>
            <w:shd w:val="clear" w:color="auto" w:fill="auto"/>
          </w:tcPr>
          <w:p w:rsidR="00A23712" w:rsidRPr="000B4DEC" w:rsidRDefault="00A23712" w:rsidP="0035793C">
            <w:pPr>
              <w:ind w:left="660" w:hangingChars="300" w:hanging="660"/>
              <w:rPr>
                <w:rFonts w:asciiTheme="majorEastAsia" w:eastAsiaTheme="majorEastAsia" w:hAnsiTheme="majorEastAsia"/>
                <w:sz w:val="22"/>
              </w:rPr>
            </w:pPr>
            <w:r w:rsidRPr="000B4DEC">
              <w:rPr>
                <w:rFonts w:asciiTheme="majorEastAsia" w:eastAsiaTheme="majorEastAsia" w:hAnsiTheme="majorEastAsia" w:hint="eastAsia"/>
                <w:sz w:val="22"/>
              </w:rPr>
              <w:t>問4　モニタリング該当月ではない月ですが、利用者の状態に応じて突発的な出来事があるときにも訪問しています。モニタリングとして認めてもらえませんか。</w:t>
            </w:r>
          </w:p>
        </w:tc>
      </w:tr>
    </w:tbl>
    <w:p w:rsidR="00A23712" w:rsidRPr="00270631" w:rsidRDefault="00A23712" w:rsidP="005C2B17">
      <w:pPr>
        <w:ind w:firstLineChars="100" w:firstLine="240"/>
        <w:jc w:val="left"/>
        <w:rPr>
          <w:rFonts w:asciiTheme="majorEastAsia" w:eastAsiaTheme="majorEastAsia" w:hAnsiTheme="majorEastAsia"/>
          <w:sz w:val="24"/>
          <w:szCs w:val="24"/>
        </w:rPr>
      </w:pPr>
      <w:r w:rsidRPr="00270631">
        <w:rPr>
          <w:rFonts w:asciiTheme="majorEastAsia" w:eastAsiaTheme="majorEastAsia" w:hAnsiTheme="majorEastAsia" w:hint="eastAsia"/>
          <w:sz w:val="24"/>
          <w:szCs w:val="24"/>
        </w:rPr>
        <w:t>（答）</w:t>
      </w:r>
    </w:p>
    <w:p w:rsidR="00A23712" w:rsidRPr="00270631" w:rsidRDefault="00A23712" w:rsidP="00A23712">
      <w:pPr>
        <w:ind w:left="240" w:hangingChars="100" w:hanging="240"/>
        <w:jc w:val="left"/>
        <w:rPr>
          <w:rFonts w:asciiTheme="minorEastAsia" w:hAnsiTheme="minorEastAsia"/>
          <w:sz w:val="24"/>
          <w:szCs w:val="24"/>
        </w:rPr>
      </w:pPr>
      <w:r w:rsidRPr="00270631">
        <w:rPr>
          <w:rFonts w:asciiTheme="minorEastAsia" w:hAnsiTheme="minorEastAsia" w:hint="eastAsia"/>
          <w:sz w:val="24"/>
          <w:szCs w:val="24"/>
        </w:rPr>
        <w:t xml:space="preserve">　○　体制が整えられていれば</w:t>
      </w:r>
      <w:r>
        <w:rPr>
          <w:rFonts w:asciiTheme="minorEastAsia" w:hAnsiTheme="minorEastAsia" w:hint="eastAsia"/>
          <w:sz w:val="24"/>
          <w:szCs w:val="24"/>
        </w:rPr>
        <w:t>、地域定着支援という方法もあり得</w:t>
      </w:r>
      <w:r w:rsidRPr="00270631">
        <w:rPr>
          <w:rFonts w:asciiTheme="minorEastAsia" w:hAnsiTheme="minorEastAsia" w:hint="eastAsia"/>
          <w:sz w:val="24"/>
          <w:szCs w:val="24"/>
        </w:rPr>
        <w:t>ます。</w:t>
      </w:r>
    </w:p>
    <w:p w:rsidR="00A23712" w:rsidRPr="00270631" w:rsidRDefault="00A23712" w:rsidP="00A23712">
      <w:pPr>
        <w:ind w:leftChars="200" w:left="420" w:rightChars="134" w:right="281" w:firstLineChars="100" w:firstLine="240"/>
        <w:jc w:val="left"/>
        <w:rPr>
          <w:rFonts w:asciiTheme="minorEastAsia" w:hAnsiTheme="minorEastAsia"/>
          <w:sz w:val="24"/>
          <w:szCs w:val="24"/>
        </w:rPr>
      </w:pPr>
      <w:r w:rsidRPr="00270631">
        <w:rPr>
          <w:rFonts w:asciiTheme="minorEastAsia" w:hAnsiTheme="minorEastAsia" w:hint="eastAsia"/>
          <w:sz w:val="24"/>
          <w:szCs w:val="24"/>
        </w:rPr>
        <w:t>モニタリング月でない場合でも、事前に区の担当係に</w:t>
      </w:r>
      <w:r w:rsidRPr="001349D5">
        <w:rPr>
          <w:rFonts w:asciiTheme="minorEastAsia" w:hAnsiTheme="minorEastAsia" w:hint="eastAsia"/>
          <w:sz w:val="24"/>
          <w:szCs w:val="24"/>
        </w:rPr>
        <w:t>了解を得た上で</w:t>
      </w:r>
      <w:r>
        <w:rPr>
          <w:rFonts w:asciiTheme="minorEastAsia" w:hAnsiTheme="minorEastAsia" w:hint="eastAsia"/>
          <w:sz w:val="24"/>
          <w:szCs w:val="24"/>
        </w:rPr>
        <w:t>モニタリングを</w:t>
      </w:r>
      <w:r w:rsidRPr="00270631">
        <w:rPr>
          <w:rFonts w:asciiTheme="minorEastAsia" w:hAnsiTheme="minorEastAsia" w:hint="eastAsia"/>
          <w:sz w:val="24"/>
          <w:szCs w:val="24"/>
        </w:rPr>
        <w:t>実施し、報告書を作成・提出をすれば個別に報酬を算定します。</w:t>
      </w:r>
    </w:p>
    <w:p w:rsidR="00A23712" w:rsidRDefault="00A23712" w:rsidP="00A23712">
      <w:pPr>
        <w:jc w:val="left"/>
        <w:rPr>
          <w:rFonts w:asciiTheme="majorEastAsia" w:eastAsiaTheme="majorEastAsia" w:hAnsiTheme="majorEastAsia"/>
          <w:sz w:val="24"/>
          <w:szCs w:val="24"/>
        </w:rPr>
      </w:pPr>
    </w:p>
    <w:p w:rsidR="00164F2A" w:rsidRDefault="00164F2A" w:rsidP="00A23712">
      <w:pPr>
        <w:jc w:val="left"/>
        <w:rPr>
          <w:rFonts w:asciiTheme="majorEastAsia" w:eastAsiaTheme="majorEastAsia" w:hAnsiTheme="majorEastAsia"/>
          <w:sz w:val="24"/>
          <w:szCs w:val="24"/>
        </w:rPr>
      </w:pPr>
    </w:p>
    <w:tbl>
      <w:tblPr>
        <w:tblW w:w="946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6"/>
      </w:tblGrid>
      <w:tr w:rsidR="00A23712" w:rsidRPr="008850FE" w:rsidTr="00DC480B">
        <w:trPr>
          <w:trHeight w:val="360"/>
        </w:trPr>
        <w:tc>
          <w:tcPr>
            <w:tcW w:w="9466"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C91B2F">
              <w:rPr>
                <w:rFonts w:asciiTheme="majorEastAsia" w:eastAsiaTheme="majorEastAsia" w:hAnsiTheme="majorEastAsia" w:hint="eastAsia"/>
                <w:sz w:val="22"/>
              </w:rPr>
              <w:t>5</w:t>
            </w:r>
            <w:r w:rsidRPr="000B4DEC">
              <w:rPr>
                <w:rFonts w:asciiTheme="majorEastAsia" w:eastAsiaTheme="majorEastAsia" w:hAnsiTheme="majorEastAsia" w:hint="eastAsia"/>
                <w:sz w:val="22"/>
              </w:rPr>
              <w:t xml:space="preserve">　モニタリング月でない月の対応の評価と担い手は。</w:t>
            </w:r>
          </w:p>
        </w:tc>
      </w:tr>
    </w:tbl>
    <w:p w:rsidR="00A23712" w:rsidRPr="008850FE" w:rsidRDefault="00A23712"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A23712" w:rsidRDefault="00A23712" w:rsidP="00221A95">
      <w:pPr>
        <w:ind w:left="480" w:rightChars="134" w:right="281"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　実際に細かな調整（例：居宅介護の実施日時を変更する）など計画内容の調整の必要性が</w:t>
      </w:r>
      <w:r>
        <w:rPr>
          <w:rFonts w:asciiTheme="minorEastAsia" w:hAnsiTheme="minorEastAsia" w:hint="eastAsia"/>
          <w:sz w:val="24"/>
          <w:szCs w:val="24"/>
        </w:rPr>
        <w:t>ある場合は該当月でなくともモニタリング実施を認められる場合があります</w:t>
      </w:r>
      <w:r w:rsidRPr="001349D5">
        <w:rPr>
          <w:rFonts w:asciiTheme="minorEastAsia" w:hAnsiTheme="minorEastAsia" w:hint="eastAsia"/>
          <w:sz w:val="24"/>
          <w:szCs w:val="24"/>
        </w:rPr>
        <w:t>（</w:t>
      </w:r>
      <w:r w:rsidRPr="00C91B2F">
        <w:rPr>
          <w:rFonts w:asciiTheme="majorEastAsia" w:eastAsiaTheme="majorEastAsia" w:hAnsiTheme="majorEastAsia" w:hint="eastAsia"/>
          <w:sz w:val="24"/>
          <w:szCs w:val="24"/>
        </w:rPr>
        <w:t>問</w:t>
      </w:r>
      <w:r w:rsidR="00C91B2F" w:rsidRPr="00C91B2F">
        <w:rPr>
          <w:rFonts w:asciiTheme="majorEastAsia" w:eastAsiaTheme="majorEastAsia" w:hAnsiTheme="majorEastAsia" w:hint="eastAsia"/>
          <w:sz w:val="24"/>
          <w:szCs w:val="24"/>
        </w:rPr>
        <w:t>4</w:t>
      </w:r>
      <w:r w:rsidRPr="001349D5">
        <w:rPr>
          <w:rFonts w:asciiTheme="minorEastAsia" w:hAnsiTheme="minorEastAsia" w:hint="eastAsia"/>
          <w:sz w:val="24"/>
          <w:szCs w:val="24"/>
        </w:rPr>
        <w:t>参照）</w:t>
      </w:r>
      <w:r w:rsidRPr="0025626C">
        <w:rPr>
          <w:rFonts w:asciiTheme="minorEastAsia" w:hAnsiTheme="minorEastAsia" w:hint="eastAsia"/>
          <w:sz w:val="24"/>
          <w:szCs w:val="24"/>
        </w:rPr>
        <w:t>。それ以外でも相談が頻回な場合、本人の生活を支えられるよう現状の計画の見直しや他機関</w:t>
      </w:r>
      <w:r>
        <w:rPr>
          <w:rFonts w:asciiTheme="minorEastAsia" w:hAnsiTheme="minorEastAsia" w:hint="eastAsia"/>
          <w:sz w:val="24"/>
          <w:szCs w:val="24"/>
        </w:rPr>
        <w:t>と</w:t>
      </w:r>
      <w:r w:rsidR="00221A95">
        <w:rPr>
          <w:rFonts w:asciiTheme="minorEastAsia" w:hAnsiTheme="minorEastAsia" w:hint="eastAsia"/>
          <w:sz w:val="24"/>
          <w:szCs w:val="24"/>
        </w:rPr>
        <w:t>の連携の模索、地域定着支援の導入などが選択肢となります</w:t>
      </w:r>
      <w:r w:rsidRPr="0025626C">
        <w:rPr>
          <w:rFonts w:asciiTheme="minorEastAsia" w:hAnsiTheme="minorEastAsia" w:hint="eastAsia"/>
          <w:sz w:val="24"/>
          <w:szCs w:val="24"/>
        </w:rPr>
        <w:t>。</w:t>
      </w:r>
    </w:p>
    <w:p w:rsidR="00401BBC" w:rsidRPr="0025626C" w:rsidRDefault="00401BBC" w:rsidP="00401BBC">
      <w:pPr>
        <w:ind w:leftChars="200" w:left="420" w:rightChars="134" w:right="281"/>
        <w:jc w:val="left"/>
        <w:rPr>
          <w:rFonts w:asciiTheme="minorEastAsia" w:hAnsiTheme="minorEastAsia"/>
          <w:sz w:val="24"/>
          <w:szCs w:val="24"/>
        </w:rPr>
      </w:pPr>
      <w:r>
        <w:rPr>
          <w:rFonts w:asciiTheme="minorEastAsia" w:hAnsiTheme="minorEastAsia" w:hint="eastAsia"/>
          <w:sz w:val="24"/>
          <w:szCs w:val="24"/>
        </w:rPr>
        <w:t>（</w:t>
      </w:r>
      <w:r w:rsidRPr="00401BBC">
        <w:rPr>
          <w:rFonts w:asciiTheme="majorEastAsia" w:eastAsiaTheme="majorEastAsia" w:hAnsiTheme="majorEastAsia" w:hint="eastAsia"/>
          <w:sz w:val="24"/>
          <w:szCs w:val="24"/>
        </w:rPr>
        <w:t>問33</w:t>
      </w:r>
      <w:r>
        <w:rPr>
          <w:rFonts w:asciiTheme="minorEastAsia" w:hAnsiTheme="minorEastAsia" w:hint="eastAsia"/>
          <w:sz w:val="24"/>
          <w:szCs w:val="24"/>
        </w:rPr>
        <w:t>参照）</w:t>
      </w:r>
    </w:p>
    <w:p w:rsidR="00A23712" w:rsidRDefault="00A23712" w:rsidP="00A23712">
      <w:pPr>
        <w:ind w:left="720" w:hangingChars="300" w:hanging="720"/>
        <w:jc w:val="left"/>
        <w:rPr>
          <w:rFonts w:asciiTheme="majorEastAsia" w:eastAsiaTheme="majorEastAsia" w:hAnsiTheme="majorEastAsia"/>
          <w:sz w:val="24"/>
          <w:szCs w:val="24"/>
        </w:rPr>
      </w:pPr>
    </w:p>
    <w:p w:rsidR="00C91B2F" w:rsidRPr="009A35F1" w:rsidRDefault="00C91B2F" w:rsidP="00C91B2F">
      <w:pPr>
        <w:jc w:val="left"/>
        <w:rPr>
          <w:rFonts w:asciiTheme="majorEastAsia" w:eastAsiaTheme="majorEastAsia" w:hAnsiTheme="majorEastAsia"/>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C91B2F" w:rsidTr="00DC480B">
        <w:trPr>
          <w:trHeight w:val="390"/>
        </w:trPr>
        <w:tc>
          <w:tcPr>
            <w:tcW w:w="9497" w:type="dxa"/>
            <w:shd w:val="clear" w:color="auto" w:fill="auto"/>
          </w:tcPr>
          <w:p w:rsidR="00C91B2F" w:rsidRPr="000B4DEC" w:rsidRDefault="00C91B2F" w:rsidP="00A07915">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Pr>
                <w:rFonts w:asciiTheme="majorEastAsia" w:eastAsiaTheme="majorEastAsia" w:hAnsiTheme="majorEastAsia" w:hint="eastAsia"/>
                <w:sz w:val="22"/>
              </w:rPr>
              <w:t>6</w:t>
            </w:r>
            <w:r w:rsidRPr="000B4DEC">
              <w:rPr>
                <w:rFonts w:asciiTheme="majorEastAsia" w:eastAsiaTheme="majorEastAsia" w:hAnsiTheme="majorEastAsia" w:hint="eastAsia"/>
                <w:sz w:val="22"/>
              </w:rPr>
              <w:t xml:space="preserve">　計画書等を区がサービス提供事業所に配布してもらえないか。</w:t>
            </w:r>
          </w:p>
        </w:tc>
      </w:tr>
    </w:tbl>
    <w:p w:rsidR="00C91B2F" w:rsidRDefault="00C91B2F" w:rsidP="00C91B2F">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C91B2F" w:rsidRPr="00270631" w:rsidRDefault="00C91B2F" w:rsidP="00C91B2F">
      <w:pPr>
        <w:ind w:left="480" w:hangingChars="200" w:hanging="48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270631">
        <w:rPr>
          <w:rFonts w:asciiTheme="minorEastAsia" w:hAnsiTheme="minorEastAsia" w:hint="eastAsia"/>
          <w:sz w:val="24"/>
          <w:szCs w:val="24"/>
        </w:rPr>
        <w:t>○　区からサービス提供事業所に計画書等をお渡しすることはできません。</w:t>
      </w:r>
    </w:p>
    <w:p w:rsidR="00C91B2F" w:rsidRPr="00270631" w:rsidRDefault="00C91B2F" w:rsidP="00C91B2F">
      <w:pPr>
        <w:ind w:leftChars="200" w:left="420" w:firstLineChars="100" w:firstLine="240"/>
        <w:jc w:val="left"/>
        <w:rPr>
          <w:rFonts w:asciiTheme="minorEastAsia" w:hAnsiTheme="minorEastAsia"/>
          <w:sz w:val="24"/>
          <w:szCs w:val="24"/>
        </w:rPr>
      </w:pPr>
      <w:r w:rsidRPr="00270631">
        <w:rPr>
          <w:rFonts w:asciiTheme="minorEastAsia" w:hAnsiTheme="minorEastAsia" w:hint="eastAsia"/>
          <w:sz w:val="24"/>
          <w:szCs w:val="24"/>
        </w:rPr>
        <w:t>サービス担当者会議等を活用し、情報共有を図ってください。</w:t>
      </w:r>
    </w:p>
    <w:p w:rsidR="00A23712" w:rsidRPr="00AA11CD" w:rsidRDefault="00A23712" w:rsidP="00A23712">
      <w:pPr>
        <w:ind w:left="720" w:hangingChars="300" w:hanging="720"/>
        <w:jc w:val="left"/>
        <w:rPr>
          <w:rFonts w:asciiTheme="majorEastAsia" w:eastAsiaTheme="majorEastAsia" w:hAnsiTheme="majorEastAsia"/>
          <w:sz w:val="24"/>
          <w:szCs w:val="24"/>
        </w:rPr>
      </w:pPr>
    </w:p>
    <w:p w:rsidR="00A23712" w:rsidRPr="00194744" w:rsidRDefault="00A23712" w:rsidP="00A23712">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２．受給者証</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390"/>
        </w:trPr>
        <w:tc>
          <w:tcPr>
            <w:tcW w:w="9497"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7</w:t>
            </w:r>
            <w:r w:rsidRPr="000B4DEC">
              <w:rPr>
                <w:rFonts w:asciiTheme="majorEastAsia" w:eastAsiaTheme="majorEastAsia" w:hAnsiTheme="majorEastAsia" w:hint="eastAsia"/>
                <w:sz w:val="22"/>
              </w:rPr>
              <w:t xml:space="preserve">　受給者証を確認できないことが多くあるため、コピーをもらえないか。</w:t>
            </w:r>
          </w:p>
        </w:tc>
      </w:tr>
    </w:tbl>
    <w:p w:rsidR="00A23712" w:rsidRDefault="00A23712" w:rsidP="005C2B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A23712" w:rsidRPr="0025626C" w:rsidRDefault="00A23712" w:rsidP="00A23712">
      <w:pPr>
        <w:ind w:left="480" w:rightChars="202" w:right="424"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　コピー</w:t>
      </w:r>
      <w:r>
        <w:rPr>
          <w:rFonts w:asciiTheme="minorEastAsia" w:hAnsiTheme="minorEastAsia" w:hint="eastAsia"/>
          <w:sz w:val="24"/>
          <w:szCs w:val="24"/>
        </w:rPr>
        <w:t>のお渡し</w:t>
      </w:r>
      <w:r w:rsidRPr="0025626C">
        <w:rPr>
          <w:rFonts w:asciiTheme="minorEastAsia" w:hAnsiTheme="minorEastAsia" w:hint="eastAsia"/>
          <w:sz w:val="24"/>
          <w:szCs w:val="24"/>
        </w:rPr>
        <w:t>は難しいです。利用者又は保護者が</w:t>
      </w:r>
      <w:r w:rsidR="0079393A">
        <w:rPr>
          <w:rFonts w:asciiTheme="minorEastAsia" w:hAnsiTheme="minorEastAsia" w:hint="eastAsia"/>
          <w:sz w:val="24"/>
          <w:szCs w:val="24"/>
        </w:rPr>
        <w:t>事業所に提示することが原則です。どうしても確認が難しい場合は、各担当係</w:t>
      </w:r>
      <w:r w:rsidRPr="0025626C">
        <w:rPr>
          <w:rFonts w:asciiTheme="minorEastAsia" w:hAnsiTheme="minorEastAsia" w:hint="eastAsia"/>
          <w:sz w:val="24"/>
          <w:szCs w:val="24"/>
        </w:rPr>
        <w:t>に</w:t>
      </w:r>
      <w:r w:rsidRPr="001349D5">
        <w:rPr>
          <w:rFonts w:asciiTheme="minorEastAsia" w:hAnsiTheme="minorEastAsia" w:hint="eastAsia"/>
          <w:sz w:val="24"/>
          <w:szCs w:val="24"/>
        </w:rPr>
        <w:t>ご連絡</w:t>
      </w:r>
      <w:r>
        <w:rPr>
          <w:rFonts w:asciiTheme="minorEastAsia" w:hAnsiTheme="minorEastAsia" w:hint="eastAsia"/>
          <w:sz w:val="24"/>
          <w:szCs w:val="24"/>
        </w:rPr>
        <w:t>ください。</w:t>
      </w:r>
      <w:r w:rsidRPr="0025626C">
        <w:rPr>
          <w:rFonts w:asciiTheme="minorEastAsia" w:hAnsiTheme="minorEastAsia" w:hint="eastAsia"/>
          <w:sz w:val="24"/>
          <w:szCs w:val="24"/>
        </w:rPr>
        <w:t>折り返し固定電話に連絡し、お知らせいたし</w:t>
      </w:r>
      <w:r>
        <w:rPr>
          <w:rFonts w:asciiTheme="minorEastAsia" w:hAnsiTheme="minorEastAsia" w:hint="eastAsia"/>
          <w:sz w:val="24"/>
          <w:szCs w:val="24"/>
        </w:rPr>
        <w:t>ます（成りすまし対策のため</w:t>
      </w:r>
      <w:r w:rsidRPr="0025626C">
        <w:rPr>
          <w:rFonts w:asciiTheme="minorEastAsia" w:hAnsiTheme="minorEastAsia" w:hint="eastAsia"/>
          <w:sz w:val="24"/>
          <w:szCs w:val="24"/>
        </w:rPr>
        <w:t>）</w:t>
      </w:r>
      <w:r>
        <w:rPr>
          <w:rFonts w:asciiTheme="minorEastAsia" w:hAnsiTheme="minorEastAsia" w:hint="eastAsia"/>
          <w:sz w:val="24"/>
          <w:szCs w:val="24"/>
        </w:rPr>
        <w:t>。</w:t>
      </w:r>
    </w:p>
    <w:p w:rsidR="00A23712" w:rsidRDefault="00A23712" w:rsidP="00A23712">
      <w:pPr>
        <w:jc w:val="left"/>
        <w:rPr>
          <w:b/>
          <w:sz w:val="24"/>
          <w:szCs w:val="24"/>
          <w:u w:val="single"/>
        </w:rPr>
      </w:pPr>
    </w:p>
    <w:p w:rsidR="00A23712" w:rsidRDefault="00A23712" w:rsidP="00A23712">
      <w:pPr>
        <w:jc w:val="left"/>
        <w:rPr>
          <w:b/>
          <w:sz w:val="24"/>
          <w:szCs w:val="24"/>
          <w:u w:val="single"/>
        </w:rPr>
      </w:pPr>
    </w:p>
    <w:p w:rsidR="00A23712" w:rsidRPr="00194744" w:rsidRDefault="00D53929" w:rsidP="00A23712">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３．支給決定</w:t>
      </w:r>
      <w:r w:rsidR="00A23712" w:rsidRPr="00194744">
        <w:rPr>
          <w:rFonts w:asciiTheme="majorEastAsia" w:eastAsiaTheme="majorEastAsia" w:hAnsiTheme="majorEastAsia" w:hint="eastAsia"/>
          <w:b/>
          <w:sz w:val="28"/>
          <w:szCs w:val="28"/>
          <w:u w:val="single"/>
        </w:rPr>
        <w:t>３係の統一</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769"/>
        </w:trPr>
        <w:tc>
          <w:tcPr>
            <w:tcW w:w="9497" w:type="dxa"/>
            <w:shd w:val="clear" w:color="auto" w:fill="auto"/>
          </w:tcPr>
          <w:p w:rsidR="00A23712" w:rsidRPr="000B4DEC" w:rsidRDefault="00A23712" w:rsidP="0035793C">
            <w:pPr>
              <w:ind w:left="387" w:hangingChars="176" w:hanging="387"/>
              <w:jc w:val="left"/>
              <w:rPr>
                <w:rFonts w:asciiTheme="majorEastAsia" w:eastAsiaTheme="majorEastAsia" w:hAnsiTheme="majorEastAsia"/>
                <w:sz w:val="22"/>
              </w:rPr>
            </w:pPr>
            <w:r w:rsidRPr="000B4DEC">
              <w:rPr>
                <w:rFonts w:asciiTheme="majorEastAsia" w:eastAsiaTheme="majorEastAsia" w:hAnsiTheme="majorEastAsia" w:hint="eastAsia"/>
                <w:sz w:val="22"/>
              </w:rPr>
              <w:lastRenderedPageBreak/>
              <w:t>問</w:t>
            </w:r>
            <w:r w:rsidR="00252187">
              <w:rPr>
                <w:rFonts w:asciiTheme="majorEastAsia" w:eastAsiaTheme="majorEastAsia" w:hAnsiTheme="majorEastAsia" w:hint="eastAsia"/>
                <w:sz w:val="22"/>
              </w:rPr>
              <w:t>8</w:t>
            </w:r>
            <w:r w:rsidRPr="000B4DEC">
              <w:rPr>
                <w:rFonts w:asciiTheme="majorEastAsia" w:eastAsiaTheme="majorEastAsia" w:hAnsiTheme="majorEastAsia" w:hint="eastAsia"/>
                <w:sz w:val="22"/>
              </w:rPr>
              <w:t xml:space="preserve">　計画案から大きな変更がなければ、計画提出やモニタリングの週間計画表を省略させてもらえないか。</w:t>
            </w:r>
          </w:p>
        </w:tc>
      </w:tr>
    </w:tbl>
    <w:p w:rsidR="00A23712" w:rsidRPr="00194744" w:rsidRDefault="00A23712" w:rsidP="005C2B17">
      <w:pPr>
        <w:ind w:firstLineChars="100" w:firstLine="240"/>
        <w:jc w:val="left"/>
        <w:rPr>
          <w:rFonts w:asciiTheme="majorEastAsia" w:eastAsiaTheme="majorEastAsia" w:hAnsiTheme="majorEastAsia"/>
          <w:sz w:val="24"/>
          <w:szCs w:val="24"/>
        </w:rPr>
      </w:pPr>
      <w:r w:rsidRPr="00194744">
        <w:rPr>
          <w:rFonts w:asciiTheme="majorEastAsia" w:eastAsiaTheme="majorEastAsia" w:hAnsiTheme="majorEastAsia" w:hint="eastAsia"/>
          <w:sz w:val="24"/>
          <w:szCs w:val="24"/>
        </w:rPr>
        <w:t>（答）</w:t>
      </w:r>
    </w:p>
    <w:p w:rsidR="00A23712" w:rsidRPr="004B7BBF" w:rsidRDefault="00A23712" w:rsidP="00221A95">
      <w:pPr>
        <w:ind w:left="480" w:hangingChars="200" w:hanging="480"/>
        <w:jc w:val="left"/>
        <w:rPr>
          <w:rFonts w:asciiTheme="minorEastAsia" w:hAnsiTheme="minorEastAsia"/>
          <w:szCs w:val="21"/>
        </w:rPr>
      </w:pPr>
      <w:r w:rsidRPr="0025626C">
        <w:rPr>
          <w:rFonts w:asciiTheme="minorEastAsia" w:hAnsiTheme="minorEastAsia" w:hint="eastAsia"/>
          <w:sz w:val="24"/>
          <w:szCs w:val="24"/>
        </w:rPr>
        <w:t xml:space="preserve">　○　計画案を提出し、支給決定後に計画を提出</w:t>
      </w:r>
      <w:r w:rsidRPr="001349D5">
        <w:rPr>
          <w:rFonts w:asciiTheme="minorEastAsia" w:hAnsiTheme="minorEastAsia" w:hint="eastAsia"/>
          <w:sz w:val="24"/>
          <w:szCs w:val="24"/>
        </w:rPr>
        <w:t>することのいずれも</w:t>
      </w:r>
      <w:r w:rsidRPr="0025626C">
        <w:rPr>
          <w:rFonts w:asciiTheme="minorEastAsia" w:hAnsiTheme="minorEastAsia" w:hint="eastAsia"/>
          <w:sz w:val="24"/>
          <w:szCs w:val="24"/>
        </w:rPr>
        <w:t>必須です。</w:t>
      </w:r>
      <w:r w:rsidR="00221A95" w:rsidRPr="007F5D13">
        <w:rPr>
          <w:rFonts w:asciiTheme="minorEastAsia" w:hAnsiTheme="minorEastAsia" w:hint="eastAsia"/>
          <w:sz w:val="24"/>
          <w:szCs w:val="24"/>
        </w:rPr>
        <w:t>（「</w:t>
      </w:r>
      <w:r w:rsidRPr="007F5D13">
        <w:rPr>
          <w:rFonts w:asciiTheme="minorEastAsia" w:hAnsiTheme="minorEastAsia" w:hint="eastAsia"/>
          <w:sz w:val="24"/>
          <w:szCs w:val="24"/>
        </w:rPr>
        <w:t>手引き</w:t>
      </w:r>
      <w:r w:rsidR="00221A95" w:rsidRPr="007F5D13">
        <w:rPr>
          <w:rFonts w:asciiTheme="minorEastAsia" w:hAnsiTheme="minorEastAsia" w:hint="eastAsia"/>
          <w:sz w:val="24"/>
          <w:szCs w:val="24"/>
        </w:rPr>
        <w:t>」</w:t>
      </w:r>
      <w:r w:rsidRPr="007F5D13">
        <w:rPr>
          <w:sz w:val="24"/>
          <w:szCs w:val="24"/>
        </w:rPr>
        <w:t>P.15</w:t>
      </w:r>
      <w:r w:rsidR="00221A95" w:rsidRPr="007F5D13">
        <w:rPr>
          <w:rFonts w:asciiTheme="minorEastAsia" w:hAnsiTheme="minorEastAsia" w:hint="eastAsia"/>
          <w:sz w:val="24"/>
          <w:szCs w:val="24"/>
        </w:rPr>
        <w:t>参照）</w:t>
      </w:r>
    </w:p>
    <w:p w:rsidR="00A23712" w:rsidRDefault="00A23712" w:rsidP="00A23712">
      <w:pPr>
        <w:jc w:val="left"/>
        <w:rPr>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431"/>
        </w:trPr>
        <w:tc>
          <w:tcPr>
            <w:tcW w:w="9497"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9</w:t>
            </w:r>
            <w:r w:rsidRPr="000B4DEC">
              <w:rPr>
                <w:rFonts w:asciiTheme="majorEastAsia" w:eastAsiaTheme="majorEastAsia" w:hAnsiTheme="majorEastAsia" w:hint="eastAsia"/>
                <w:sz w:val="22"/>
              </w:rPr>
              <w:t xml:space="preserve">　生活訓練と就労継続支援B型の併用について。</w:t>
            </w:r>
          </w:p>
        </w:tc>
      </w:tr>
    </w:tbl>
    <w:p w:rsidR="00A23712" w:rsidRPr="00194744" w:rsidRDefault="00A23712" w:rsidP="005C2B17">
      <w:pPr>
        <w:ind w:firstLineChars="100" w:firstLine="240"/>
        <w:jc w:val="left"/>
        <w:rPr>
          <w:rFonts w:asciiTheme="majorEastAsia" w:eastAsiaTheme="majorEastAsia" w:hAnsiTheme="majorEastAsia"/>
          <w:sz w:val="24"/>
          <w:szCs w:val="24"/>
        </w:rPr>
      </w:pPr>
      <w:r w:rsidRPr="00194744">
        <w:rPr>
          <w:rFonts w:asciiTheme="majorEastAsia" w:eastAsiaTheme="majorEastAsia" w:hAnsiTheme="majorEastAsia" w:hint="eastAsia"/>
          <w:sz w:val="24"/>
          <w:szCs w:val="24"/>
        </w:rPr>
        <w:t>（答）</w:t>
      </w:r>
    </w:p>
    <w:p w:rsidR="00A23712" w:rsidRPr="0025626C" w:rsidRDefault="00A23712" w:rsidP="00A23712">
      <w:pPr>
        <w:ind w:left="480" w:rightChars="134" w:right="281"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　</w:t>
      </w:r>
      <w:r w:rsidRPr="008A4765">
        <w:rPr>
          <w:sz w:val="24"/>
          <w:szCs w:val="24"/>
        </w:rPr>
        <w:t>2</w:t>
      </w:r>
      <w:r>
        <w:rPr>
          <w:rFonts w:asciiTheme="minorEastAsia" w:hAnsiTheme="minorEastAsia" w:hint="eastAsia"/>
          <w:sz w:val="24"/>
          <w:szCs w:val="24"/>
        </w:rPr>
        <w:t>つ以上の</w:t>
      </w:r>
      <w:r w:rsidRPr="0025626C">
        <w:rPr>
          <w:rFonts w:asciiTheme="minorEastAsia" w:hAnsiTheme="minorEastAsia" w:hint="eastAsia"/>
          <w:sz w:val="24"/>
          <w:szCs w:val="24"/>
        </w:rPr>
        <w:t>日中活動系</w:t>
      </w:r>
      <w:r>
        <w:rPr>
          <w:rFonts w:asciiTheme="minorEastAsia" w:hAnsiTheme="minorEastAsia" w:hint="eastAsia"/>
          <w:sz w:val="24"/>
          <w:szCs w:val="24"/>
        </w:rPr>
        <w:t>サービス</w:t>
      </w:r>
      <w:r w:rsidRPr="0025626C">
        <w:rPr>
          <w:rFonts w:asciiTheme="minorEastAsia" w:hAnsiTheme="minorEastAsia" w:hint="eastAsia"/>
          <w:sz w:val="24"/>
          <w:szCs w:val="24"/>
        </w:rPr>
        <w:t>の同日利用は報酬算定上不可</w:t>
      </w:r>
      <w:r>
        <w:rPr>
          <w:rFonts w:asciiTheme="minorEastAsia" w:hAnsiTheme="minorEastAsia" w:hint="eastAsia"/>
          <w:sz w:val="24"/>
          <w:szCs w:val="24"/>
        </w:rPr>
        <w:t>です</w:t>
      </w:r>
      <w:r w:rsidRPr="0025626C">
        <w:rPr>
          <w:rFonts w:asciiTheme="minorEastAsia" w:hAnsiTheme="minorEastAsia" w:hint="eastAsia"/>
          <w:sz w:val="24"/>
          <w:szCs w:val="24"/>
        </w:rPr>
        <w:t>。別の日に利用する場合について</w:t>
      </w:r>
      <w:r>
        <w:rPr>
          <w:rFonts w:asciiTheme="minorEastAsia" w:hAnsiTheme="minorEastAsia" w:hint="eastAsia"/>
          <w:sz w:val="24"/>
          <w:szCs w:val="24"/>
        </w:rPr>
        <w:t>は、それぞれのサービスを利用する目的や必要性を鑑みて検討します</w:t>
      </w:r>
      <w:r w:rsidRPr="0025626C">
        <w:rPr>
          <w:rFonts w:asciiTheme="minorEastAsia" w:hAnsiTheme="minorEastAsia" w:hint="eastAsia"/>
          <w:sz w:val="24"/>
          <w:szCs w:val="24"/>
        </w:rPr>
        <w:t>。</w:t>
      </w:r>
    </w:p>
    <w:p w:rsidR="00A23712" w:rsidRDefault="00A23712" w:rsidP="00A23712">
      <w:pPr>
        <w:ind w:left="480" w:hangingChars="200" w:hanging="480"/>
        <w:jc w:val="left"/>
        <w:rPr>
          <w:rFonts w:asciiTheme="majorEastAsia" w:eastAsiaTheme="majorEastAsia" w:hAnsiTheme="majorEastAsia"/>
          <w:sz w:val="24"/>
          <w:szCs w:val="24"/>
        </w:rPr>
      </w:pPr>
    </w:p>
    <w:p w:rsidR="00A23712" w:rsidRDefault="00A23712" w:rsidP="00A23712">
      <w:pPr>
        <w:ind w:left="480" w:hangingChars="200" w:hanging="480"/>
        <w:jc w:val="left"/>
        <w:rPr>
          <w:rFonts w:asciiTheme="majorEastAsia" w:eastAsiaTheme="majorEastAsia" w:hAnsiTheme="majorEastAsia"/>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A23712" w:rsidTr="00DC480B">
        <w:trPr>
          <w:trHeight w:val="510"/>
        </w:trPr>
        <w:tc>
          <w:tcPr>
            <w:tcW w:w="9541" w:type="dxa"/>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10</w:t>
            </w:r>
            <w:r w:rsidRPr="000B4DEC">
              <w:rPr>
                <w:rFonts w:asciiTheme="majorEastAsia" w:eastAsiaTheme="majorEastAsia" w:hAnsiTheme="majorEastAsia" w:hint="eastAsia"/>
                <w:sz w:val="22"/>
              </w:rPr>
              <w:t xml:space="preserve">　就労継続支援B型の職務評価と計画相談の関係について教えてほしい。</w:t>
            </w:r>
          </w:p>
        </w:tc>
      </w:tr>
    </w:tbl>
    <w:p w:rsidR="00A23712" w:rsidRDefault="00A23712" w:rsidP="005C2B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A23712" w:rsidRDefault="00A23712" w:rsidP="00A23712">
      <w:pPr>
        <w:ind w:left="480"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w:t>
      </w:r>
      <w:r>
        <w:rPr>
          <w:rFonts w:asciiTheme="minorEastAsia" w:hAnsiTheme="minorEastAsia" w:hint="eastAsia"/>
          <w:sz w:val="24"/>
          <w:szCs w:val="24"/>
        </w:rPr>
        <w:t>就労評価＝アセスメント</w:t>
      </w:r>
    </w:p>
    <w:p w:rsidR="00A23712" w:rsidRDefault="00A23712" w:rsidP="00A23712">
      <w:pPr>
        <w:ind w:leftChars="200" w:left="420" w:rightChars="134" w:right="281"/>
        <w:jc w:val="left"/>
        <w:rPr>
          <w:rFonts w:asciiTheme="minorEastAsia" w:hAnsiTheme="minorEastAsia"/>
          <w:sz w:val="24"/>
          <w:szCs w:val="24"/>
        </w:rPr>
      </w:pPr>
      <w:r>
        <w:rPr>
          <w:rFonts w:asciiTheme="minorEastAsia" w:hAnsiTheme="minorEastAsia" w:hint="eastAsia"/>
          <w:sz w:val="24"/>
          <w:szCs w:val="24"/>
        </w:rPr>
        <w:t xml:space="preserve">　就労系障害福祉サービスの利用にあたっては、アセスメントのために最大二か月間の暫定支給決定を行います。</w:t>
      </w:r>
    </w:p>
    <w:p w:rsidR="00A23712" w:rsidRDefault="00CD78C7" w:rsidP="00A23712">
      <w:pPr>
        <w:ind w:leftChars="200" w:left="420" w:rightChars="134" w:right="281" w:firstLineChars="100" w:firstLine="240"/>
        <w:jc w:val="left"/>
        <w:rPr>
          <w:rFonts w:asciiTheme="minorEastAsia" w:hAnsiTheme="minorEastAsia"/>
          <w:sz w:val="24"/>
          <w:szCs w:val="24"/>
        </w:rPr>
      </w:pPr>
      <w:r>
        <w:rPr>
          <w:rFonts w:asciiTheme="minorEastAsia" w:hAnsiTheme="minorEastAsia" w:hint="eastAsia"/>
          <w:sz w:val="24"/>
          <w:szCs w:val="24"/>
        </w:rPr>
        <w:t>暫定支給の際に計画相談を</w:t>
      </w:r>
      <w:r w:rsidR="00A23712">
        <w:rPr>
          <w:rFonts w:asciiTheme="minorEastAsia" w:hAnsiTheme="minorEastAsia" w:hint="eastAsia"/>
          <w:sz w:val="24"/>
          <w:szCs w:val="24"/>
        </w:rPr>
        <w:t>利用することは差し支えありませんが</w:t>
      </w:r>
      <w:r w:rsidR="00A23712" w:rsidRPr="0025626C">
        <w:rPr>
          <w:rFonts w:asciiTheme="minorEastAsia" w:hAnsiTheme="minorEastAsia" w:hint="eastAsia"/>
          <w:sz w:val="24"/>
          <w:szCs w:val="24"/>
        </w:rPr>
        <w:t>、</w:t>
      </w:r>
      <w:r w:rsidR="00A23712">
        <w:rPr>
          <w:rFonts w:asciiTheme="minorEastAsia" w:hAnsiTheme="minorEastAsia" w:hint="eastAsia"/>
          <w:sz w:val="24"/>
          <w:szCs w:val="24"/>
        </w:rPr>
        <w:t>短期間</w:t>
      </w:r>
      <w:r w:rsidR="00A23712" w:rsidRPr="0025626C">
        <w:rPr>
          <w:rFonts w:asciiTheme="minorEastAsia" w:hAnsiTheme="minorEastAsia" w:hint="eastAsia"/>
          <w:sz w:val="24"/>
          <w:szCs w:val="24"/>
        </w:rPr>
        <w:t>のサービス利用のために利用するのかという問題もあり、東京都もどちらでも可としています。</w:t>
      </w:r>
    </w:p>
    <w:p w:rsidR="00A23712" w:rsidRPr="00CD78C7" w:rsidRDefault="00A23712" w:rsidP="00A23712">
      <w:pPr>
        <w:jc w:val="left"/>
        <w:rPr>
          <w:rFonts w:asciiTheme="minorEastAsia" w:hAnsiTheme="minorEastAsia"/>
          <w:sz w:val="22"/>
        </w:rPr>
      </w:pPr>
      <w:r w:rsidRPr="00CD78C7">
        <w:rPr>
          <w:rFonts w:asciiTheme="minorEastAsia" w:hAnsiTheme="minorEastAsia" w:hint="eastAsia"/>
          <w:sz w:val="22"/>
        </w:rPr>
        <w:t xml:space="preserve">　　＜特別支援学校高等部の生徒の場合＞</w:t>
      </w:r>
    </w:p>
    <w:p w:rsidR="00A23712" w:rsidRDefault="00A23712" w:rsidP="00A23712">
      <w:pPr>
        <w:ind w:leftChars="200" w:left="420" w:rightChars="134" w:right="281" w:firstLineChars="100" w:firstLine="240"/>
        <w:jc w:val="left"/>
        <w:rPr>
          <w:rFonts w:asciiTheme="minorEastAsia" w:hAnsiTheme="minorEastAsia"/>
          <w:sz w:val="24"/>
          <w:szCs w:val="24"/>
        </w:rPr>
      </w:pPr>
      <w:r w:rsidRPr="0025626C">
        <w:rPr>
          <w:rFonts w:asciiTheme="minorEastAsia" w:hAnsiTheme="minorEastAsia" w:hint="eastAsia"/>
          <w:sz w:val="24"/>
          <w:szCs w:val="24"/>
        </w:rPr>
        <w:t>現在高校3年生で就労</w:t>
      </w:r>
      <w:r>
        <w:rPr>
          <w:rFonts w:asciiTheme="minorEastAsia" w:hAnsiTheme="minorEastAsia" w:hint="eastAsia"/>
          <w:sz w:val="24"/>
          <w:szCs w:val="24"/>
        </w:rPr>
        <w:t>継続支援</w:t>
      </w:r>
      <w:r w:rsidRPr="0025626C">
        <w:rPr>
          <w:rFonts w:asciiTheme="minorEastAsia" w:hAnsiTheme="minorEastAsia" w:hint="eastAsia"/>
          <w:sz w:val="24"/>
          <w:szCs w:val="24"/>
        </w:rPr>
        <w:t>B型を進路先の第一希望としている方を第一に、就労移行</w:t>
      </w:r>
      <w:r>
        <w:rPr>
          <w:rFonts w:asciiTheme="minorEastAsia" w:hAnsiTheme="minorEastAsia" w:hint="eastAsia"/>
          <w:sz w:val="24"/>
          <w:szCs w:val="24"/>
        </w:rPr>
        <w:t>支援又は</w:t>
      </w:r>
      <w:r w:rsidRPr="0025626C">
        <w:rPr>
          <w:rFonts w:asciiTheme="minorEastAsia" w:hAnsiTheme="minorEastAsia" w:hint="eastAsia"/>
          <w:sz w:val="24"/>
          <w:szCs w:val="24"/>
        </w:rPr>
        <w:t>就労</w:t>
      </w:r>
      <w:r>
        <w:rPr>
          <w:rFonts w:asciiTheme="minorEastAsia" w:hAnsiTheme="minorEastAsia" w:hint="eastAsia"/>
          <w:sz w:val="24"/>
          <w:szCs w:val="24"/>
        </w:rPr>
        <w:t>継続支援</w:t>
      </w:r>
      <w:r w:rsidRPr="0025626C">
        <w:rPr>
          <w:rFonts w:asciiTheme="minorEastAsia" w:hAnsiTheme="minorEastAsia" w:hint="eastAsia"/>
          <w:sz w:val="24"/>
          <w:szCs w:val="24"/>
        </w:rPr>
        <w:t>B</w:t>
      </w:r>
      <w:r>
        <w:rPr>
          <w:rFonts w:asciiTheme="minorEastAsia" w:hAnsiTheme="minorEastAsia" w:hint="eastAsia"/>
          <w:sz w:val="24"/>
          <w:szCs w:val="24"/>
        </w:rPr>
        <w:t>型のどちらかを希望している方を第二に優先して職務評価</w:t>
      </w:r>
      <w:r w:rsidRPr="0025626C">
        <w:rPr>
          <w:rFonts w:asciiTheme="minorEastAsia" w:hAnsiTheme="minorEastAsia" w:hint="eastAsia"/>
          <w:sz w:val="24"/>
          <w:szCs w:val="24"/>
        </w:rPr>
        <w:t>を導入します。</w:t>
      </w:r>
    </w:p>
    <w:p w:rsidR="00A23712" w:rsidRDefault="00A23712" w:rsidP="00A23712">
      <w:pPr>
        <w:ind w:leftChars="200" w:left="420" w:rightChars="134" w:right="281" w:firstLineChars="100" w:firstLine="240"/>
        <w:jc w:val="left"/>
        <w:rPr>
          <w:rFonts w:asciiTheme="minorEastAsia" w:hAnsiTheme="minorEastAsia"/>
          <w:sz w:val="24"/>
          <w:szCs w:val="24"/>
        </w:rPr>
      </w:pPr>
      <w:r>
        <w:rPr>
          <w:rFonts w:asciiTheme="minorEastAsia" w:hAnsiTheme="minorEastAsia" w:hint="eastAsia"/>
          <w:sz w:val="24"/>
          <w:szCs w:val="24"/>
        </w:rPr>
        <w:t>アセスメントは一週間程度で区立障害者</w:t>
      </w:r>
      <w:r w:rsidRPr="0025626C">
        <w:rPr>
          <w:rFonts w:asciiTheme="minorEastAsia" w:hAnsiTheme="minorEastAsia" w:hint="eastAsia"/>
          <w:sz w:val="24"/>
          <w:szCs w:val="24"/>
        </w:rPr>
        <w:t>就労支援センター</w:t>
      </w:r>
      <w:r>
        <w:rPr>
          <w:rFonts w:asciiTheme="minorEastAsia" w:hAnsiTheme="minorEastAsia" w:hint="eastAsia"/>
          <w:sz w:val="24"/>
          <w:szCs w:val="24"/>
        </w:rPr>
        <w:t>が</w:t>
      </w:r>
      <w:r w:rsidRPr="0025626C">
        <w:rPr>
          <w:rFonts w:asciiTheme="minorEastAsia" w:hAnsiTheme="minorEastAsia" w:hint="eastAsia"/>
          <w:sz w:val="24"/>
          <w:szCs w:val="24"/>
        </w:rPr>
        <w:t>取りまとめ、場合によっては</w:t>
      </w:r>
      <w:r>
        <w:rPr>
          <w:rFonts w:asciiTheme="minorEastAsia" w:hAnsiTheme="minorEastAsia" w:hint="eastAsia"/>
          <w:sz w:val="24"/>
          <w:szCs w:val="24"/>
        </w:rPr>
        <w:t>他</w:t>
      </w:r>
      <w:r w:rsidR="004777FC">
        <w:rPr>
          <w:rFonts w:asciiTheme="minorEastAsia" w:hAnsiTheme="minorEastAsia" w:hint="eastAsia"/>
          <w:sz w:val="24"/>
          <w:szCs w:val="24"/>
        </w:rPr>
        <w:t>の就労移行支援</w:t>
      </w:r>
      <w:r w:rsidRPr="0025626C">
        <w:rPr>
          <w:rFonts w:asciiTheme="minorEastAsia" w:hAnsiTheme="minorEastAsia" w:hint="eastAsia"/>
          <w:sz w:val="24"/>
          <w:szCs w:val="24"/>
        </w:rPr>
        <w:t>事業所にも協力いただき、可能な限り年内に終わらせます。</w:t>
      </w:r>
    </w:p>
    <w:p w:rsidR="00A23712" w:rsidRDefault="00A23712" w:rsidP="00A23712">
      <w:pPr>
        <w:ind w:leftChars="200" w:left="420" w:firstLineChars="100" w:firstLine="240"/>
        <w:jc w:val="left"/>
        <w:rPr>
          <w:rFonts w:asciiTheme="minorEastAsia" w:hAnsiTheme="minorEastAsia"/>
          <w:sz w:val="24"/>
          <w:szCs w:val="24"/>
        </w:rPr>
      </w:pPr>
      <w:r w:rsidRPr="0025626C">
        <w:rPr>
          <w:rFonts w:asciiTheme="minorEastAsia" w:hAnsiTheme="minorEastAsia" w:hint="eastAsia"/>
          <w:sz w:val="24"/>
          <w:szCs w:val="24"/>
        </w:rPr>
        <w:t>区はアセスメント導入の際、生徒に計画相談を利用できる旨</w:t>
      </w:r>
      <w:r>
        <w:rPr>
          <w:rFonts w:asciiTheme="minorEastAsia" w:hAnsiTheme="minorEastAsia" w:hint="eastAsia"/>
          <w:sz w:val="24"/>
          <w:szCs w:val="24"/>
        </w:rPr>
        <w:t>を</w:t>
      </w:r>
      <w:r w:rsidRPr="0025626C">
        <w:rPr>
          <w:rFonts w:asciiTheme="minorEastAsia" w:hAnsiTheme="minorEastAsia" w:hint="eastAsia"/>
          <w:sz w:val="24"/>
          <w:szCs w:val="24"/>
        </w:rPr>
        <w:t>伝えます。</w:t>
      </w:r>
    </w:p>
    <w:p w:rsidR="00A23712" w:rsidRDefault="00A23712" w:rsidP="00A23712">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（職務評価</w:t>
      </w:r>
      <w:r w:rsidRPr="0025626C">
        <w:rPr>
          <w:rFonts w:asciiTheme="minorEastAsia" w:hAnsiTheme="minorEastAsia" w:hint="eastAsia"/>
          <w:sz w:val="24"/>
          <w:szCs w:val="24"/>
        </w:rPr>
        <w:t>以外に従来の希望に応じた施設での実習も学校主体で行います。</w:t>
      </w:r>
      <w:r>
        <w:rPr>
          <w:rFonts w:asciiTheme="minorEastAsia" w:hAnsiTheme="minorEastAsia" w:hint="eastAsia"/>
          <w:sz w:val="24"/>
          <w:szCs w:val="24"/>
        </w:rPr>
        <w:t>）</w:t>
      </w:r>
    </w:p>
    <w:p w:rsidR="00A23712" w:rsidRDefault="00A23712" w:rsidP="00A23712">
      <w:pPr>
        <w:jc w:val="left"/>
        <w:rPr>
          <w:rFonts w:asciiTheme="minorEastAsia" w:hAnsiTheme="minorEastAsia"/>
          <w:sz w:val="24"/>
          <w:szCs w:val="24"/>
        </w:rPr>
      </w:pPr>
    </w:p>
    <w:p w:rsidR="008A3261" w:rsidRDefault="008A3261" w:rsidP="00A23712">
      <w:pPr>
        <w:jc w:val="left"/>
        <w:rPr>
          <w:rFonts w:asciiTheme="minorEastAsia" w:hAnsiTheme="minorEastAsia"/>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352432" w:rsidTr="00DC480B">
        <w:trPr>
          <w:trHeight w:val="405"/>
        </w:trPr>
        <w:tc>
          <w:tcPr>
            <w:tcW w:w="9497" w:type="dxa"/>
            <w:shd w:val="clear" w:color="auto" w:fill="auto"/>
          </w:tcPr>
          <w:p w:rsidR="00352432" w:rsidRPr="000B4DEC" w:rsidRDefault="00352432" w:rsidP="00095BBB">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11</w:t>
            </w:r>
            <w:r w:rsidR="0058012B">
              <w:rPr>
                <w:rFonts w:asciiTheme="majorEastAsia" w:eastAsiaTheme="majorEastAsia" w:hAnsiTheme="majorEastAsia" w:hint="eastAsia"/>
                <w:sz w:val="22"/>
              </w:rPr>
              <w:t xml:space="preserve">　入所判定会議で決定する事業所とは</w:t>
            </w:r>
            <w:r w:rsidRPr="000B4DEC">
              <w:rPr>
                <w:rFonts w:asciiTheme="majorEastAsia" w:eastAsiaTheme="majorEastAsia" w:hAnsiTheme="majorEastAsia" w:hint="eastAsia"/>
                <w:sz w:val="22"/>
              </w:rPr>
              <w:t>。</w:t>
            </w:r>
          </w:p>
        </w:tc>
      </w:tr>
    </w:tbl>
    <w:p w:rsidR="00352432" w:rsidRDefault="00352432" w:rsidP="005C2B17">
      <w:pPr>
        <w:ind w:firstLineChars="100" w:firstLine="240"/>
        <w:jc w:val="left"/>
        <w:rPr>
          <w:rFonts w:asciiTheme="majorEastAsia" w:eastAsiaTheme="majorEastAsia" w:hAnsiTheme="majorEastAsia"/>
          <w:sz w:val="24"/>
          <w:szCs w:val="24"/>
        </w:rPr>
      </w:pPr>
      <w:r w:rsidRPr="00194744">
        <w:rPr>
          <w:rFonts w:asciiTheme="majorEastAsia" w:eastAsiaTheme="majorEastAsia" w:hAnsiTheme="majorEastAsia" w:hint="eastAsia"/>
          <w:sz w:val="24"/>
          <w:szCs w:val="24"/>
        </w:rPr>
        <w:t>（答）</w:t>
      </w:r>
    </w:p>
    <w:p w:rsidR="00352432" w:rsidRPr="00CD2B7D" w:rsidRDefault="00352432" w:rsidP="004777FC">
      <w:pPr>
        <w:ind w:left="480" w:hangingChars="200" w:hanging="48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4414D0">
        <w:rPr>
          <w:rFonts w:asciiTheme="minorEastAsia" w:hAnsiTheme="minorEastAsia" w:hint="eastAsia"/>
          <w:sz w:val="24"/>
          <w:szCs w:val="24"/>
        </w:rPr>
        <w:t xml:space="preserve">○　</w:t>
      </w:r>
      <w:r w:rsidRPr="00CD2B7D">
        <w:rPr>
          <w:rFonts w:asciiTheme="minorEastAsia" w:hAnsiTheme="minorEastAsia" w:hint="eastAsia"/>
          <w:sz w:val="24"/>
          <w:szCs w:val="24"/>
        </w:rPr>
        <w:t>正式名称は、「通所施設（生活介護）利用連絡会議」、「通所施設（授産）利用連絡会議」です。いずれも、新卒者等該当者の希望を集約し、年度初めからの利用施設を確認します。入所の利用調整をする施設は、区立生活介護の５施設です。</w:t>
      </w:r>
    </w:p>
    <w:p w:rsidR="00352432" w:rsidRPr="00CD2B7D" w:rsidRDefault="00352432" w:rsidP="00352432">
      <w:pPr>
        <w:ind w:left="480" w:rightChars="134" w:right="281" w:hangingChars="200" w:hanging="480"/>
        <w:jc w:val="left"/>
        <w:rPr>
          <w:rFonts w:asciiTheme="minorEastAsia" w:hAnsiTheme="minorEastAsia"/>
          <w:sz w:val="24"/>
          <w:szCs w:val="24"/>
        </w:rPr>
      </w:pPr>
      <w:r w:rsidRPr="00CD2B7D">
        <w:rPr>
          <w:rFonts w:asciiTheme="minorEastAsia" w:hAnsiTheme="minorEastAsia" w:hint="eastAsia"/>
          <w:sz w:val="24"/>
          <w:szCs w:val="24"/>
        </w:rPr>
        <w:t xml:space="preserve">　　　こちらの区立生活介護施設を希望される場合は、お住まいの住所より、エリアで区が利用する施設を決めさせていただいています。</w:t>
      </w:r>
    </w:p>
    <w:p w:rsidR="00352432" w:rsidRPr="00CD2B7D" w:rsidRDefault="00352432" w:rsidP="00352432">
      <w:pPr>
        <w:ind w:left="480" w:rightChars="67" w:right="141" w:hangingChars="200" w:hanging="480"/>
        <w:jc w:val="left"/>
        <w:rPr>
          <w:rFonts w:asciiTheme="minorEastAsia" w:hAnsiTheme="minorEastAsia"/>
          <w:dstrike/>
          <w:sz w:val="24"/>
          <w:szCs w:val="24"/>
        </w:rPr>
      </w:pPr>
      <w:r w:rsidRPr="00CD2B7D">
        <w:rPr>
          <w:rFonts w:asciiTheme="minorEastAsia" w:hAnsiTheme="minorEastAsia" w:hint="eastAsia"/>
          <w:sz w:val="24"/>
          <w:szCs w:val="24"/>
        </w:rPr>
        <w:t xml:space="preserve">　　　その他の生活介護施設及び授産施設（就労継続B型・就労移行）については、実習等の様子を確認させ</w:t>
      </w:r>
      <w:r w:rsidR="00CD78C7">
        <w:rPr>
          <w:rFonts w:asciiTheme="minorEastAsia" w:hAnsiTheme="minorEastAsia" w:hint="eastAsia"/>
          <w:sz w:val="24"/>
          <w:szCs w:val="24"/>
        </w:rPr>
        <w:t>ていただき、本人と事業所の契約で利用施設を決定します</w:t>
      </w:r>
      <w:r w:rsidRPr="00CD2B7D">
        <w:rPr>
          <w:rFonts w:asciiTheme="minorEastAsia" w:hAnsiTheme="minorEastAsia" w:hint="eastAsia"/>
          <w:sz w:val="24"/>
          <w:szCs w:val="24"/>
        </w:rPr>
        <w:t>。</w:t>
      </w:r>
    </w:p>
    <w:p w:rsidR="00352432" w:rsidRDefault="00352432" w:rsidP="00352432">
      <w:pPr>
        <w:ind w:left="440" w:hangingChars="200" w:hanging="440"/>
        <w:jc w:val="left"/>
        <w:rPr>
          <w:rFonts w:asciiTheme="majorEastAsia" w:eastAsiaTheme="majorEastAsia" w:hAnsiTheme="majorEastAsia"/>
          <w:sz w:val="22"/>
        </w:rPr>
      </w:pPr>
    </w:p>
    <w:p w:rsidR="00A23712" w:rsidRPr="002D1C1E" w:rsidRDefault="00A23712" w:rsidP="00A23712">
      <w:pPr>
        <w:jc w:val="left"/>
        <w:rPr>
          <w:rFonts w:asciiTheme="minorEastAsia" w:hAnsiTheme="minorEastAsia"/>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360"/>
        </w:trPr>
        <w:tc>
          <w:tcPr>
            <w:tcW w:w="9497"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lastRenderedPageBreak/>
              <w:t>問</w:t>
            </w:r>
            <w:r w:rsidR="00352432">
              <w:rPr>
                <w:rFonts w:asciiTheme="majorEastAsia" w:eastAsiaTheme="majorEastAsia" w:hAnsiTheme="majorEastAsia" w:hint="eastAsia"/>
                <w:sz w:val="22"/>
              </w:rPr>
              <w:t>1</w:t>
            </w:r>
            <w:r w:rsidR="00252187">
              <w:rPr>
                <w:rFonts w:asciiTheme="majorEastAsia" w:eastAsiaTheme="majorEastAsia" w:hAnsiTheme="majorEastAsia" w:hint="eastAsia"/>
                <w:sz w:val="22"/>
              </w:rPr>
              <w:t>2</w:t>
            </w:r>
            <w:r w:rsidRPr="000B4DEC">
              <w:rPr>
                <w:rFonts w:asciiTheme="majorEastAsia" w:eastAsiaTheme="majorEastAsia" w:hAnsiTheme="majorEastAsia" w:hint="eastAsia"/>
                <w:sz w:val="22"/>
              </w:rPr>
              <w:t xml:space="preserve">　支給決定の流れ、期間の目安、提出書類、計算法について。</w:t>
            </w:r>
          </w:p>
        </w:tc>
      </w:tr>
      <w:tr w:rsidR="00A23712" w:rsidTr="00DC480B">
        <w:trPr>
          <w:trHeight w:val="345"/>
        </w:trPr>
        <w:tc>
          <w:tcPr>
            <w:tcW w:w="9497"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13</w:t>
            </w:r>
            <w:r w:rsidRPr="000B4DEC">
              <w:rPr>
                <w:rFonts w:asciiTheme="majorEastAsia" w:eastAsiaTheme="majorEastAsia" w:hAnsiTheme="majorEastAsia" w:hint="eastAsia"/>
                <w:sz w:val="22"/>
              </w:rPr>
              <w:t xml:space="preserve">　ひと月の流れスケジュール化したもの。</w:t>
            </w:r>
          </w:p>
        </w:tc>
      </w:tr>
    </w:tbl>
    <w:p w:rsidR="00A23712" w:rsidRDefault="00A23712" w:rsidP="005C2B17">
      <w:pPr>
        <w:ind w:firstLineChars="100" w:firstLine="240"/>
        <w:jc w:val="left"/>
        <w:rPr>
          <w:sz w:val="24"/>
          <w:szCs w:val="24"/>
        </w:rPr>
      </w:pPr>
      <w:r>
        <w:rPr>
          <w:rFonts w:hint="eastAsia"/>
          <w:sz w:val="24"/>
          <w:szCs w:val="24"/>
        </w:rPr>
        <w:t>（答）</w:t>
      </w:r>
    </w:p>
    <w:p w:rsidR="00A23712" w:rsidRDefault="00A23712" w:rsidP="004777FC">
      <w:pPr>
        <w:jc w:val="left"/>
        <w:rPr>
          <w:sz w:val="24"/>
          <w:szCs w:val="24"/>
        </w:rPr>
      </w:pPr>
      <w:r>
        <w:rPr>
          <w:rFonts w:hint="eastAsia"/>
          <w:sz w:val="24"/>
          <w:szCs w:val="24"/>
        </w:rPr>
        <w:t xml:space="preserve">　○　今回の連絡会で資料配布・説明します。</w:t>
      </w:r>
    </w:p>
    <w:p w:rsidR="00574BF6" w:rsidRDefault="00574BF6" w:rsidP="004777FC">
      <w:pPr>
        <w:jc w:val="left"/>
        <w:rPr>
          <w:sz w:val="24"/>
          <w:szCs w:val="24"/>
        </w:rPr>
      </w:pPr>
    </w:p>
    <w:p w:rsidR="00574BF6" w:rsidRPr="004777FC" w:rsidRDefault="00574BF6" w:rsidP="004777FC">
      <w:pPr>
        <w:jc w:val="left"/>
        <w:rPr>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RPr="000B4DEC" w:rsidTr="00DC480B">
        <w:trPr>
          <w:trHeight w:val="420"/>
        </w:trPr>
        <w:tc>
          <w:tcPr>
            <w:tcW w:w="9497"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14</w:t>
            </w:r>
            <w:r w:rsidRPr="000B4DEC">
              <w:rPr>
                <w:rFonts w:asciiTheme="majorEastAsia" w:eastAsiaTheme="majorEastAsia" w:hAnsiTheme="majorEastAsia" w:hint="eastAsia"/>
                <w:sz w:val="22"/>
              </w:rPr>
              <w:t xml:space="preserve">　区役所へ書類を持参する場合、窓口では番号札を取って待たなければならないか。</w:t>
            </w:r>
          </w:p>
        </w:tc>
      </w:tr>
    </w:tbl>
    <w:p w:rsidR="00A23712" w:rsidRPr="00194744" w:rsidRDefault="00A23712" w:rsidP="005C2B17">
      <w:pPr>
        <w:ind w:firstLineChars="100" w:firstLine="240"/>
        <w:jc w:val="left"/>
        <w:rPr>
          <w:rFonts w:asciiTheme="majorEastAsia" w:eastAsiaTheme="majorEastAsia" w:hAnsiTheme="majorEastAsia"/>
          <w:sz w:val="24"/>
          <w:szCs w:val="24"/>
        </w:rPr>
      </w:pPr>
      <w:r w:rsidRPr="00194744">
        <w:rPr>
          <w:rFonts w:asciiTheme="majorEastAsia" w:eastAsiaTheme="majorEastAsia" w:hAnsiTheme="majorEastAsia" w:hint="eastAsia"/>
          <w:sz w:val="24"/>
          <w:szCs w:val="24"/>
        </w:rPr>
        <w:t>（答）</w:t>
      </w:r>
    </w:p>
    <w:p w:rsidR="00A23712" w:rsidRPr="00333800" w:rsidRDefault="00A23712" w:rsidP="00A23712">
      <w:pPr>
        <w:ind w:left="480" w:rightChars="67" w:right="141" w:hangingChars="200" w:hanging="480"/>
        <w:jc w:val="left"/>
        <w:rPr>
          <w:rFonts w:asciiTheme="minorEastAsia" w:hAnsiTheme="minorEastAsia"/>
          <w:sz w:val="24"/>
          <w:szCs w:val="24"/>
          <w:u w:val="single"/>
        </w:rPr>
      </w:pPr>
      <w:r w:rsidRPr="00194744">
        <w:rPr>
          <w:rFonts w:asciiTheme="majorEastAsia" w:eastAsiaTheme="majorEastAsia" w:hAnsiTheme="majorEastAsia" w:hint="eastAsia"/>
          <w:sz w:val="24"/>
          <w:szCs w:val="24"/>
        </w:rPr>
        <w:t xml:space="preserve">　</w:t>
      </w:r>
      <w:r w:rsidRPr="004414D0">
        <w:rPr>
          <w:rFonts w:asciiTheme="minorEastAsia" w:hAnsiTheme="minorEastAsia" w:hint="eastAsia"/>
          <w:sz w:val="24"/>
          <w:szCs w:val="24"/>
        </w:rPr>
        <w:t xml:space="preserve">○　</w:t>
      </w:r>
      <w:r w:rsidRPr="000F2054">
        <w:rPr>
          <w:rFonts w:asciiTheme="minorEastAsia" w:hAnsiTheme="minorEastAsia" w:hint="eastAsia"/>
          <w:sz w:val="24"/>
          <w:szCs w:val="24"/>
        </w:rPr>
        <w:t>番号札は利用者向けのものです。窓口手前の柱に「事業者さん向け電話」を設置していますので、内線番号表をご参照の上、担当者を呼び出してください。</w:t>
      </w:r>
    </w:p>
    <w:p w:rsidR="00A23712" w:rsidRDefault="00A23712" w:rsidP="00A23712">
      <w:pPr>
        <w:jc w:val="left"/>
        <w:rPr>
          <w:sz w:val="24"/>
          <w:szCs w:val="24"/>
        </w:rPr>
      </w:pPr>
    </w:p>
    <w:p w:rsidR="00164F2A" w:rsidRDefault="00164F2A" w:rsidP="00A23712">
      <w:pPr>
        <w:jc w:val="left"/>
        <w:rPr>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645"/>
        </w:trPr>
        <w:tc>
          <w:tcPr>
            <w:tcW w:w="9497" w:type="dxa"/>
            <w:shd w:val="clear" w:color="auto" w:fill="auto"/>
          </w:tcPr>
          <w:p w:rsidR="00A23712" w:rsidRPr="000B4DEC" w:rsidRDefault="00A23712" w:rsidP="0035793C">
            <w:pPr>
              <w:ind w:left="686" w:hangingChars="312" w:hanging="686"/>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15</w:t>
            </w:r>
            <w:r w:rsidRPr="000B4DEC">
              <w:rPr>
                <w:rFonts w:asciiTheme="majorEastAsia" w:eastAsiaTheme="majorEastAsia" w:hAnsiTheme="majorEastAsia" w:hint="eastAsia"/>
                <w:sz w:val="22"/>
              </w:rPr>
              <w:t xml:space="preserve">　更新月での提案ではご家族が考える（選ぶ）時間がない。更新月の２か月前に提案するなど、前倒しでスケジューリングできないか。</w:t>
            </w:r>
          </w:p>
        </w:tc>
      </w:tr>
    </w:tbl>
    <w:p w:rsidR="00A23712" w:rsidRPr="00194744" w:rsidRDefault="00A23712" w:rsidP="005C2B17">
      <w:pPr>
        <w:ind w:firstLineChars="100" w:firstLine="240"/>
        <w:jc w:val="left"/>
        <w:rPr>
          <w:rFonts w:asciiTheme="majorEastAsia" w:eastAsiaTheme="majorEastAsia" w:hAnsiTheme="majorEastAsia"/>
          <w:sz w:val="24"/>
          <w:szCs w:val="24"/>
        </w:rPr>
      </w:pPr>
      <w:r w:rsidRPr="00194744">
        <w:rPr>
          <w:rFonts w:asciiTheme="majorEastAsia" w:eastAsiaTheme="majorEastAsia" w:hAnsiTheme="majorEastAsia" w:hint="eastAsia"/>
          <w:sz w:val="24"/>
          <w:szCs w:val="24"/>
        </w:rPr>
        <w:t>（答）</w:t>
      </w:r>
    </w:p>
    <w:p w:rsidR="00A23712" w:rsidRPr="0025626C" w:rsidRDefault="00A23712" w:rsidP="00A23712">
      <w:pPr>
        <w:ind w:left="480"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　対象者も多い中で混乱なく計画相談の導入についてご案内できるよ</w:t>
      </w:r>
      <w:r>
        <w:rPr>
          <w:rFonts w:asciiTheme="minorEastAsia" w:hAnsiTheme="minorEastAsia" w:hint="eastAsia"/>
          <w:sz w:val="24"/>
          <w:szCs w:val="24"/>
        </w:rPr>
        <w:t>う努力しています。なるべく早い段階でご案内できるよう検討していきます</w:t>
      </w:r>
      <w:r w:rsidRPr="0025626C">
        <w:rPr>
          <w:rFonts w:asciiTheme="minorEastAsia" w:hAnsiTheme="minorEastAsia" w:hint="eastAsia"/>
          <w:sz w:val="24"/>
          <w:szCs w:val="24"/>
        </w:rPr>
        <w:t>。</w:t>
      </w:r>
    </w:p>
    <w:p w:rsidR="00A23712" w:rsidRDefault="00A23712" w:rsidP="00A23712">
      <w:pPr>
        <w:jc w:val="left"/>
        <w:rPr>
          <w:sz w:val="24"/>
          <w:szCs w:val="24"/>
        </w:rPr>
      </w:pPr>
    </w:p>
    <w:p w:rsidR="00164F2A" w:rsidRDefault="00164F2A" w:rsidP="00A23712">
      <w:pPr>
        <w:jc w:val="left"/>
        <w:rPr>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737"/>
        </w:trPr>
        <w:tc>
          <w:tcPr>
            <w:tcW w:w="9497" w:type="dxa"/>
            <w:shd w:val="clear" w:color="auto" w:fill="auto"/>
          </w:tcPr>
          <w:p w:rsidR="00A23712" w:rsidRPr="000B4DEC" w:rsidRDefault="00A23712" w:rsidP="0035793C">
            <w:pPr>
              <w:ind w:left="686" w:hangingChars="312" w:hanging="686"/>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16</w:t>
            </w:r>
            <w:r w:rsidRPr="000B4DEC">
              <w:rPr>
                <w:rFonts w:asciiTheme="majorEastAsia" w:eastAsiaTheme="majorEastAsia" w:hAnsiTheme="majorEastAsia" w:hint="eastAsia"/>
                <w:sz w:val="22"/>
              </w:rPr>
              <w:t xml:space="preserve">　相談事業所と区の共通スタンスをとれるようにしたい（CWによって考えのバラつきがある）。</w:t>
            </w:r>
          </w:p>
        </w:tc>
      </w:tr>
    </w:tbl>
    <w:p w:rsidR="00A23712" w:rsidRPr="00194744" w:rsidRDefault="00A23712" w:rsidP="005C2B17">
      <w:pPr>
        <w:ind w:firstLineChars="100" w:firstLine="240"/>
        <w:jc w:val="left"/>
        <w:rPr>
          <w:rFonts w:asciiTheme="majorEastAsia" w:eastAsiaTheme="majorEastAsia" w:hAnsiTheme="majorEastAsia"/>
          <w:sz w:val="24"/>
          <w:szCs w:val="24"/>
        </w:rPr>
      </w:pPr>
      <w:r w:rsidRPr="00194744">
        <w:rPr>
          <w:rFonts w:asciiTheme="majorEastAsia" w:eastAsiaTheme="majorEastAsia" w:hAnsiTheme="majorEastAsia" w:hint="eastAsia"/>
          <w:sz w:val="24"/>
          <w:szCs w:val="24"/>
        </w:rPr>
        <w:t>（答）</w:t>
      </w:r>
    </w:p>
    <w:p w:rsidR="00A23712" w:rsidRDefault="00A23712" w:rsidP="00A23712">
      <w:pPr>
        <w:ind w:left="480" w:rightChars="134" w:right="281"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　</w:t>
      </w:r>
      <w:r>
        <w:rPr>
          <w:rFonts w:asciiTheme="minorEastAsia" w:hAnsiTheme="minorEastAsia" w:hint="eastAsia"/>
          <w:sz w:val="24"/>
          <w:szCs w:val="24"/>
        </w:rPr>
        <w:t>連絡会を通じて、</w:t>
      </w:r>
      <w:r w:rsidRPr="0025626C">
        <w:rPr>
          <w:rFonts w:asciiTheme="minorEastAsia" w:hAnsiTheme="minorEastAsia" w:hint="eastAsia"/>
          <w:sz w:val="24"/>
          <w:szCs w:val="24"/>
        </w:rPr>
        <w:t>計画相談のあり方やネットワーク構築につい</w:t>
      </w:r>
      <w:r>
        <w:rPr>
          <w:rFonts w:asciiTheme="minorEastAsia" w:hAnsiTheme="minorEastAsia" w:hint="eastAsia"/>
          <w:sz w:val="24"/>
          <w:szCs w:val="24"/>
        </w:rPr>
        <w:t>て事業所の皆さんと意見交換していきます</w:t>
      </w:r>
      <w:r w:rsidRPr="0025626C">
        <w:rPr>
          <w:rFonts w:asciiTheme="minorEastAsia" w:hAnsiTheme="minorEastAsia" w:hint="eastAsia"/>
          <w:sz w:val="24"/>
          <w:szCs w:val="24"/>
        </w:rPr>
        <w:t>。</w:t>
      </w:r>
    </w:p>
    <w:p w:rsidR="00A23712" w:rsidRPr="00CD2B7D" w:rsidRDefault="00A23712" w:rsidP="00A23712">
      <w:pPr>
        <w:ind w:leftChars="100" w:left="450" w:rightChars="134" w:right="281" w:hangingChars="100" w:hanging="240"/>
        <w:jc w:val="left"/>
        <w:rPr>
          <w:rFonts w:asciiTheme="minorEastAsia" w:hAnsiTheme="minorEastAsia"/>
          <w:sz w:val="24"/>
          <w:szCs w:val="24"/>
        </w:rPr>
      </w:pPr>
      <w:r w:rsidRPr="00CD2B7D">
        <w:rPr>
          <w:rFonts w:asciiTheme="minorEastAsia" w:hAnsiTheme="minorEastAsia" w:hint="eastAsia"/>
          <w:sz w:val="24"/>
          <w:szCs w:val="24"/>
        </w:rPr>
        <w:t>○　手引きの改訂や</w:t>
      </w:r>
      <w:r w:rsidR="0064570C">
        <w:rPr>
          <w:rFonts w:hint="eastAsia"/>
          <w:sz w:val="24"/>
          <w:szCs w:val="24"/>
        </w:rPr>
        <w:t>資料</w:t>
      </w:r>
      <w:r w:rsidRPr="00CD2B7D">
        <w:rPr>
          <w:rFonts w:asciiTheme="minorEastAsia" w:hAnsiTheme="minorEastAsia" w:hint="eastAsia"/>
          <w:sz w:val="24"/>
          <w:szCs w:val="24"/>
        </w:rPr>
        <w:t>作成を通して、区職員同士でも区・事業所間でも共通理解を深めていきたいと考えています。</w:t>
      </w:r>
    </w:p>
    <w:p w:rsidR="00A23712" w:rsidRDefault="00A23712" w:rsidP="00A23712">
      <w:pPr>
        <w:jc w:val="left"/>
        <w:rPr>
          <w:rFonts w:asciiTheme="minorEastAsia" w:hAnsiTheme="minorEastAsia"/>
          <w:sz w:val="24"/>
          <w:szCs w:val="24"/>
          <w:u w:val="single"/>
        </w:rPr>
      </w:pPr>
    </w:p>
    <w:p w:rsidR="00A23712" w:rsidRDefault="00A23712" w:rsidP="00A23712">
      <w:pPr>
        <w:jc w:val="left"/>
        <w:rPr>
          <w:rFonts w:asciiTheme="minorEastAsia" w:hAnsiTheme="minorEastAsia"/>
          <w:sz w:val="24"/>
          <w:szCs w:val="24"/>
          <w:u w:val="single"/>
        </w:rPr>
      </w:pPr>
    </w:p>
    <w:p w:rsidR="00A23712" w:rsidRPr="008850FE" w:rsidRDefault="00A23712" w:rsidP="00A23712">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４．周知</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307"/>
        </w:trPr>
        <w:tc>
          <w:tcPr>
            <w:tcW w:w="9497"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252187">
              <w:rPr>
                <w:rFonts w:asciiTheme="majorEastAsia" w:eastAsiaTheme="majorEastAsia" w:hAnsiTheme="majorEastAsia" w:hint="eastAsia"/>
                <w:sz w:val="22"/>
              </w:rPr>
              <w:t>17</w:t>
            </w:r>
            <w:r w:rsidRPr="000B4DEC">
              <w:rPr>
                <w:rFonts w:asciiTheme="majorEastAsia" w:eastAsiaTheme="majorEastAsia" w:hAnsiTheme="majorEastAsia" w:hint="eastAsia"/>
                <w:sz w:val="22"/>
              </w:rPr>
              <w:t xml:space="preserve">　利用者・家族・事業所への周知。</w:t>
            </w:r>
          </w:p>
        </w:tc>
      </w:tr>
    </w:tbl>
    <w:p w:rsidR="00A23712" w:rsidRDefault="00A23712" w:rsidP="005C2B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A23712" w:rsidRPr="0025626C" w:rsidRDefault="00A23712" w:rsidP="00A23712">
      <w:pPr>
        <w:jc w:val="left"/>
        <w:rPr>
          <w:rFonts w:asciiTheme="minorEastAsia" w:hAnsiTheme="minorEastAsia"/>
          <w:sz w:val="24"/>
          <w:szCs w:val="24"/>
        </w:rPr>
      </w:pPr>
      <w:r w:rsidRPr="0025626C">
        <w:rPr>
          <w:rFonts w:asciiTheme="minorEastAsia" w:hAnsiTheme="minorEastAsia" w:hint="eastAsia"/>
          <w:sz w:val="24"/>
          <w:szCs w:val="24"/>
        </w:rPr>
        <w:t xml:space="preserve">　○　区立施設の利用者については、</w:t>
      </w:r>
      <w:r w:rsidRPr="006C73CB">
        <w:rPr>
          <w:sz w:val="24"/>
          <w:szCs w:val="24"/>
        </w:rPr>
        <w:t>7</w:t>
      </w:r>
      <w:r w:rsidRPr="006C73CB">
        <w:rPr>
          <w:sz w:val="24"/>
          <w:szCs w:val="24"/>
        </w:rPr>
        <w:t>月</w:t>
      </w:r>
      <w:r w:rsidRPr="006C73CB">
        <w:rPr>
          <w:sz w:val="24"/>
          <w:szCs w:val="24"/>
        </w:rPr>
        <w:t>1</w:t>
      </w:r>
      <w:r w:rsidRPr="006C73CB">
        <w:rPr>
          <w:sz w:val="24"/>
          <w:szCs w:val="24"/>
        </w:rPr>
        <w:t>～</w:t>
      </w:r>
      <w:r w:rsidRPr="006C73CB">
        <w:rPr>
          <w:sz w:val="24"/>
          <w:szCs w:val="24"/>
        </w:rPr>
        <w:t>10</w:t>
      </w:r>
      <w:r>
        <w:rPr>
          <w:rFonts w:asciiTheme="minorEastAsia" w:hAnsiTheme="minorEastAsia" w:hint="eastAsia"/>
          <w:sz w:val="24"/>
          <w:szCs w:val="24"/>
        </w:rPr>
        <w:t>日にかけて保護者会で周知しました</w:t>
      </w:r>
      <w:r w:rsidRPr="0025626C">
        <w:rPr>
          <w:rFonts w:asciiTheme="minorEastAsia" w:hAnsiTheme="minorEastAsia" w:hint="eastAsia"/>
          <w:sz w:val="24"/>
          <w:szCs w:val="24"/>
        </w:rPr>
        <w:t>。</w:t>
      </w:r>
    </w:p>
    <w:p w:rsidR="00A23712" w:rsidRPr="0025626C" w:rsidRDefault="004777FC" w:rsidP="00A23712">
      <w:pPr>
        <w:ind w:left="566" w:hangingChars="236" w:hanging="566"/>
        <w:jc w:val="left"/>
        <w:rPr>
          <w:rFonts w:asciiTheme="minorEastAsia" w:hAnsiTheme="minorEastAsia"/>
          <w:sz w:val="24"/>
          <w:szCs w:val="24"/>
        </w:rPr>
      </w:pPr>
      <w:r>
        <w:rPr>
          <w:rFonts w:asciiTheme="minorEastAsia" w:hAnsiTheme="minorEastAsia" w:hint="eastAsia"/>
          <w:sz w:val="24"/>
          <w:szCs w:val="24"/>
        </w:rPr>
        <w:t xml:space="preserve">　○　優先順位の高い方々については、担当</w:t>
      </w:r>
      <w:r w:rsidR="00A23712" w:rsidRPr="0025626C">
        <w:rPr>
          <w:rFonts w:asciiTheme="minorEastAsia" w:hAnsiTheme="minorEastAsia" w:hint="eastAsia"/>
          <w:sz w:val="24"/>
          <w:szCs w:val="24"/>
        </w:rPr>
        <w:t>ケースワーカー又は保健師から個別に説明し</w:t>
      </w:r>
      <w:r>
        <w:rPr>
          <w:rFonts w:asciiTheme="minorEastAsia" w:hAnsiTheme="minorEastAsia" w:hint="eastAsia"/>
          <w:sz w:val="24"/>
          <w:szCs w:val="24"/>
        </w:rPr>
        <w:t>てい</w:t>
      </w:r>
      <w:r w:rsidR="00A23712" w:rsidRPr="0025626C">
        <w:rPr>
          <w:rFonts w:asciiTheme="minorEastAsia" w:hAnsiTheme="minorEastAsia" w:hint="eastAsia"/>
          <w:sz w:val="24"/>
          <w:szCs w:val="24"/>
        </w:rPr>
        <w:t>ます。</w:t>
      </w:r>
      <w:r w:rsidR="00262FC7">
        <w:rPr>
          <w:rFonts w:asciiTheme="minorEastAsia" w:hAnsiTheme="minorEastAsia" w:hint="eastAsia"/>
          <w:sz w:val="24"/>
          <w:szCs w:val="24"/>
        </w:rPr>
        <w:t>（「利用者への案内文」参照）</w:t>
      </w:r>
    </w:p>
    <w:p w:rsidR="00BB2034" w:rsidRDefault="00BB2034" w:rsidP="00BB2034">
      <w:pPr>
        <w:jc w:val="left"/>
        <w:rPr>
          <w:rFonts w:asciiTheme="minorEastAsia" w:hAnsiTheme="minorEastAsia"/>
          <w:sz w:val="24"/>
          <w:szCs w:val="24"/>
          <w:u w:val="single"/>
        </w:rPr>
      </w:pPr>
    </w:p>
    <w:p w:rsidR="00BB2034" w:rsidRDefault="00BB2034" w:rsidP="00BB2034">
      <w:pPr>
        <w:jc w:val="left"/>
        <w:rPr>
          <w:rFonts w:asciiTheme="minorEastAsia" w:hAnsiTheme="minorEastAsia"/>
          <w:sz w:val="24"/>
          <w:szCs w:val="24"/>
          <w:u w:val="single"/>
        </w:rPr>
      </w:pPr>
    </w:p>
    <w:p w:rsidR="00A23712" w:rsidRPr="008850FE" w:rsidRDefault="00A23712" w:rsidP="00A23712">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５</w:t>
      </w:r>
      <w:r w:rsidRPr="008850FE">
        <w:rPr>
          <w:rFonts w:asciiTheme="majorEastAsia" w:eastAsiaTheme="majorEastAsia" w:hAnsiTheme="majorEastAsia" w:hint="eastAsia"/>
          <w:b/>
          <w:sz w:val="28"/>
          <w:szCs w:val="28"/>
          <w:u w:val="single"/>
        </w:rPr>
        <w:t>．情報提供</w:t>
      </w:r>
    </w:p>
    <w:tbl>
      <w:tblPr>
        <w:tblW w:w="946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466"/>
      </w:tblGrid>
      <w:tr w:rsidR="00A23712" w:rsidRPr="008850FE" w:rsidTr="00DC480B">
        <w:trPr>
          <w:trHeight w:val="302"/>
        </w:trPr>
        <w:tc>
          <w:tcPr>
            <w:tcW w:w="9466"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18</w:t>
            </w:r>
            <w:r w:rsidRPr="000B4DEC">
              <w:rPr>
                <w:rFonts w:asciiTheme="majorEastAsia" w:eastAsiaTheme="majorEastAsia" w:hAnsiTheme="majorEastAsia" w:hint="eastAsia"/>
                <w:sz w:val="22"/>
              </w:rPr>
              <w:t xml:space="preserve">　サービス提供事業所の一覧。</w:t>
            </w:r>
          </w:p>
        </w:tc>
      </w:tr>
      <w:tr w:rsidR="00A23712" w:rsidRPr="008850FE" w:rsidTr="00DC480B">
        <w:trPr>
          <w:trHeight w:val="302"/>
        </w:trPr>
        <w:tc>
          <w:tcPr>
            <w:tcW w:w="9466" w:type="dxa"/>
            <w:tcBorders>
              <w:top w:val="single" w:sz="4" w:space="0" w:color="auto"/>
              <w:left w:val="single" w:sz="4" w:space="0" w:color="auto"/>
              <w:bottom w:val="single" w:sz="4" w:space="0" w:color="auto"/>
              <w:right w:val="single" w:sz="4" w:space="0" w:color="auto"/>
            </w:tcBorders>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19</w:t>
            </w:r>
            <w:r w:rsidRPr="000B4DEC">
              <w:rPr>
                <w:rFonts w:asciiTheme="majorEastAsia" w:eastAsiaTheme="majorEastAsia" w:hAnsiTheme="majorEastAsia" w:hint="eastAsia"/>
                <w:sz w:val="22"/>
              </w:rPr>
              <w:t xml:space="preserve">　地区別の担当者一覧。</w:t>
            </w:r>
          </w:p>
        </w:tc>
      </w:tr>
      <w:tr w:rsidR="00A23712" w:rsidRPr="008850FE" w:rsidTr="00DC480B">
        <w:trPr>
          <w:trHeight w:val="302"/>
        </w:trPr>
        <w:tc>
          <w:tcPr>
            <w:tcW w:w="9466" w:type="dxa"/>
            <w:tcBorders>
              <w:top w:val="single" w:sz="4" w:space="0" w:color="auto"/>
              <w:left w:val="single" w:sz="4" w:space="0" w:color="auto"/>
              <w:bottom w:val="single" w:sz="4" w:space="0" w:color="auto"/>
              <w:right w:val="single" w:sz="4" w:space="0" w:color="auto"/>
            </w:tcBorders>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20</w:t>
            </w:r>
            <w:r w:rsidRPr="000B4DEC">
              <w:rPr>
                <w:rFonts w:asciiTheme="majorEastAsia" w:eastAsiaTheme="majorEastAsia" w:hAnsiTheme="majorEastAsia" w:hint="eastAsia"/>
                <w:sz w:val="22"/>
              </w:rPr>
              <w:t xml:space="preserve">　ホームページの充実を</w:t>
            </w:r>
          </w:p>
        </w:tc>
      </w:tr>
    </w:tbl>
    <w:p w:rsidR="00A23712" w:rsidRPr="008850FE" w:rsidRDefault="00A23712"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lastRenderedPageBreak/>
        <w:t>（答）</w:t>
      </w:r>
    </w:p>
    <w:p w:rsidR="00A23712" w:rsidRPr="0025626C" w:rsidRDefault="00A23712" w:rsidP="00A23712">
      <w:pPr>
        <w:ind w:left="480" w:rightChars="134" w:right="281" w:hangingChars="200" w:hanging="480"/>
        <w:jc w:val="left"/>
        <w:rPr>
          <w:rFonts w:asciiTheme="minorEastAsia" w:hAnsiTheme="minorEastAsia"/>
          <w:sz w:val="24"/>
          <w:szCs w:val="24"/>
        </w:rPr>
      </w:pPr>
      <w:r w:rsidRPr="008850FE">
        <w:rPr>
          <w:rFonts w:asciiTheme="majorEastAsia" w:eastAsiaTheme="majorEastAsia" w:hAnsiTheme="majorEastAsia" w:hint="eastAsia"/>
          <w:sz w:val="24"/>
          <w:szCs w:val="24"/>
        </w:rPr>
        <w:t xml:space="preserve">　</w:t>
      </w:r>
      <w:r w:rsidRPr="00B7223C">
        <w:rPr>
          <w:rFonts w:asciiTheme="minorEastAsia" w:hAnsiTheme="minorEastAsia" w:hint="eastAsia"/>
          <w:sz w:val="24"/>
          <w:szCs w:val="24"/>
        </w:rPr>
        <w:t>○</w:t>
      </w:r>
      <w:r w:rsidRPr="008850FE">
        <w:rPr>
          <w:rFonts w:asciiTheme="majorEastAsia" w:eastAsiaTheme="majorEastAsia" w:hAnsiTheme="majorEastAsia" w:hint="eastAsia"/>
          <w:sz w:val="24"/>
          <w:szCs w:val="24"/>
        </w:rPr>
        <w:t xml:space="preserve">　</w:t>
      </w:r>
      <w:r w:rsidRPr="0025626C">
        <w:rPr>
          <w:rFonts w:asciiTheme="minorEastAsia" w:hAnsiTheme="minorEastAsia" w:hint="eastAsia"/>
          <w:sz w:val="24"/>
          <w:szCs w:val="24"/>
        </w:rPr>
        <w:t>サービス提供事業所の一覧、地区別の担当者一覧は更新の都度、メールでお送りします。（26.6.</w:t>
      </w:r>
      <w:r>
        <w:rPr>
          <w:rFonts w:asciiTheme="minorEastAsia" w:hAnsiTheme="minorEastAsia" w:hint="eastAsia"/>
          <w:sz w:val="24"/>
          <w:szCs w:val="24"/>
        </w:rPr>
        <w:t>17</w:t>
      </w:r>
      <w:r w:rsidRPr="0025626C">
        <w:rPr>
          <w:rFonts w:asciiTheme="minorEastAsia" w:hAnsiTheme="minorEastAsia" w:hint="eastAsia"/>
          <w:sz w:val="24"/>
          <w:szCs w:val="24"/>
        </w:rPr>
        <w:t>、第一弾を送付済みです。）</w:t>
      </w:r>
    </w:p>
    <w:p w:rsidR="00A23712" w:rsidRPr="00BB2034" w:rsidRDefault="00A23712" w:rsidP="00A23712">
      <w:pPr>
        <w:jc w:val="left"/>
        <w:rPr>
          <w:rFonts w:asciiTheme="minorEastAsia" w:hAnsiTheme="minorEastAsia"/>
          <w:sz w:val="24"/>
          <w:szCs w:val="24"/>
        </w:rPr>
      </w:pPr>
      <w:r w:rsidRPr="00BB2034">
        <w:rPr>
          <w:rFonts w:asciiTheme="minorEastAsia" w:hAnsiTheme="minorEastAsia" w:hint="eastAsia"/>
          <w:sz w:val="24"/>
          <w:szCs w:val="24"/>
        </w:rPr>
        <w:t xml:space="preserve">　</w:t>
      </w:r>
      <w:r w:rsidR="00BB2034" w:rsidRPr="00BB2034">
        <w:rPr>
          <w:rFonts w:asciiTheme="minorEastAsia" w:hAnsiTheme="minorEastAsia" w:hint="eastAsia"/>
          <w:sz w:val="24"/>
          <w:szCs w:val="24"/>
        </w:rPr>
        <w:t>○</w:t>
      </w:r>
      <w:r w:rsidRPr="00BB2034">
        <w:rPr>
          <w:rFonts w:asciiTheme="minorEastAsia" w:hAnsiTheme="minorEastAsia" w:hint="eastAsia"/>
          <w:sz w:val="24"/>
          <w:szCs w:val="24"/>
        </w:rPr>
        <w:t xml:space="preserve">　ホームページは現在改訂中。完了次第ご案内します。</w:t>
      </w:r>
    </w:p>
    <w:p w:rsidR="00BB2034" w:rsidRDefault="00BB2034" w:rsidP="00A23712">
      <w:pPr>
        <w:jc w:val="left"/>
        <w:rPr>
          <w:rFonts w:asciiTheme="minorEastAsia" w:hAnsiTheme="minorEastAsia"/>
          <w:b/>
          <w:i/>
          <w:color w:val="FF0000"/>
          <w:sz w:val="24"/>
          <w:szCs w:val="24"/>
        </w:rPr>
      </w:pPr>
    </w:p>
    <w:p w:rsidR="00BB2034" w:rsidRPr="004777FC" w:rsidRDefault="00BB2034" w:rsidP="00A23712">
      <w:pPr>
        <w:jc w:val="left"/>
        <w:rPr>
          <w:rFonts w:asciiTheme="minorEastAsia" w:hAnsiTheme="minorEastAsia"/>
          <w:b/>
          <w:i/>
          <w:color w:val="FF0000"/>
          <w:sz w:val="24"/>
          <w:szCs w:val="24"/>
        </w:rPr>
      </w:pPr>
    </w:p>
    <w:tbl>
      <w:tblPr>
        <w:tblW w:w="951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1"/>
      </w:tblGrid>
      <w:tr w:rsidR="00A23712" w:rsidRPr="008850FE" w:rsidTr="00DC480B">
        <w:trPr>
          <w:trHeight w:val="310"/>
        </w:trPr>
        <w:tc>
          <w:tcPr>
            <w:tcW w:w="9511"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問2</w:t>
            </w:r>
            <w:r w:rsidR="00A21AE3">
              <w:rPr>
                <w:rFonts w:asciiTheme="majorEastAsia" w:eastAsiaTheme="majorEastAsia" w:hAnsiTheme="majorEastAsia" w:hint="eastAsia"/>
                <w:sz w:val="22"/>
              </w:rPr>
              <w:t>1</w:t>
            </w:r>
            <w:r w:rsidRPr="000B4DEC">
              <w:rPr>
                <w:rFonts w:asciiTheme="majorEastAsia" w:eastAsiaTheme="majorEastAsia" w:hAnsiTheme="majorEastAsia" w:hint="eastAsia"/>
                <w:sz w:val="22"/>
              </w:rPr>
              <w:t xml:space="preserve">　相談支援事業者のガイドマップ</w:t>
            </w:r>
            <w:r w:rsidR="0058012B">
              <w:rPr>
                <w:rFonts w:asciiTheme="majorEastAsia" w:eastAsiaTheme="majorEastAsia" w:hAnsiTheme="majorEastAsia" w:hint="eastAsia"/>
                <w:sz w:val="22"/>
              </w:rPr>
              <w:t>を。</w:t>
            </w:r>
          </w:p>
        </w:tc>
      </w:tr>
    </w:tbl>
    <w:p w:rsidR="00A23712" w:rsidRPr="008850FE" w:rsidRDefault="00A23712"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A23712" w:rsidRPr="0025626C" w:rsidRDefault="00A23712" w:rsidP="00A23712">
      <w:pPr>
        <w:jc w:val="left"/>
        <w:rPr>
          <w:rFonts w:asciiTheme="minorEastAsia" w:hAnsiTheme="minorEastAsia"/>
          <w:sz w:val="24"/>
          <w:szCs w:val="24"/>
        </w:rPr>
      </w:pPr>
      <w:r w:rsidRPr="008850FE">
        <w:rPr>
          <w:rFonts w:asciiTheme="majorEastAsia" w:eastAsiaTheme="majorEastAsia" w:hAnsiTheme="majorEastAsia" w:hint="eastAsia"/>
          <w:sz w:val="24"/>
          <w:szCs w:val="24"/>
        </w:rPr>
        <w:t xml:space="preserve">　</w:t>
      </w:r>
      <w:r w:rsidRPr="0025626C">
        <w:rPr>
          <w:rFonts w:asciiTheme="minorEastAsia" w:hAnsiTheme="minorEastAsia" w:hint="eastAsia"/>
          <w:sz w:val="24"/>
          <w:szCs w:val="24"/>
        </w:rPr>
        <w:t>○</w:t>
      </w:r>
      <w:r>
        <w:rPr>
          <w:rFonts w:asciiTheme="minorEastAsia" w:hAnsiTheme="minorEastAsia" w:hint="eastAsia"/>
          <w:sz w:val="24"/>
          <w:szCs w:val="24"/>
        </w:rPr>
        <w:t xml:space="preserve">　リーフレットは、区ホームページからもダウンロードできます。</w:t>
      </w:r>
      <w:r w:rsidRPr="0025626C">
        <w:rPr>
          <w:rFonts w:asciiTheme="minorEastAsia" w:hAnsiTheme="minorEastAsia" w:hint="eastAsia"/>
          <w:sz w:val="24"/>
          <w:szCs w:val="24"/>
        </w:rPr>
        <w:t>ご活用ください。</w:t>
      </w:r>
    </w:p>
    <w:p w:rsidR="00A23712" w:rsidRPr="008850FE" w:rsidRDefault="00A23712" w:rsidP="00A23712">
      <w:pPr>
        <w:jc w:val="left"/>
        <w:rPr>
          <w:rFonts w:asciiTheme="majorEastAsia" w:eastAsiaTheme="majorEastAsia" w:hAnsiTheme="majorEastAsia"/>
          <w:sz w:val="24"/>
          <w:szCs w:val="24"/>
        </w:rPr>
      </w:pPr>
    </w:p>
    <w:p w:rsidR="00A23712" w:rsidRPr="008850FE" w:rsidRDefault="00A23712" w:rsidP="00A23712">
      <w:pPr>
        <w:jc w:val="left"/>
        <w:rPr>
          <w:rFonts w:asciiTheme="majorEastAsia" w:eastAsiaTheme="majorEastAsia" w:hAnsiTheme="majorEastAsia"/>
          <w:sz w:val="24"/>
          <w:szCs w:val="24"/>
        </w:rPr>
      </w:pPr>
    </w:p>
    <w:tbl>
      <w:tblPr>
        <w:tblW w:w="952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6"/>
      </w:tblGrid>
      <w:tr w:rsidR="00A23712" w:rsidRPr="008850FE" w:rsidTr="00DC480B">
        <w:trPr>
          <w:trHeight w:val="306"/>
        </w:trPr>
        <w:tc>
          <w:tcPr>
            <w:tcW w:w="9526" w:type="dxa"/>
            <w:shd w:val="clear" w:color="auto" w:fill="auto"/>
          </w:tcPr>
          <w:p w:rsidR="00A23712" w:rsidRPr="000B4DEC" w:rsidRDefault="00A23712" w:rsidP="0035793C">
            <w:pPr>
              <w:ind w:left="440" w:hangingChars="200" w:hanging="440"/>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22</w:t>
            </w:r>
            <w:r w:rsidRPr="000B4DEC">
              <w:rPr>
                <w:rFonts w:asciiTheme="majorEastAsia" w:eastAsiaTheme="majorEastAsia" w:hAnsiTheme="majorEastAsia" w:hint="eastAsia"/>
                <w:sz w:val="22"/>
              </w:rPr>
              <w:t xml:space="preserve">　計画相談支援事業を開始するにあたり、実務的なセットやスケジュールがあるとありがたい。フォーマットや作成手順など。初任者研修では実務的なことは教えてもらえないため。</w:t>
            </w:r>
          </w:p>
        </w:tc>
      </w:tr>
    </w:tbl>
    <w:p w:rsidR="00A23712" w:rsidRPr="008850FE" w:rsidRDefault="00A23712"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A23712" w:rsidRPr="00A24179" w:rsidRDefault="00A23712" w:rsidP="00A2371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A24179">
        <w:rPr>
          <w:rFonts w:asciiTheme="minorEastAsia" w:hAnsiTheme="minorEastAsia" w:hint="eastAsia"/>
          <w:sz w:val="24"/>
          <w:szCs w:val="24"/>
        </w:rPr>
        <w:t>○指定申請に係る手続き</w:t>
      </w:r>
    </w:p>
    <w:p w:rsidR="00A23712" w:rsidRPr="00A24179" w:rsidRDefault="00A23712" w:rsidP="00A23712">
      <w:pPr>
        <w:ind w:firstLineChars="300" w:firstLine="720"/>
        <w:jc w:val="left"/>
        <w:rPr>
          <w:rFonts w:asciiTheme="minorEastAsia" w:hAnsiTheme="minorEastAsia"/>
          <w:sz w:val="24"/>
          <w:szCs w:val="24"/>
        </w:rPr>
      </w:pPr>
      <w:r w:rsidRPr="00A24179">
        <w:rPr>
          <w:rFonts w:asciiTheme="minorEastAsia" w:hAnsiTheme="minorEastAsia" w:hint="eastAsia"/>
          <w:sz w:val="24"/>
          <w:szCs w:val="24"/>
        </w:rPr>
        <w:t>手続きの流れと必要な書式は区ホームページに掲載。</w:t>
      </w:r>
    </w:p>
    <w:p w:rsidR="00A23712" w:rsidRPr="00A24179" w:rsidRDefault="00A23712" w:rsidP="00A23712">
      <w:pPr>
        <w:ind w:firstLineChars="300" w:firstLine="720"/>
        <w:jc w:val="left"/>
        <w:rPr>
          <w:rFonts w:asciiTheme="minorEastAsia" w:hAnsiTheme="minorEastAsia"/>
          <w:sz w:val="24"/>
          <w:szCs w:val="24"/>
        </w:rPr>
      </w:pPr>
      <w:r w:rsidRPr="00A24179">
        <w:rPr>
          <w:rFonts w:asciiTheme="minorEastAsia" w:hAnsiTheme="minorEastAsia" w:hint="eastAsia"/>
          <w:sz w:val="24"/>
          <w:szCs w:val="24"/>
        </w:rPr>
        <w:t>受付担当の事業者調整係で質問対応し、説明を尽くすよう心掛けているところです。</w:t>
      </w:r>
    </w:p>
    <w:p w:rsidR="00A23712" w:rsidRPr="00A24179" w:rsidRDefault="00A23712" w:rsidP="00A23712">
      <w:pPr>
        <w:ind w:left="480" w:hangingChars="200" w:hanging="480"/>
        <w:jc w:val="left"/>
        <w:rPr>
          <w:rFonts w:asciiTheme="minorEastAsia" w:hAnsiTheme="minorEastAsia"/>
          <w:sz w:val="24"/>
          <w:szCs w:val="24"/>
        </w:rPr>
      </w:pPr>
      <w:r w:rsidRPr="00A24179">
        <w:rPr>
          <w:rFonts w:asciiTheme="minorEastAsia" w:hAnsiTheme="minorEastAsia" w:hint="eastAsia"/>
          <w:sz w:val="24"/>
          <w:szCs w:val="24"/>
        </w:rPr>
        <w:t xml:space="preserve">　○実務に関するフォーマットや手順等</w:t>
      </w:r>
    </w:p>
    <w:p w:rsidR="00A23712" w:rsidRPr="00A24179" w:rsidRDefault="00983A93" w:rsidP="00A2371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A23712" w:rsidRPr="00A24179">
        <w:rPr>
          <w:rFonts w:asciiTheme="minorEastAsia" w:hAnsiTheme="minorEastAsia" w:hint="eastAsia"/>
          <w:sz w:val="24"/>
          <w:szCs w:val="24"/>
        </w:rPr>
        <w:t>「サービス等利用計画作成サポートブック」（日本相談支援専門員協会作成）</w:t>
      </w:r>
    </w:p>
    <w:p w:rsidR="00A23712" w:rsidRPr="00A24179" w:rsidRDefault="00983A93" w:rsidP="00A2371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A23712" w:rsidRPr="00A24179">
        <w:rPr>
          <w:rFonts w:asciiTheme="minorEastAsia" w:hAnsiTheme="minorEastAsia" w:hint="eastAsia"/>
          <w:sz w:val="24"/>
          <w:szCs w:val="24"/>
        </w:rPr>
        <w:t>「認定調査員マニュアル」</w:t>
      </w:r>
    </w:p>
    <w:p w:rsidR="00A23712" w:rsidRDefault="00A23712" w:rsidP="00983A93">
      <w:pPr>
        <w:ind w:left="960" w:rightChars="134" w:right="281" w:hangingChars="400" w:hanging="960"/>
        <w:jc w:val="left"/>
        <w:rPr>
          <w:rFonts w:asciiTheme="minorEastAsia" w:hAnsiTheme="minorEastAsia"/>
          <w:sz w:val="24"/>
          <w:szCs w:val="24"/>
        </w:rPr>
      </w:pPr>
      <w:r w:rsidRPr="00A24179">
        <w:rPr>
          <w:rFonts w:asciiTheme="minorEastAsia" w:hAnsiTheme="minorEastAsia" w:hint="eastAsia"/>
          <w:sz w:val="24"/>
          <w:szCs w:val="24"/>
        </w:rPr>
        <w:t xml:space="preserve">　　　</w:t>
      </w:r>
      <w:r w:rsidR="00983A93">
        <w:rPr>
          <w:rFonts w:asciiTheme="minorEastAsia" w:hAnsiTheme="minorEastAsia" w:hint="eastAsia"/>
          <w:sz w:val="24"/>
          <w:szCs w:val="24"/>
        </w:rPr>
        <w:t xml:space="preserve">　上記の2点は</w:t>
      </w:r>
      <w:r w:rsidRPr="00A24179">
        <w:rPr>
          <w:rFonts w:asciiTheme="minorEastAsia" w:hAnsiTheme="minorEastAsia" w:hint="eastAsia"/>
          <w:sz w:val="24"/>
          <w:szCs w:val="24"/>
        </w:rPr>
        <w:t>CD-Rで配布しています。サポートブックには、相談支援の意義から作成上のポイント、具体例まで詳しく掲載されています。</w:t>
      </w:r>
    </w:p>
    <w:p w:rsidR="00983A93" w:rsidRDefault="00983A93" w:rsidP="00A23712">
      <w:pPr>
        <w:ind w:left="720" w:rightChars="134" w:right="281" w:hangingChars="300" w:hanging="720"/>
        <w:jc w:val="left"/>
        <w:rPr>
          <w:rFonts w:asciiTheme="minorEastAsia" w:hAnsiTheme="minorEastAsia"/>
          <w:sz w:val="24"/>
          <w:szCs w:val="24"/>
        </w:rPr>
      </w:pPr>
      <w:r>
        <w:rPr>
          <w:rFonts w:asciiTheme="minorEastAsia" w:hAnsiTheme="minorEastAsia" w:hint="eastAsia"/>
          <w:sz w:val="24"/>
          <w:szCs w:val="24"/>
        </w:rPr>
        <w:t xml:space="preserve">　　・「江戸川区相談支援事業の手引き」</w:t>
      </w:r>
    </w:p>
    <w:p w:rsidR="00983A93" w:rsidRPr="00A24179" w:rsidRDefault="00983A93" w:rsidP="00A23712">
      <w:pPr>
        <w:ind w:left="720" w:rightChars="134" w:right="281" w:hangingChars="300" w:hanging="720"/>
        <w:jc w:val="left"/>
        <w:rPr>
          <w:rFonts w:asciiTheme="minorEastAsia" w:hAnsiTheme="minorEastAsia"/>
          <w:sz w:val="24"/>
          <w:szCs w:val="24"/>
        </w:rPr>
      </w:pPr>
      <w:r>
        <w:rPr>
          <w:rFonts w:asciiTheme="minorEastAsia" w:hAnsiTheme="minorEastAsia" w:hint="eastAsia"/>
          <w:sz w:val="24"/>
          <w:szCs w:val="24"/>
        </w:rPr>
        <w:t xml:space="preserve">　　　　相談支援専門員の皆さんのために江戸川区が作成した事務処理要領です。</w:t>
      </w:r>
    </w:p>
    <w:p w:rsidR="00A23712" w:rsidRPr="00A24179" w:rsidRDefault="00A23712" w:rsidP="00A23712">
      <w:pPr>
        <w:ind w:left="480" w:hangingChars="200" w:hanging="480"/>
        <w:jc w:val="left"/>
        <w:rPr>
          <w:rFonts w:asciiTheme="minorEastAsia" w:hAnsiTheme="minorEastAsia"/>
          <w:sz w:val="24"/>
          <w:szCs w:val="24"/>
        </w:rPr>
      </w:pPr>
      <w:r w:rsidRPr="00A24179">
        <w:rPr>
          <w:rFonts w:asciiTheme="minorEastAsia" w:hAnsiTheme="minorEastAsia" w:hint="eastAsia"/>
          <w:sz w:val="24"/>
          <w:szCs w:val="24"/>
        </w:rPr>
        <w:t xml:space="preserve">　○その他</w:t>
      </w:r>
    </w:p>
    <w:p w:rsidR="00A23712" w:rsidRPr="00A24179" w:rsidRDefault="00A23712" w:rsidP="00A23712">
      <w:pPr>
        <w:ind w:left="720" w:rightChars="134" w:right="281" w:hangingChars="300" w:hanging="720"/>
        <w:jc w:val="left"/>
        <w:rPr>
          <w:rFonts w:asciiTheme="minorEastAsia" w:hAnsiTheme="minorEastAsia"/>
          <w:sz w:val="24"/>
          <w:szCs w:val="24"/>
        </w:rPr>
      </w:pPr>
      <w:r w:rsidRPr="00A24179">
        <w:rPr>
          <w:rFonts w:asciiTheme="minorEastAsia" w:hAnsiTheme="minorEastAsia" w:hint="eastAsia"/>
          <w:sz w:val="24"/>
          <w:szCs w:val="24"/>
        </w:rPr>
        <w:t xml:space="preserve">　　　実務における難しさや苦労については、現場を担う事業所の皆様から情報提供していただくのが一番よいと思いますので、問合せがありましたらご協力いただけると幸いです。</w:t>
      </w:r>
    </w:p>
    <w:p w:rsidR="00A23712" w:rsidRDefault="00A23712" w:rsidP="00A23712">
      <w:pPr>
        <w:jc w:val="left"/>
        <w:rPr>
          <w:rFonts w:asciiTheme="majorEastAsia" w:eastAsiaTheme="majorEastAsia" w:hAnsiTheme="majorEastAsia"/>
          <w:sz w:val="24"/>
          <w:szCs w:val="24"/>
        </w:rPr>
      </w:pPr>
    </w:p>
    <w:p w:rsidR="00A23712" w:rsidRDefault="00A23712" w:rsidP="00A23712">
      <w:pPr>
        <w:jc w:val="left"/>
        <w:rPr>
          <w:rFonts w:asciiTheme="majorEastAsia" w:eastAsiaTheme="majorEastAsia" w:hAnsiTheme="majorEastAsia"/>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23712" w:rsidTr="00DC480B">
        <w:trPr>
          <w:trHeight w:val="739"/>
        </w:trPr>
        <w:tc>
          <w:tcPr>
            <w:tcW w:w="9497" w:type="dxa"/>
            <w:shd w:val="clear" w:color="auto" w:fill="auto"/>
          </w:tcPr>
          <w:p w:rsidR="00A23712" w:rsidRDefault="00A23712" w:rsidP="0035793C">
            <w:pPr>
              <w:ind w:leftChars="19" w:left="689" w:hangingChars="295" w:hanging="649"/>
              <w:jc w:val="left"/>
              <w:rPr>
                <w:rFonts w:asciiTheme="majorEastAsia" w:eastAsiaTheme="majorEastAsia" w:hAnsiTheme="majorEastAsia"/>
                <w:sz w:val="24"/>
                <w:szCs w:val="24"/>
              </w:rPr>
            </w:pPr>
            <w:r w:rsidRPr="000B4DEC">
              <w:rPr>
                <w:rFonts w:asciiTheme="majorEastAsia" w:eastAsiaTheme="majorEastAsia" w:hAnsiTheme="majorEastAsia" w:hint="eastAsia"/>
                <w:sz w:val="22"/>
              </w:rPr>
              <w:t>問2</w:t>
            </w:r>
            <w:r w:rsidR="00A21AE3">
              <w:rPr>
                <w:rFonts w:asciiTheme="majorEastAsia" w:eastAsiaTheme="majorEastAsia" w:hAnsiTheme="majorEastAsia" w:hint="eastAsia"/>
                <w:sz w:val="22"/>
              </w:rPr>
              <w:t>3</w:t>
            </w:r>
            <w:r w:rsidRPr="000B4DEC">
              <w:rPr>
                <w:rFonts w:asciiTheme="majorEastAsia" w:eastAsiaTheme="majorEastAsia" w:hAnsiTheme="majorEastAsia" w:hint="eastAsia"/>
                <w:sz w:val="22"/>
              </w:rPr>
              <w:t xml:space="preserve">　江戸川区民が分かりやすい障害福祉サービスの冊子ハートページ障害福祉版を作成してほしい。</w:t>
            </w:r>
          </w:p>
        </w:tc>
      </w:tr>
    </w:tbl>
    <w:p w:rsidR="00A23712" w:rsidRDefault="00A23712" w:rsidP="005C2B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（答）</w:t>
      </w:r>
    </w:p>
    <w:p w:rsidR="00A23712" w:rsidRPr="0025626C" w:rsidRDefault="00A23712" w:rsidP="00A23712">
      <w:pPr>
        <w:jc w:val="left"/>
        <w:rPr>
          <w:rFonts w:asciiTheme="minorEastAsia" w:hAnsiTheme="minorEastAsia"/>
          <w:sz w:val="24"/>
          <w:szCs w:val="24"/>
        </w:rPr>
      </w:pPr>
      <w:r w:rsidRPr="0025626C">
        <w:rPr>
          <w:rFonts w:asciiTheme="minorEastAsia" w:hAnsiTheme="minorEastAsia" w:hint="eastAsia"/>
          <w:sz w:val="24"/>
          <w:szCs w:val="24"/>
        </w:rPr>
        <w:t xml:space="preserve">　○　現状、ハートページの作成は難しいです。</w:t>
      </w:r>
    </w:p>
    <w:p w:rsidR="00A23712" w:rsidRPr="004B5E4A" w:rsidRDefault="00A23712" w:rsidP="00134F70">
      <w:pPr>
        <w:ind w:left="566" w:rightChars="134" w:right="281" w:hangingChars="236" w:hanging="566"/>
        <w:jc w:val="left"/>
        <w:rPr>
          <w:rFonts w:asciiTheme="minorEastAsia" w:hAnsiTheme="minorEastAsia"/>
          <w:szCs w:val="21"/>
        </w:rPr>
      </w:pPr>
      <w:r w:rsidRPr="0025626C">
        <w:rPr>
          <w:rFonts w:asciiTheme="minorEastAsia" w:hAnsiTheme="minorEastAsia" w:hint="eastAsia"/>
          <w:sz w:val="24"/>
          <w:szCs w:val="24"/>
        </w:rPr>
        <w:t xml:space="preserve">　　　「障害者福祉のしおり</w:t>
      </w:r>
      <w:r>
        <w:rPr>
          <w:rFonts w:asciiTheme="minorEastAsia" w:hAnsiTheme="minorEastAsia" w:hint="eastAsia"/>
          <w:sz w:val="24"/>
          <w:szCs w:val="24"/>
        </w:rPr>
        <w:t>」（窓口で配布中の冊子）に障害福祉サービスの説明がありますので</w:t>
      </w:r>
      <w:r w:rsidRPr="0025626C">
        <w:rPr>
          <w:rFonts w:asciiTheme="minorEastAsia" w:hAnsiTheme="minorEastAsia" w:hint="eastAsia"/>
          <w:sz w:val="24"/>
          <w:szCs w:val="24"/>
        </w:rPr>
        <w:t>ご活用ください。</w:t>
      </w:r>
      <w:r w:rsidRPr="004B5E4A">
        <w:rPr>
          <w:rFonts w:asciiTheme="minorEastAsia" w:hAnsiTheme="minorEastAsia" w:hint="eastAsia"/>
          <w:szCs w:val="21"/>
        </w:rPr>
        <w:t>（不具合があればご指摘ください。次回改訂時に反映します。）</w:t>
      </w:r>
    </w:p>
    <w:p w:rsidR="00A23712" w:rsidRDefault="00A23712" w:rsidP="00134F70">
      <w:pPr>
        <w:ind w:left="566" w:hangingChars="236" w:hanging="566"/>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8E2565">
        <w:rPr>
          <w:rFonts w:asciiTheme="minorEastAsia" w:hAnsiTheme="minorEastAsia" w:hint="eastAsia"/>
          <w:sz w:val="24"/>
          <w:szCs w:val="24"/>
        </w:rPr>
        <w:t>「心の健康ガイドブック」は主に精神障害の方とその家族の皆様にご活用していただくため健康・医療・福祉に関する情報を掲載していますのでこちらもご活用ください。</w:t>
      </w:r>
    </w:p>
    <w:p w:rsidR="00A23712" w:rsidRDefault="00A23712" w:rsidP="00A23712">
      <w:pPr>
        <w:ind w:left="720" w:hangingChars="300" w:hanging="720"/>
        <w:jc w:val="left"/>
        <w:rPr>
          <w:rFonts w:asciiTheme="minorEastAsia" w:hAnsiTheme="minorEastAsia"/>
          <w:sz w:val="24"/>
          <w:szCs w:val="24"/>
        </w:rPr>
      </w:pPr>
    </w:p>
    <w:p w:rsidR="00A23712" w:rsidRPr="008E2565" w:rsidRDefault="00A23712" w:rsidP="00A23712">
      <w:pPr>
        <w:ind w:left="720" w:hangingChars="300" w:hanging="720"/>
        <w:jc w:val="left"/>
        <w:rPr>
          <w:rFonts w:asciiTheme="minorEastAsia" w:hAnsiTheme="minorEastAsia"/>
          <w:sz w:val="24"/>
          <w:szCs w:val="24"/>
        </w:rPr>
      </w:pPr>
    </w:p>
    <w:tbl>
      <w:tblPr>
        <w:tblW w:w="954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A23712" w:rsidRPr="008850FE" w:rsidTr="00DC480B">
        <w:trPr>
          <w:trHeight w:val="346"/>
        </w:trPr>
        <w:tc>
          <w:tcPr>
            <w:tcW w:w="9541"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24</w:t>
            </w:r>
            <w:r w:rsidRPr="000B4DEC">
              <w:rPr>
                <w:rFonts w:asciiTheme="majorEastAsia" w:eastAsiaTheme="majorEastAsia" w:hAnsiTheme="majorEastAsia" w:hint="eastAsia"/>
                <w:sz w:val="22"/>
              </w:rPr>
              <w:t xml:space="preserve">　各事業所への振り分けを工夫していただきたい。</w:t>
            </w:r>
          </w:p>
          <w:p w:rsidR="00A23712" w:rsidRPr="008850FE" w:rsidRDefault="00A23712" w:rsidP="0035793C">
            <w:pPr>
              <w:ind w:firstLineChars="300" w:firstLine="660"/>
              <w:jc w:val="left"/>
              <w:rPr>
                <w:rFonts w:asciiTheme="majorEastAsia" w:eastAsiaTheme="majorEastAsia" w:hAnsiTheme="majorEastAsia"/>
                <w:sz w:val="24"/>
                <w:szCs w:val="24"/>
              </w:rPr>
            </w:pPr>
            <w:r w:rsidRPr="000B4DEC">
              <w:rPr>
                <w:rFonts w:asciiTheme="majorEastAsia" w:eastAsiaTheme="majorEastAsia" w:hAnsiTheme="majorEastAsia" w:hint="eastAsia"/>
                <w:sz w:val="22"/>
              </w:rPr>
              <w:lastRenderedPageBreak/>
              <w:t>青黄赤の割合の考慮。</w:t>
            </w:r>
          </w:p>
        </w:tc>
      </w:tr>
    </w:tbl>
    <w:p w:rsidR="00A23712" w:rsidRPr="008850FE" w:rsidRDefault="00A23712"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lastRenderedPageBreak/>
        <w:t>（答）</w:t>
      </w:r>
    </w:p>
    <w:p w:rsidR="00A23712" w:rsidRPr="00031D0E" w:rsidRDefault="00A23712" w:rsidP="00A23712">
      <w:pPr>
        <w:ind w:left="480" w:hangingChars="200" w:hanging="480"/>
        <w:jc w:val="left"/>
        <w:rPr>
          <w:rFonts w:asciiTheme="minorEastAsia" w:hAnsiTheme="minorEastAsia"/>
          <w:sz w:val="24"/>
          <w:szCs w:val="24"/>
        </w:rPr>
      </w:pPr>
      <w:r w:rsidRPr="008850FE">
        <w:rPr>
          <w:rFonts w:asciiTheme="majorEastAsia" w:eastAsiaTheme="majorEastAsia" w:hAnsiTheme="majorEastAsia" w:hint="eastAsia"/>
          <w:sz w:val="24"/>
          <w:szCs w:val="24"/>
        </w:rPr>
        <w:t xml:space="preserve">　</w:t>
      </w:r>
      <w:r>
        <w:rPr>
          <w:rFonts w:asciiTheme="minorEastAsia" w:hAnsiTheme="minorEastAsia" w:hint="eastAsia"/>
          <w:sz w:val="24"/>
          <w:szCs w:val="24"/>
        </w:rPr>
        <w:t xml:space="preserve">○　</w:t>
      </w:r>
      <w:r w:rsidRPr="00031D0E">
        <w:rPr>
          <w:rFonts w:asciiTheme="minorEastAsia" w:hAnsiTheme="minorEastAsia" w:hint="eastAsia"/>
          <w:sz w:val="24"/>
          <w:szCs w:val="24"/>
        </w:rPr>
        <w:t>空き状況一覧を活用して振り分けを行います。</w:t>
      </w:r>
    </w:p>
    <w:p w:rsidR="00A23712" w:rsidRPr="00031D0E" w:rsidRDefault="00A23712" w:rsidP="00134F70">
      <w:pPr>
        <w:ind w:leftChars="202" w:left="424" w:firstLineChars="85" w:firstLine="204"/>
        <w:jc w:val="left"/>
        <w:rPr>
          <w:rFonts w:asciiTheme="minorEastAsia" w:hAnsiTheme="minorEastAsia"/>
          <w:sz w:val="24"/>
          <w:szCs w:val="24"/>
        </w:rPr>
      </w:pPr>
      <w:r w:rsidRPr="00031D0E">
        <w:rPr>
          <w:rFonts w:asciiTheme="minorEastAsia" w:hAnsiTheme="minorEastAsia" w:hint="eastAsia"/>
          <w:sz w:val="24"/>
          <w:szCs w:val="24"/>
        </w:rPr>
        <w:t>毎月の空き状況提出時に件数以外にどの程度事業所に余裕がある状態か等を備考欄に記載していただけば、それも考慮した上で依頼先を検討します。</w:t>
      </w:r>
    </w:p>
    <w:p w:rsidR="00134F70" w:rsidRPr="00134F70" w:rsidRDefault="00841CBC" w:rsidP="002529E6">
      <w:pPr>
        <w:ind w:left="482" w:hangingChars="200" w:hanging="482"/>
        <w:jc w:val="left"/>
        <w:rPr>
          <w:rFonts w:asciiTheme="minorEastAsia" w:hAnsiTheme="minorEastAsia"/>
          <w:sz w:val="24"/>
          <w:szCs w:val="24"/>
        </w:rPr>
      </w:pPr>
      <w:r w:rsidRPr="00841CBC">
        <w:rPr>
          <w:rFonts w:asciiTheme="majorEastAsia" w:eastAsiaTheme="majorEastAsia" w:hAnsiTheme="majorEastAsia" w:hint="eastAsia"/>
          <w:b/>
          <w:i/>
          <w:sz w:val="24"/>
          <w:szCs w:val="24"/>
        </w:rPr>
        <w:t xml:space="preserve">　</w:t>
      </w:r>
      <w:r w:rsidR="002529E6" w:rsidRPr="002529E6">
        <w:rPr>
          <w:rFonts w:asciiTheme="minorEastAsia" w:hAnsiTheme="minorEastAsia" w:hint="eastAsia"/>
          <w:sz w:val="24"/>
          <w:szCs w:val="24"/>
        </w:rPr>
        <w:t>○</w:t>
      </w:r>
      <w:r w:rsidR="002529E6">
        <w:rPr>
          <w:rFonts w:asciiTheme="minorEastAsia" w:hAnsiTheme="minorEastAsia" w:hint="eastAsia"/>
          <w:sz w:val="24"/>
          <w:szCs w:val="24"/>
        </w:rPr>
        <w:t xml:space="preserve">　</w:t>
      </w:r>
      <w:r w:rsidR="00134F70" w:rsidRPr="00134F70">
        <w:rPr>
          <w:rFonts w:asciiTheme="minorEastAsia" w:hAnsiTheme="minorEastAsia" w:hint="eastAsia"/>
          <w:sz w:val="24"/>
          <w:szCs w:val="24"/>
        </w:rPr>
        <w:t>現状、支援の必要度を踏まえて</w:t>
      </w:r>
      <w:r w:rsidR="00AD256F">
        <w:rPr>
          <w:rFonts w:asciiTheme="minorEastAsia" w:hAnsiTheme="minorEastAsia" w:hint="eastAsia"/>
          <w:sz w:val="24"/>
          <w:szCs w:val="24"/>
        </w:rPr>
        <w:t>振り分けて</w:t>
      </w:r>
      <w:r w:rsidR="00134F70" w:rsidRPr="00134F70">
        <w:rPr>
          <w:rFonts w:asciiTheme="minorEastAsia" w:hAnsiTheme="minorEastAsia" w:hint="eastAsia"/>
          <w:sz w:val="24"/>
          <w:szCs w:val="24"/>
        </w:rPr>
        <w:t>依頼するのは難しい状況です。ただし、困難ケースについては区の担当ケースワーカーや保健師が注意深く関わるようにします。</w:t>
      </w:r>
    </w:p>
    <w:p w:rsidR="00134F70" w:rsidRDefault="00134F70" w:rsidP="00A23712">
      <w:pPr>
        <w:jc w:val="left"/>
        <w:rPr>
          <w:rFonts w:asciiTheme="majorEastAsia" w:eastAsiaTheme="majorEastAsia" w:hAnsiTheme="majorEastAsia"/>
          <w:sz w:val="24"/>
          <w:szCs w:val="24"/>
        </w:rPr>
      </w:pPr>
    </w:p>
    <w:p w:rsidR="0058012B" w:rsidRPr="003A2B8C" w:rsidRDefault="0058012B" w:rsidP="00A23712">
      <w:pPr>
        <w:jc w:val="left"/>
        <w:rPr>
          <w:rFonts w:asciiTheme="majorEastAsia" w:eastAsiaTheme="majorEastAsia" w:hAnsiTheme="majorEastAsia"/>
          <w:sz w:val="24"/>
          <w:szCs w:val="24"/>
        </w:rPr>
      </w:pPr>
    </w:p>
    <w:p w:rsidR="00A23712" w:rsidRPr="008850FE" w:rsidRDefault="00A23712" w:rsidP="00A23712">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６</w:t>
      </w:r>
      <w:r w:rsidRPr="008850FE">
        <w:rPr>
          <w:rFonts w:asciiTheme="majorEastAsia" w:eastAsiaTheme="majorEastAsia" w:hAnsiTheme="majorEastAsia" w:hint="eastAsia"/>
          <w:b/>
          <w:sz w:val="28"/>
          <w:szCs w:val="28"/>
          <w:u w:val="single"/>
        </w:rPr>
        <w:t>．サービス提供事業所との連携</w:t>
      </w:r>
    </w:p>
    <w:tbl>
      <w:tblPr>
        <w:tblW w:w="951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1"/>
      </w:tblGrid>
      <w:tr w:rsidR="00A23712" w:rsidRPr="008850FE" w:rsidTr="00DC480B">
        <w:trPr>
          <w:trHeight w:val="320"/>
        </w:trPr>
        <w:tc>
          <w:tcPr>
            <w:tcW w:w="9511"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問2</w:t>
            </w:r>
            <w:r w:rsidR="00A21AE3">
              <w:rPr>
                <w:rFonts w:asciiTheme="majorEastAsia" w:eastAsiaTheme="majorEastAsia" w:hAnsiTheme="majorEastAsia" w:hint="eastAsia"/>
                <w:sz w:val="22"/>
              </w:rPr>
              <w:t>5</w:t>
            </w:r>
            <w:r w:rsidRPr="000B4DEC">
              <w:rPr>
                <w:rFonts w:asciiTheme="majorEastAsia" w:eastAsiaTheme="majorEastAsia" w:hAnsiTheme="majorEastAsia" w:hint="eastAsia"/>
                <w:sz w:val="22"/>
              </w:rPr>
              <w:t xml:space="preserve">　区主催で連携のあり方研修会（相談支援の制度、意義説明）。</w:t>
            </w:r>
          </w:p>
        </w:tc>
      </w:tr>
    </w:tbl>
    <w:p w:rsidR="00A23712" w:rsidRPr="008850FE" w:rsidRDefault="00A23712"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A23712" w:rsidRDefault="00A23712" w:rsidP="00574BF6">
      <w:pPr>
        <w:ind w:left="566" w:hangingChars="236" w:hanging="566"/>
        <w:jc w:val="left"/>
        <w:rPr>
          <w:rFonts w:asciiTheme="minorEastAsia" w:hAnsiTheme="minorEastAsia"/>
          <w:sz w:val="24"/>
          <w:szCs w:val="24"/>
        </w:rPr>
      </w:pPr>
      <w:r w:rsidRPr="00327B95">
        <w:rPr>
          <w:rFonts w:asciiTheme="minorEastAsia" w:hAnsiTheme="minorEastAsia" w:hint="eastAsia"/>
          <w:sz w:val="24"/>
          <w:szCs w:val="24"/>
        </w:rPr>
        <w:t xml:space="preserve">　○</w:t>
      </w:r>
      <w:r w:rsidRPr="00336F40">
        <w:rPr>
          <w:rFonts w:asciiTheme="majorEastAsia" w:eastAsiaTheme="majorEastAsia" w:hAnsiTheme="majorEastAsia" w:hint="eastAsia"/>
          <w:sz w:val="24"/>
          <w:szCs w:val="24"/>
        </w:rPr>
        <w:t xml:space="preserve">　</w:t>
      </w:r>
      <w:r w:rsidR="00D91BD6">
        <w:rPr>
          <w:rFonts w:asciiTheme="minorEastAsia" w:hAnsiTheme="minorEastAsia" w:hint="eastAsia"/>
          <w:sz w:val="24"/>
          <w:szCs w:val="24"/>
        </w:rPr>
        <w:t>居宅介護・移動支援事業所の研修会において、相談支援事業との連携をテーマに取り上げることを検討しています。</w:t>
      </w:r>
    </w:p>
    <w:p w:rsidR="00574BF6" w:rsidRPr="00574BF6" w:rsidRDefault="00574BF6" w:rsidP="00574BF6">
      <w:pPr>
        <w:ind w:left="566" w:hangingChars="236" w:hanging="566"/>
        <w:jc w:val="left"/>
        <w:rPr>
          <w:rFonts w:asciiTheme="minorEastAsia" w:hAnsiTheme="minorEastAsia"/>
          <w:sz w:val="24"/>
          <w:szCs w:val="24"/>
        </w:rPr>
      </w:pPr>
      <w:r>
        <w:rPr>
          <w:rFonts w:asciiTheme="minorEastAsia" w:hAnsiTheme="minorEastAsia" w:hint="eastAsia"/>
          <w:sz w:val="24"/>
          <w:szCs w:val="24"/>
        </w:rPr>
        <w:t xml:space="preserve">　○　サービス提供事業所に対して、相談支援事業への協力の依頼を呼び掛けます（障害児通所支援事業については実施済み）。</w:t>
      </w:r>
    </w:p>
    <w:p w:rsidR="00A23712" w:rsidRDefault="00A23712" w:rsidP="00A23712">
      <w:pPr>
        <w:jc w:val="left"/>
        <w:rPr>
          <w:rFonts w:asciiTheme="majorEastAsia" w:eastAsiaTheme="majorEastAsia" w:hAnsiTheme="majorEastAsia"/>
          <w:sz w:val="24"/>
          <w:szCs w:val="24"/>
        </w:rPr>
      </w:pPr>
    </w:p>
    <w:p w:rsidR="00A23712" w:rsidRDefault="00A23712" w:rsidP="00A23712">
      <w:pPr>
        <w:jc w:val="left"/>
        <w:rPr>
          <w:rFonts w:asciiTheme="majorEastAsia" w:eastAsiaTheme="majorEastAsia" w:hAnsiTheme="majorEastAsia"/>
          <w:sz w:val="24"/>
          <w:szCs w:val="24"/>
        </w:rPr>
      </w:pPr>
    </w:p>
    <w:p w:rsidR="00A23712" w:rsidRPr="008850FE" w:rsidRDefault="00A23712" w:rsidP="00A23712">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７</w:t>
      </w:r>
      <w:r w:rsidRPr="008850FE">
        <w:rPr>
          <w:rFonts w:asciiTheme="majorEastAsia" w:eastAsiaTheme="majorEastAsia" w:hAnsiTheme="majorEastAsia" w:hint="eastAsia"/>
          <w:b/>
          <w:sz w:val="28"/>
          <w:szCs w:val="28"/>
          <w:u w:val="single"/>
        </w:rPr>
        <w:t>．事例検討・スキルアップ</w:t>
      </w:r>
    </w:p>
    <w:tbl>
      <w:tblPr>
        <w:tblW w:w="949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A23712" w:rsidRPr="008850FE" w:rsidTr="00DC480B">
        <w:trPr>
          <w:trHeight w:val="396"/>
        </w:trPr>
        <w:tc>
          <w:tcPr>
            <w:tcW w:w="9496" w:type="dxa"/>
            <w:shd w:val="clear" w:color="auto" w:fill="auto"/>
          </w:tcPr>
          <w:p w:rsidR="00A23712" w:rsidRPr="000B4DEC" w:rsidRDefault="00A23712" w:rsidP="0035793C">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26</w:t>
            </w:r>
            <w:r w:rsidRPr="000B4DEC">
              <w:rPr>
                <w:rFonts w:asciiTheme="majorEastAsia" w:eastAsiaTheme="majorEastAsia" w:hAnsiTheme="majorEastAsia" w:hint="eastAsia"/>
                <w:sz w:val="22"/>
              </w:rPr>
              <w:t xml:space="preserve">　区による開催、江相連との役割整理、自立支援協議会の部会で行うべきでは。</w:t>
            </w:r>
          </w:p>
        </w:tc>
      </w:tr>
    </w:tbl>
    <w:p w:rsidR="00A23712" w:rsidRPr="00FE0D19" w:rsidRDefault="00A23712" w:rsidP="00FE0D19">
      <w:pPr>
        <w:tabs>
          <w:tab w:val="left" w:pos="6030"/>
        </w:tabs>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r>
        <w:rPr>
          <w:rFonts w:asciiTheme="majorEastAsia" w:eastAsiaTheme="majorEastAsia" w:hAnsiTheme="majorEastAsia"/>
          <w:sz w:val="24"/>
          <w:szCs w:val="24"/>
        </w:rPr>
        <w:tab/>
      </w:r>
    </w:p>
    <w:p w:rsidR="00A23712" w:rsidRPr="00E47C3D" w:rsidRDefault="00FE0D19" w:rsidP="00FE0D19">
      <w:pPr>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　○</w:t>
      </w:r>
      <w:r w:rsidR="00A23712">
        <w:rPr>
          <w:rFonts w:asciiTheme="minorEastAsia" w:hAnsiTheme="minorEastAsia" w:hint="eastAsia"/>
          <w:sz w:val="24"/>
          <w:szCs w:val="24"/>
        </w:rPr>
        <w:t xml:space="preserve">　</w:t>
      </w:r>
      <w:r w:rsidR="00A23712" w:rsidRPr="00E47C3D">
        <w:rPr>
          <w:rFonts w:asciiTheme="minorEastAsia" w:hAnsiTheme="minorEastAsia" w:hint="eastAsia"/>
          <w:sz w:val="24"/>
          <w:szCs w:val="24"/>
        </w:rPr>
        <w:t>事例検討については、</w:t>
      </w:r>
      <w:r w:rsidR="00A757DE">
        <w:rPr>
          <w:rFonts w:asciiTheme="minorEastAsia" w:hAnsiTheme="minorEastAsia" w:hint="eastAsia"/>
          <w:sz w:val="24"/>
          <w:szCs w:val="24"/>
        </w:rPr>
        <w:t>スーパーバイ</w:t>
      </w:r>
      <w:r w:rsidR="00822C0E">
        <w:rPr>
          <w:rFonts w:asciiTheme="minorEastAsia" w:hAnsiTheme="minorEastAsia" w:hint="eastAsia"/>
          <w:sz w:val="24"/>
          <w:szCs w:val="24"/>
        </w:rPr>
        <w:t>ズ</w:t>
      </w:r>
      <w:r w:rsidR="00A757DE">
        <w:rPr>
          <w:rFonts w:asciiTheme="minorEastAsia" w:hAnsiTheme="minorEastAsia" w:hint="eastAsia"/>
          <w:sz w:val="24"/>
          <w:szCs w:val="24"/>
        </w:rPr>
        <w:t>・スーパービジョンの観点からも事業所と区の協働が必要なことと考えています。</w:t>
      </w:r>
      <w:r w:rsidR="00A23712" w:rsidRPr="00E47C3D">
        <w:rPr>
          <w:rFonts w:asciiTheme="minorEastAsia" w:hAnsiTheme="minorEastAsia" w:hint="eastAsia"/>
          <w:sz w:val="24"/>
          <w:szCs w:val="24"/>
        </w:rPr>
        <w:t>江相連との役割整理も考慮しながら今後検討していきます。</w:t>
      </w:r>
    </w:p>
    <w:p w:rsidR="00A23712" w:rsidRDefault="00FE0D19" w:rsidP="00A23712">
      <w:pPr>
        <w:jc w:val="left"/>
        <w:rPr>
          <w:rFonts w:asciiTheme="majorEastAsia" w:eastAsiaTheme="majorEastAsia" w:hAnsiTheme="majorEastAsia"/>
          <w:sz w:val="24"/>
          <w:szCs w:val="24"/>
        </w:rPr>
      </w:pPr>
      <w:r w:rsidRPr="00B615D1">
        <w:rPr>
          <w:rFonts w:asciiTheme="majorEastAsia" w:eastAsiaTheme="majorEastAsia" w:hAnsiTheme="majorEastAsia" w:hint="eastAsia"/>
          <w:color w:val="000000" w:themeColor="text1"/>
          <w:sz w:val="24"/>
          <w:szCs w:val="24"/>
        </w:rPr>
        <w:t xml:space="preserve">　</w:t>
      </w:r>
      <w:r w:rsidRPr="00327B95">
        <w:rPr>
          <w:rFonts w:asciiTheme="minorEastAsia" w:hAnsiTheme="minorEastAsia" w:hint="eastAsia"/>
          <w:sz w:val="24"/>
          <w:szCs w:val="24"/>
        </w:rPr>
        <w:t>○</w:t>
      </w:r>
      <w:r>
        <w:rPr>
          <w:rFonts w:asciiTheme="majorEastAsia" w:eastAsiaTheme="majorEastAsia" w:hAnsiTheme="majorEastAsia" w:hint="eastAsia"/>
          <w:sz w:val="24"/>
          <w:szCs w:val="24"/>
        </w:rPr>
        <w:t xml:space="preserve">　</w:t>
      </w:r>
      <w:r w:rsidRPr="00E47C3D">
        <w:rPr>
          <w:rFonts w:asciiTheme="minorEastAsia" w:hAnsiTheme="minorEastAsia" w:hint="eastAsia"/>
          <w:sz w:val="24"/>
          <w:szCs w:val="24"/>
        </w:rPr>
        <w:t>スキルアップについては、区主催で平成</w:t>
      </w:r>
      <w:r w:rsidRPr="00E47C3D">
        <w:rPr>
          <w:sz w:val="24"/>
          <w:szCs w:val="24"/>
        </w:rPr>
        <w:t>27</w:t>
      </w:r>
      <w:r w:rsidRPr="00E47C3D">
        <w:rPr>
          <w:sz w:val="24"/>
          <w:szCs w:val="24"/>
        </w:rPr>
        <w:t>年</w:t>
      </w:r>
      <w:r w:rsidRPr="00E47C3D">
        <w:rPr>
          <w:sz w:val="24"/>
          <w:szCs w:val="24"/>
        </w:rPr>
        <w:t>2</w:t>
      </w:r>
      <w:r w:rsidRPr="00E47C3D">
        <w:rPr>
          <w:rFonts w:asciiTheme="minorEastAsia" w:hAnsiTheme="minorEastAsia" w:hint="eastAsia"/>
          <w:sz w:val="24"/>
          <w:szCs w:val="24"/>
        </w:rPr>
        <w:t>月に研修会を実施予定です。</w:t>
      </w:r>
    </w:p>
    <w:p w:rsidR="00A23712" w:rsidRDefault="00A23712" w:rsidP="00A23712">
      <w:pPr>
        <w:jc w:val="left"/>
        <w:rPr>
          <w:rFonts w:asciiTheme="majorEastAsia" w:eastAsiaTheme="majorEastAsia" w:hAnsiTheme="majorEastAsia"/>
          <w:sz w:val="24"/>
          <w:szCs w:val="24"/>
        </w:rPr>
      </w:pPr>
    </w:p>
    <w:p w:rsidR="00FE0D19" w:rsidRPr="00C51E37" w:rsidRDefault="00FE0D19" w:rsidP="00A23712">
      <w:pPr>
        <w:jc w:val="left"/>
        <w:rPr>
          <w:rFonts w:asciiTheme="majorEastAsia" w:eastAsiaTheme="majorEastAsia" w:hAnsiTheme="majorEastAsia"/>
          <w:sz w:val="24"/>
          <w:szCs w:val="24"/>
        </w:rPr>
      </w:pPr>
    </w:p>
    <w:p w:rsidR="00AE724B" w:rsidRPr="008850FE" w:rsidRDefault="00AE724B" w:rsidP="00AE724B">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８</w:t>
      </w:r>
      <w:r w:rsidRPr="008850FE">
        <w:rPr>
          <w:rFonts w:asciiTheme="majorEastAsia" w:eastAsiaTheme="majorEastAsia" w:hAnsiTheme="majorEastAsia" w:hint="eastAsia"/>
          <w:b/>
          <w:sz w:val="28"/>
          <w:szCs w:val="28"/>
          <w:u w:val="single"/>
        </w:rPr>
        <w:t>．地域定着</w:t>
      </w:r>
      <w:r>
        <w:rPr>
          <w:rFonts w:asciiTheme="majorEastAsia" w:eastAsiaTheme="majorEastAsia" w:hAnsiTheme="majorEastAsia" w:hint="eastAsia"/>
          <w:b/>
          <w:sz w:val="28"/>
          <w:szCs w:val="28"/>
          <w:u w:val="single"/>
        </w:rPr>
        <w:t>支援</w:t>
      </w:r>
    </w:p>
    <w:tbl>
      <w:tblPr>
        <w:tblW w:w="954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left w:w="99" w:type="dxa"/>
          <w:right w:w="99" w:type="dxa"/>
        </w:tblCellMar>
        <w:tblLook w:val="0000" w:firstRow="0" w:lastRow="0" w:firstColumn="0" w:lastColumn="0" w:noHBand="0" w:noVBand="0"/>
      </w:tblPr>
      <w:tblGrid>
        <w:gridCol w:w="9541"/>
      </w:tblGrid>
      <w:tr w:rsidR="00AE724B" w:rsidRPr="008850FE" w:rsidTr="00DC480B">
        <w:trPr>
          <w:trHeight w:val="340"/>
        </w:trPr>
        <w:tc>
          <w:tcPr>
            <w:tcW w:w="9541" w:type="dxa"/>
            <w:shd w:val="clear" w:color="auto" w:fill="auto"/>
          </w:tcPr>
          <w:p w:rsidR="00AE724B" w:rsidRPr="000B4DEC" w:rsidRDefault="00AE724B" w:rsidP="0041610E">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E509E3">
              <w:rPr>
                <w:rFonts w:asciiTheme="majorEastAsia" w:eastAsiaTheme="majorEastAsia" w:hAnsiTheme="majorEastAsia" w:hint="eastAsia"/>
                <w:sz w:val="22"/>
              </w:rPr>
              <w:t>2</w:t>
            </w:r>
            <w:r w:rsidR="00A21AE3">
              <w:rPr>
                <w:rFonts w:asciiTheme="majorEastAsia" w:eastAsiaTheme="majorEastAsia" w:hAnsiTheme="majorEastAsia" w:hint="eastAsia"/>
                <w:sz w:val="22"/>
              </w:rPr>
              <w:t>7</w:t>
            </w:r>
            <w:r w:rsidRPr="000B4DEC">
              <w:rPr>
                <w:rFonts w:asciiTheme="majorEastAsia" w:eastAsiaTheme="majorEastAsia" w:hAnsiTheme="majorEastAsia" w:hint="eastAsia"/>
                <w:sz w:val="22"/>
              </w:rPr>
              <w:t xml:space="preserve">　地域定着支援の支給決定条件（特に身体障害）。</w:t>
            </w:r>
          </w:p>
        </w:tc>
      </w:tr>
      <w:tr w:rsidR="004777FC" w:rsidRPr="008850FE" w:rsidTr="00DC480B">
        <w:trPr>
          <w:trHeight w:val="340"/>
        </w:trPr>
        <w:tc>
          <w:tcPr>
            <w:tcW w:w="9541" w:type="dxa"/>
            <w:tcBorders>
              <w:top w:val="single" w:sz="4" w:space="0" w:color="auto"/>
              <w:left w:val="single" w:sz="4" w:space="0" w:color="auto"/>
              <w:bottom w:val="single" w:sz="4" w:space="0" w:color="auto"/>
              <w:right w:val="single" w:sz="4" w:space="0" w:color="auto"/>
            </w:tcBorders>
            <w:shd w:val="clear" w:color="auto" w:fill="auto"/>
          </w:tcPr>
          <w:p w:rsidR="004777FC" w:rsidRPr="000B4DEC" w:rsidRDefault="004777FC" w:rsidP="00DA6347">
            <w:pPr>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Pr>
                <w:rFonts w:asciiTheme="majorEastAsia" w:eastAsiaTheme="majorEastAsia" w:hAnsiTheme="majorEastAsia" w:hint="eastAsia"/>
                <w:sz w:val="22"/>
              </w:rPr>
              <w:t>28</w:t>
            </w:r>
            <w:r w:rsidRPr="000B4DEC">
              <w:rPr>
                <w:rFonts w:asciiTheme="majorEastAsia" w:eastAsiaTheme="majorEastAsia" w:hAnsiTheme="majorEastAsia" w:hint="eastAsia"/>
                <w:sz w:val="22"/>
              </w:rPr>
              <w:t xml:space="preserve">　緊急時対応の範囲。</w:t>
            </w:r>
          </w:p>
        </w:tc>
      </w:tr>
    </w:tbl>
    <w:p w:rsidR="00AE724B" w:rsidRPr="008850FE" w:rsidRDefault="00AE724B"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AE724B" w:rsidRPr="008850FE" w:rsidRDefault="00AE724B" w:rsidP="004777FC">
      <w:pPr>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 xml:space="preserve">　</w:t>
      </w:r>
      <w:r w:rsidRPr="009B6E48">
        <w:rPr>
          <w:rFonts w:asciiTheme="minorEastAsia" w:hAnsiTheme="minorEastAsia" w:hint="eastAsia"/>
          <w:sz w:val="24"/>
          <w:szCs w:val="24"/>
        </w:rPr>
        <w:t xml:space="preserve">○　</w:t>
      </w:r>
      <w:r w:rsidRPr="007E66BB">
        <w:rPr>
          <w:rFonts w:asciiTheme="minorEastAsia" w:hAnsiTheme="minorEastAsia" w:hint="eastAsia"/>
          <w:sz w:val="24"/>
          <w:szCs w:val="24"/>
        </w:rPr>
        <w:t>「手引き</w:t>
      </w:r>
      <w:r w:rsidRPr="007E66BB">
        <w:rPr>
          <w:rFonts w:asciiTheme="minorEastAsia" w:hAnsiTheme="minorEastAsia"/>
          <w:sz w:val="24"/>
          <w:szCs w:val="24"/>
        </w:rPr>
        <w:t>」</w:t>
      </w:r>
      <w:r w:rsidRPr="007E66BB">
        <w:rPr>
          <w:rFonts w:asciiTheme="minorEastAsia" w:hAnsiTheme="minorEastAsia" w:hint="eastAsia"/>
          <w:sz w:val="24"/>
          <w:szCs w:val="24"/>
        </w:rPr>
        <w:t>P.21参照。</w:t>
      </w:r>
      <w:r w:rsidR="004777FC">
        <w:rPr>
          <w:rFonts w:asciiTheme="minorEastAsia" w:hAnsiTheme="minorEastAsia" w:hint="eastAsia"/>
          <w:sz w:val="24"/>
          <w:szCs w:val="24"/>
        </w:rPr>
        <w:t>三障害いずれも同様です</w:t>
      </w:r>
    </w:p>
    <w:p w:rsidR="00AE724B" w:rsidRPr="0025626C" w:rsidRDefault="00AE724B" w:rsidP="00AE724B">
      <w:pPr>
        <w:ind w:rightChars="133" w:right="279"/>
        <w:jc w:val="left"/>
        <w:rPr>
          <w:rFonts w:asciiTheme="minorEastAsia" w:hAnsiTheme="minorEastAsia"/>
          <w:sz w:val="24"/>
          <w:szCs w:val="24"/>
        </w:rPr>
      </w:pPr>
      <w:r w:rsidRPr="008850FE">
        <w:rPr>
          <w:rFonts w:asciiTheme="majorEastAsia" w:eastAsiaTheme="majorEastAsia" w:hAnsiTheme="majorEastAsia" w:hint="eastAsia"/>
          <w:sz w:val="24"/>
          <w:szCs w:val="24"/>
        </w:rPr>
        <w:t xml:space="preserve">　</w:t>
      </w:r>
      <w:r w:rsidRPr="0025626C">
        <w:rPr>
          <w:rFonts w:asciiTheme="minorEastAsia" w:hAnsiTheme="minorEastAsia" w:hint="eastAsia"/>
          <w:sz w:val="24"/>
          <w:szCs w:val="24"/>
        </w:rPr>
        <w:t>○　「手引き」P.26参照。</w:t>
      </w:r>
    </w:p>
    <w:p w:rsidR="00AE724B" w:rsidRDefault="00AE724B" w:rsidP="00AE724B">
      <w:pPr>
        <w:jc w:val="left"/>
        <w:rPr>
          <w:rFonts w:asciiTheme="majorEastAsia" w:eastAsiaTheme="majorEastAsia" w:hAnsiTheme="majorEastAsia"/>
          <w:sz w:val="24"/>
          <w:szCs w:val="24"/>
        </w:rPr>
      </w:pPr>
    </w:p>
    <w:p w:rsidR="00AE724B" w:rsidRPr="002B5F88" w:rsidRDefault="00AE724B" w:rsidP="00AE724B">
      <w:pPr>
        <w:jc w:val="left"/>
        <w:rPr>
          <w:rFonts w:asciiTheme="majorEastAsia" w:eastAsiaTheme="majorEastAsia" w:hAnsiTheme="majorEastAsia"/>
          <w:sz w:val="24"/>
          <w:szCs w:val="24"/>
        </w:rPr>
      </w:pPr>
    </w:p>
    <w:p w:rsidR="00AE724B" w:rsidRPr="00C91B2F" w:rsidRDefault="00AE724B" w:rsidP="00AE724B">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９</w:t>
      </w:r>
      <w:r w:rsidRPr="008850FE">
        <w:rPr>
          <w:rFonts w:asciiTheme="majorEastAsia" w:eastAsiaTheme="majorEastAsia" w:hAnsiTheme="majorEastAsia" w:hint="eastAsia"/>
          <w:b/>
          <w:sz w:val="28"/>
          <w:szCs w:val="28"/>
          <w:u w:val="single"/>
        </w:rPr>
        <w:t>．共通理解</w:t>
      </w:r>
    </w:p>
    <w:tbl>
      <w:tblPr>
        <w:tblW w:w="949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AE724B" w:rsidRPr="008850FE" w:rsidTr="00DC480B">
        <w:trPr>
          <w:trHeight w:val="398"/>
        </w:trPr>
        <w:tc>
          <w:tcPr>
            <w:tcW w:w="9496" w:type="dxa"/>
            <w:shd w:val="clear" w:color="auto" w:fill="auto"/>
          </w:tcPr>
          <w:p w:rsidR="00AE724B" w:rsidRPr="000B4DEC" w:rsidRDefault="00AE724B" w:rsidP="0041610E">
            <w:pPr>
              <w:ind w:left="440" w:hangingChars="200" w:hanging="440"/>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29</w:t>
            </w:r>
            <w:r w:rsidRPr="000B4DEC">
              <w:rPr>
                <w:rFonts w:asciiTheme="majorEastAsia" w:eastAsiaTheme="majorEastAsia" w:hAnsiTheme="majorEastAsia" w:hint="eastAsia"/>
                <w:sz w:val="22"/>
              </w:rPr>
              <w:t xml:space="preserve">　相談支援専門員</w:t>
            </w:r>
            <w:r w:rsidRPr="000B4DEC">
              <w:rPr>
                <w:rFonts w:asciiTheme="majorEastAsia" w:eastAsiaTheme="majorEastAsia" w:hAnsiTheme="majorEastAsia"/>
                <w:sz w:val="22"/>
              </w:rPr>
              <w:t>の対応に格差があ</w:t>
            </w:r>
            <w:r w:rsidRPr="000B4DEC">
              <w:rPr>
                <w:rFonts w:asciiTheme="majorEastAsia" w:eastAsiaTheme="majorEastAsia" w:hAnsiTheme="majorEastAsia" w:hint="eastAsia"/>
                <w:sz w:val="22"/>
              </w:rPr>
              <w:t>るように</w:t>
            </w:r>
            <w:r w:rsidRPr="000B4DEC">
              <w:rPr>
                <w:rFonts w:asciiTheme="majorEastAsia" w:eastAsiaTheme="majorEastAsia" w:hAnsiTheme="majorEastAsia"/>
                <w:sz w:val="22"/>
              </w:rPr>
              <w:t>思う。区として</w:t>
            </w:r>
            <w:r w:rsidRPr="000B4DEC">
              <w:rPr>
                <w:rFonts w:asciiTheme="majorEastAsia" w:eastAsiaTheme="majorEastAsia" w:hAnsiTheme="majorEastAsia" w:hint="eastAsia"/>
                <w:sz w:val="22"/>
              </w:rPr>
              <w:t>どこまでを標準業務内容と</w:t>
            </w:r>
            <w:r w:rsidRPr="000B4DEC">
              <w:rPr>
                <w:rFonts w:asciiTheme="majorEastAsia" w:eastAsiaTheme="majorEastAsia" w:hAnsiTheme="majorEastAsia"/>
                <w:sz w:val="22"/>
              </w:rPr>
              <w:t>するのか示してほしい。薄い対応</w:t>
            </w:r>
            <w:r w:rsidRPr="000B4DEC">
              <w:rPr>
                <w:rFonts w:asciiTheme="majorEastAsia" w:eastAsiaTheme="majorEastAsia" w:hAnsiTheme="majorEastAsia" w:hint="eastAsia"/>
                <w:sz w:val="22"/>
              </w:rPr>
              <w:t>になっているところは、</w:t>
            </w:r>
            <w:r w:rsidRPr="000B4DEC">
              <w:rPr>
                <w:rFonts w:asciiTheme="majorEastAsia" w:eastAsiaTheme="majorEastAsia" w:hAnsiTheme="majorEastAsia"/>
                <w:sz w:val="22"/>
              </w:rPr>
              <w:t>実地</w:t>
            </w:r>
            <w:r w:rsidRPr="000B4DEC">
              <w:rPr>
                <w:rFonts w:asciiTheme="majorEastAsia" w:eastAsiaTheme="majorEastAsia" w:hAnsiTheme="majorEastAsia" w:hint="eastAsia"/>
                <w:sz w:val="22"/>
              </w:rPr>
              <w:t>(個別)</w:t>
            </w:r>
            <w:r w:rsidRPr="000B4DEC">
              <w:rPr>
                <w:rFonts w:asciiTheme="majorEastAsia" w:eastAsiaTheme="majorEastAsia" w:hAnsiTheme="majorEastAsia"/>
                <w:sz w:val="22"/>
              </w:rPr>
              <w:t>指導してほしい。</w:t>
            </w:r>
          </w:p>
        </w:tc>
      </w:tr>
    </w:tbl>
    <w:p w:rsidR="00AE724B" w:rsidRPr="008850FE" w:rsidRDefault="00AE724B"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lastRenderedPageBreak/>
        <w:t>（答）</w:t>
      </w:r>
    </w:p>
    <w:p w:rsidR="00AE724B" w:rsidRPr="00571E0D" w:rsidRDefault="00AE724B" w:rsidP="00AE724B">
      <w:pPr>
        <w:ind w:left="480" w:hangingChars="200" w:hanging="480"/>
        <w:jc w:val="left"/>
        <w:rPr>
          <w:rFonts w:asciiTheme="minorEastAsia" w:hAnsiTheme="minorEastAsia"/>
          <w:sz w:val="24"/>
          <w:szCs w:val="24"/>
        </w:rPr>
      </w:pPr>
      <w:r w:rsidRPr="00571E0D">
        <w:rPr>
          <w:rFonts w:asciiTheme="minorEastAsia" w:hAnsiTheme="minorEastAsia" w:hint="eastAsia"/>
          <w:sz w:val="24"/>
          <w:szCs w:val="24"/>
        </w:rPr>
        <w:t xml:space="preserve">　○　基準省令や報酬告示等に示されている内容</w:t>
      </w:r>
      <w:r>
        <w:rPr>
          <w:rFonts w:asciiTheme="minorEastAsia" w:hAnsiTheme="minorEastAsia" w:hint="eastAsia"/>
          <w:sz w:val="24"/>
          <w:szCs w:val="24"/>
        </w:rPr>
        <w:t>を割り込むことはできませんので、各種要件を満たすように</w:t>
      </w:r>
      <w:r w:rsidRPr="00571E0D">
        <w:rPr>
          <w:rFonts w:asciiTheme="minorEastAsia" w:hAnsiTheme="minorEastAsia" w:hint="eastAsia"/>
          <w:sz w:val="24"/>
          <w:szCs w:val="24"/>
        </w:rPr>
        <w:t>してください。法令違反となれば、指定取消し等の行政処分や、給付費の返還命令などを受けることとなります。「平成</w:t>
      </w:r>
      <w:r>
        <w:rPr>
          <w:rFonts w:hint="eastAsia"/>
          <w:sz w:val="24"/>
          <w:szCs w:val="24"/>
        </w:rPr>
        <w:t>25</w:t>
      </w:r>
      <w:r w:rsidRPr="00202705">
        <w:rPr>
          <w:sz w:val="24"/>
          <w:szCs w:val="24"/>
        </w:rPr>
        <w:t>年度江戸川区相談支援事業所研修会」（</w:t>
      </w:r>
      <w:r w:rsidRPr="00202705">
        <w:rPr>
          <w:sz w:val="24"/>
          <w:szCs w:val="24"/>
        </w:rPr>
        <w:t>26.2.14</w:t>
      </w:r>
      <w:r w:rsidRPr="00571E0D">
        <w:rPr>
          <w:rFonts w:asciiTheme="minorEastAsia" w:hAnsiTheme="minorEastAsia" w:hint="eastAsia"/>
          <w:sz w:val="24"/>
          <w:szCs w:val="24"/>
        </w:rPr>
        <w:t>）でお配りした「自己点検票」などを活用し、法令遵守に努めてください。</w:t>
      </w:r>
    </w:p>
    <w:p w:rsidR="00AE724B" w:rsidRPr="00571E0D" w:rsidRDefault="00AE724B" w:rsidP="00AE724B">
      <w:pPr>
        <w:ind w:left="480" w:hangingChars="200" w:hanging="480"/>
        <w:jc w:val="left"/>
        <w:rPr>
          <w:rFonts w:asciiTheme="minorEastAsia" w:hAnsiTheme="minorEastAsia"/>
          <w:sz w:val="24"/>
          <w:szCs w:val="24"/>
        </w:rPr>
      </w:pPr>
      <w:r w:rsidRPr="00571E0D">
        <w:rPr>
          <w:rFonts w:asciiTheme="minorEastAsia" w:hAnsiTheme="minorEastAsia" w:hint="eastAsia"/>
          <w:sz w:val="24"/>
          <w:szCs w:val="24"/>
        </w:rPr>
        <w:t xml:space="preserve">　　</w:t>
      </w:r>
    </w:p>
    <w:p w:rsidR="00AE724B" w:rsidRPr="00571E0D" w:rsidRDefault="00AE724B" w:rsidP="00AE724B">
      <w:pPr>
        <w:ind w:leftChars="200" w:left="420"/>
        <w:jc w:val="left"/>
        <w:rPr>
          <w:rFonts w:asciiTheme="minorEastAsia" w:hAnsiTheme="minorEastAsia"/>
          <w:sz w:val="24"/>
          <w:szCs w:val="24"/>
        </w:rPr>
      </w:pPr>
      <w:r w:rsidRPr="00571E0D">
        <w:rPr>
          <w:rFonts w:asciiTheme="minorEastAsia" w:hAnsiTheme="minorEastAsia" w:hint="eastAsia"/>
          <w:sz w:val="24"/>
          <w:szCs w:val="24"/>
        </w:rPr>
        <w:t xml:space="preserve">　もっとも、相談支援は基準省令等の記載が少ない事業であり、ご指摘いただいた「どこまでを標準業務内容とするか」については、実務を踏まえて見定めるべきものと考えます。</w:t>
      </w:r>
    </w:p>
    <w:p w:rsidR="00AE724B" w:rsidRPr="00571E0D" w:rsidRDefault="00AE724B" w:rsidP="00AE724B">
      <w:pPr>
        <w:ind w:leftChars="200" w:left="420" w:firstLineChars="100" w:firstLine="240"/>
        <w:jc w:val="left"/>
        <w:rPr>
          <w:rFonts w:asciiTheme="minorEastAsia" w:hAnsiTheme="minorEastAsia"/>
          <w:sz w:val="24"/>
          <w:szCs w:val="24"/>
        </w:rPr>
      </w:pPr>
      <w:r w:rsidRPr="00571E0D">
        <w:rPr>
          <w:rFonts w:asciiTheme="minorEastAsia" w:hAnsiTheme="minorEastAsia" w:hint="eastAsia"/>
          <w:sz w:val="24"/>
          <w:szCs w:val="24"/>
        </w:rPr>
        <w:t>区が</w:t>
      </w:r>
      <w:r>
        <w:rPr>
          <w:rFonts w:asciiTheme="minorEastAsia" w:hAnsiTheme="minorEastAsia" w:hint="eastAsia"/>
          <w:sz w:val="24"/>
          <w:szCs w:val="24"/>
        </w:rPr>
        <w:t>一方的に</w:t>
      </w:r>
      <w:r w:rsidRPr="00571E0D">
        <w:rPr>
          <w:rFonts w:asciiTheme="minorEastAsia" w:hAnsiTheme="minorEastAsia" w:hint="eastAsia"/>
          <w:sz w:val="24"/>
          <w:szCs w:val="24"/>
        </w:rPr>
        <w:t>指導</w:t>
      </w:r>
      <w:r>
        <w:rPr>
          <w:rFonts w:asciiTheme="minorEastAsia" w:hAnsiTheme="minorEastAsia" w:hint="eastAsia"/>
          <w:sz w:val="24"/>
          <w:szCs w:val="24"/>
        </w:rPr>
        <w:t>するのではなく</w:t>
      </w:r>
      <w:r w:rsidRPr="00571E0D">
        <w:rPr>
          <w:rFonts w:asciiTheme="minorEastAsia" w:hAnsiTheme="minorEastAsia" w:hint="eastAsia"/>
          <w:sz w:val="24"/>
          <w:szCs w:val="24"/>
        </w:rPr>
        <w:t>、事業所の皆様が中心となってご自身で相談支援のあるべき姿を考え、ルール化することを通じ、自らを律して運営されることが望ましいのではないでしょうか。</w:t>
      </w:r>
    </w:p>
    <w:p w:rsidR="00AE724B" w:rsidRDefault="00AE724B" w:rsidP="00AE724B">
      <w:pPr>
        <w:ind w:leftChars="200" w:left="420" w:firstLineChars="100" w:firstLine="240"/>
        <w:jc w:val="left"/>
        <w:rPr>
          <w:rFonts w:asciiTheme="minorEastAsia" w:hAnsiTheme="minorEastAsia"/>
          <w:sz w:val="24"/>
          <w:szCs w:val="24"/>
        </w:rPr>
      </w:pPr>
      <w:r w:rsidRPr="00571E0D">
        <w:rPr>
          <w:rFonts w:asciiTheme="minorEastAsia" w:hAnsiTheme="minorEastAsia" w:hint="eastAsia"/>
          <w:sz w:val="24"/>
          <w:szCs w:val="24"/>
        </w:rPr>
        <w:t>今後、連絡会での議題とし、江戸川区ルールを構築しながら十分な相談支援が行われていくことを期待したいと考えます。</w:t>
      </w:r>
    </w:p>
    <w:p w:rsidR="0058012B" w:rsidRDefault="0058012B" w:rsidP="00AE724B">
      <w:pPr>
        <w:ind w:leftChars="200" w:left="420" w:firstLineChars="100" w:firstLine="240"/>
        <w:jc w:val="left"/>
        <w:rPr>
          <w:rFonts w:asciiTheme="minorEastAsia" w:hAnsiTheme="minorEastAsia"/>
          <w:sz w:val="24"/>
          <w:szCs w:val="24"/>
        </w:rPr>
      </w:pPr>
    </w:p>
    <w:p w:rsidR="0058012B" w:rsidRDefault="0058012B" w:rsidP="00AE724B">
      <w:pPr>
        <w:ind w:leftChars="200" w:left="420" w:firstLineChars="100" w:firstLine="240"/>
        <w:jc w:val="left"/>
        <w:rPr>
          <w:rFonts w:asciiTheme="minorEastAsia" w:hAnsiTheme="minorEastAsia"/>
          <w:sz w:val="24"/>
          <w:szCs w:val="24"/>
        </w:rPr>
      </w:pPr>
    </w:p>
    <w:p w:rsidR="0058012B" w:rsidRDefault="0058012B" w:rsidP="00AE724B">
      <w:pPr>
        <w:ind w:leftChars="200" w:left="420" w:firstLineChars="100" w:firstLine="240"/>
        <w:jc w:val="left"/>
        <w:rPr>
          <w:rFonts w:asciiTheme="minorEastAsia" w:hAnsiTheme="minorEastAsia"/>
          <w:sz w:val="24"/>
          <w:szCs w:val="24"/>
        </w:rPr>
      </w:pPr>
    </w:p>
    <w:p w:rsidR="00A23712" w:rsidRDefault="00AE724B" w:rsidP="00A23712">
      <w:pPr>
        <w:snapToGrid w:val="0"/>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10</w:t>
      </w:r>
      <w:r w:rsidR="00A23712" w:rsidRPr="008850FE">
        <w:rPr>
          <w:rFonts w:asciiTheme="majorEastAsia" w:eastAsiaTheme="majorEastAsia" w:hAnsiTheme="majorEastAsia" w:hint="eastAsia"/>
          <w:b/>
          <w:sz w:val="28"/>
          <w:szCs w:val="28"/>
          <w:u w:val="single"/>
        </w:rPr>
        <w:t>．相談事業の全体像</w:t>
      </w:r>
    </w:p>
    <w:p w:rsidR="00A23712" w:rsidRDefault="00A23712" w:rsidP="00A23712">
      <w:pPr>
        <w:snapToGrid w:val="0"/>
        <w:ind w:leftChars="100" w:left="431" w:hangingChars="100" w:hanging="221"/>
        <w:jc w:val="left"/>
        <w:rPr>
          <w:rFonts w:asciiTheme="majorEastAsia" w:eastAsiaTheme="majorEastAsia" w:hAnsiTheme="majorEastAsia"/>
          <w:b/>
          <w:sz w:val="22"/>
        </w:rPr>
      </w:pPr>
      <w:r w:rsidRPr="00D544ED">
        <w:rPr>
          <w:rFonts w:asciiTheme="majorEastAsia" w:eastAsiaTheme="majorEastAsia" w:hAnsiTheme="majorEastAsia" w:hint="eastAsia"/>
          <w:b/>
          <w:sz w:val="22"/>
        </w:rPr>
        <w:t>（基本相談</w:t>
      </w:r>
      <w:r>
        <w:rPr>
          <w:rFonts w:asciiTheme="majorEastAsia" w:eastAsiaTheme="majorEastAsia" w:hAnsiTheme="majorEastAsia" w:hint="eastAsia"/>
          <w:b/>
          <w:sz w:val="22"/>
        </w:rPr>
        <w:t>支援、</w:t>
      </w:r>
      <w:r w:rsidRPr="00D544ED">
        <w:rPr>
          <w:rFonts w:asciiTheme="majorEastAsia" w:eastAsiaTheme="majorEastAsia" w:hAnsiTheme="majorEastAsia" w:hint="eastAsia"/>
          <w:b/>
          <w:sz w:val="22"/>
        </w:rPr>
        <w:t>市町村障害者相談支援事業（地域生活支援事業）、地域活動支援センターⅠ型、基幹相談支援センター、自立支援協議会）</w:t>
      </w:r>
    </w:p>
    <w:p w:rsidR="00AE724B" w:rsidRPr="00B80458" w:rsidRDefault="00AE724B" w:rsidP="00AE724B">
      <w:pPr>
        <w:ind w:leftChars="200" w:left="630" w:hangingChars="100" w:hanging="210"/>
        <w:jc w:val="left"/>
        <w:rPr>
          <w:rFonts w:asciiTheme="minorEastAsia" w:hAnsiTheme="minorEastAsia"/>
          <w:szCs w:val="21"/>
        </w:rPr>
      </w:pPr>
    </w:p>
    <w:tbl>
      <w:tblPr>
        <w:tblW w:w="949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AE724B" w:rsidRPr="008850FE" w:rsidTr="00DC480B">
        <w:trPr>
          <w:trHeight w:val="320"/>
        </w:trPr>
        <w:tc>
          <w:tcPr>
            <w:tcW w:w="9496" w:type="dxa"/>
            <w:shd w:val="clear" w:color="auto" w:fill="auto"/>
          </w:tcPr>
          <w:p w:rsidR="00AE724B" w:rsidRPr="000B4DEC" w:rsidRDefault="00AE724B" w:rsidP="003367D4">
            <w:pPr>
              <w:ind w:left="440" w:hangingChars="200" w:hanging="440"/>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30</w:t>
            </w:r>
            <w:r w:rsidRPr="000B4DEC">
              <w:rPr>
                <w:rFonts w:asciiTheme="majorEastAsia" w:eastAsiaTheme="majorEastAsia" w:hAnsiTheme="majorEastAsia" w:hint="eastAsia"/>
                <w:sz w:val="22"/>
              </w:rPr>
              <w:t xml:space="preserve">　基幹相談支援センターや相談支援事業に関する自立支援協議会の部会設置について、区の構想を教えてほしい。</w:t>
            </w:r>
          </w:p>
        </w:tc>
      </w:tr>
    </w:tbl>
    <w:p w:rsidR="00AE724B" w:rsidRPr="008850FE" w:rsidRDefault="00AE724B"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AE724B" w:rsidRPr="00582083" w:rsidRDefault="00AE724B" w:rsidP="00AE724B">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25626C">
        <w:rPr>
          <w:rFonts w:asciiTheme="minorEastAsia" w:hAnsiTheme="minorEastAsia" w:hint="eastAsia"/>
          <w:sz w:val="24"/>
          <w:szCs w:val="24"/>
        </w:rPr>
        <w:t xml:space="preserve">○　</w:t>
      </w:r>
      <w:r w:rsidRPr="00582083">
        <w:rPr>
          <w:rFonts w:asciiTheme="minorEastAsia" w:hAnsiTheme="minorEastAsia" w:hint="eastAsia"/>
          <w:sz w:val="24"/>
          <w:szCs w:val="24"/>
        </w:rPr>
        <w:t>基幹相談支援センターを今年度、来年度設置する考えはありません。</w:t>
      </w:r>
    </w:p>
    <w:p w:rsidR="00AE724B" w:rsidRDefault="00AE724B" w:rsidP="00AE724B">
      <w:pPr>
        <w:ind w:left="480"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区としては、基幹相談支援センターが果たすとされる機能を以下のとおり代替実施します。</w:t>
      </w:r>
      <w:r>
        <w:rPr>
          <w:rFonts w:asciiTheme="minorEastAsia" w:hAnsiTheme="minorEastAsia" w:hint="eastAsia"/>
          <w:sz w:val="24"/>
          <w:szCs w:val="24"/>
        </w:rPr>
        <w:t xml:space="preserve">　</w:t>
      </w:r>
    </w:p>
    <w:p w:rsidR="00AE724B" w:rsidRPr="008312CA" w:rsidRDefault="00AE724B" w:rsidP="004777FC">
      <w:pPr>
        <w:snapToGrid w:val="0"/>
        <w:ind w:leftChars="100" w:left="450" w:hangingChars="100" w:hanging="240"/>
        <w:jc w:val="left"/>
        <w:rPr>
          <w:rFonts w:asciiTheme="minorEastAsia" w:hAnsiTheme="minorEastAsia"/>
          <w:sz w:val="24"/>
          <w:szCs w:val="24"/>
        </w:rPr>
      </w:pPr>
    </w:p>
    <w:p w:rsidR="00AE724B" w:rsidRPr="008312CA" w:rsidRDefault="00AE724B" w:rsidP="004777FC">
      <w:pPr>
        <w:snapToGrid w:val="0"/>
        <w:jc w:val="left"/>
        <w:rPr>
          <w:rFonts w:asciiTheme="minorEastAsia" w:hAnsiTheme="minorEastAsia"/>
          <w:sz w:val="24"/>
          <w:szCs w:val="24"/>
        </w:rPr>
      </w:pPr>
      <w:r w:rsidRPr="0025626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15BE5">
        <w:rPr>
          <w:rFonts w:asciiTheme="majorEastAsia" w:eastAsiaTheme="majorEastAsia" w:hAnsiTheme="majorEastAsia" w:hint="eastAsia"/>
          <w:szCs w:val="21"/>
          <w:shd w:val="pct15" w:color="auto" w:fill="FFFFFF"/>
        </w:rPr>
        <w:t>総合相談・専門相談・困難事例に対する助言</w:t>
      </w:r>
    </w:p>
    <w:p w:rsidR="00AE724B" w:rsidRPr="00215BE5" w:rsidRDefault="004C4C4F" w:rsidP="004777FC">
      <w:pPr>
        <w:snapToGrid w:val="0"/>
        <w:ind w:firstLineChars="500" w:firstLine="1050"/>
        <w:jc w:val="left"/>
        <w:rPr>
          <w:rFonts w:asciiTheme="minorEastAsia" w:hAnsiTheme="minorEastAsia"/>
          <w:szCs w:val="21"/>
        </w:rPr>
      </w:pPr>
      <w:r>
        <w:rPr>
          <w:rFonts w:asciiTheme="minorEastAsia" w:hAnsiTheme="minorEastAsia" w:hint="eastAsia"/>
          <w:szCs w:val="21"/>
        </w:rPr>
        <w:t>区の</w:t>
      </w:r>
      <w:r w:rsidR="00AE724B" w:rsidRPr="00215BE5">
        <w:rPr>
          <w:rFonts w:asciiTheme="minorEastAsia" w:hAnsiTheme="minorEastAsia" w:hint="eastAsia"/>
          <w:szCs w:val="21"/>
        </w:rPr>
        <w:t>身体障害者相談係、愛の手帳相談係、</w:t>
      </w:r>
    </w:p>
    <w:p w:rsidR="00AE724B" w:rsidRPr="00215BE5" w:rsidRDefault="004C4C4F" w:rsidP="004777FC">
      <w:pPr>
        <w:snapToGrid w:val="0"/>
        <w:ind w:firstLineChars="500" w:firstLine="1050"/>
        <w:jc w:val="left"/>
        <w:rPr>
          <w:rFonts w:asciiTheme="minorEastAsia" w:hAnsiTheme="minorEastAsia"/>
          <w:szCs w:val="21"/>
        </w:rPr>
      </w:pPr>
      <w:r>
        <w:rPr>
          <w:rFonts w:asciiTheme="minorEastAsia" w:hAnsiTheme="minorEastAsia" w:hint="eastAsia"/>
          <w:szCs w:val="21"/>
        </w:rPr>
        <w:t>各健康サポートセンターの地区担当保健師、</w:t>
      </w:r>
      <w:r w:rsidR="00AE724B" w:rsidRPr="00215BE5">
        <w:rPr>
          <w:rFonts w:asciiTheme="minorEastAsia" w:hAnsiTheme="minorEastAsia" w:hint="eastAsia"/>
          <w:szCs w:val="21"/>
        </w:rPr>
        <w:t>精神保健係　で実施。</w:t>
      </w:r>
    </w:p>
    <w:p w:rsidR="00AE724B" w:rsidRPr="00215BE5" w:rsidRDefault="00AE724B" w:rsidP="004777FC">
      <w:pPr>
        <w:snapToGrid w:val="0"/>
        <w:jc w:val="left"/>
        <w:rPr>
          <w:rFonts w:asciiTheme="minorEastAsia" w:hAnsiTheme="minorEastAsia"/>
          <w:szCs w:val="21"/>
        </w:rPr>
      </w:pPr>
    </w:p>
    <w:p w:rsidR="00AE724B" w:rsidRPr="00215BE5" w:rsidRDefault="00AE724B" w:rsidP="004777FC">
      <w:pPr>
        <w:snapToGrid w:val="0"/>
        <w:ind w:firstLineChars="400" w:firstLine="840"/>
        <w:jc w:val="left"/>
        <w:rPr>
          <w:rFonts w:asciiTheme="majorEastAsia" w:eastAsiaTheme="majorEastAsia" w:hAnsiTheme="majorEastAsia"/>
          <w:szCs w:val="21"/>
          <w:shd w:val="pct15" w:color="auto" w:fill="FFFFFF"/>
        </w:rPr>
      </w:pPr>
      <w:r w:rsidRPr="00215BE5">
        <w:rPr>
          <w:rFonts w:asciiTheme="majorEastAsia" w:eastAsiaTheme="majorEastAsia" w:hAnsiTheme="majorEastAsia" w:hint="eastAsia"/>
          <w:szCs w:val="21"/>
          <w:shd w:val="pct15" w:color="auto" w:fill="FFFFFF"/>
        </w:rPr>
        <w:t>連携構築・事務の標準化・今後のあり方の検討</w:t>
      </w:r>
    </w:p>
    <w:p w:rsidR="00AE724B" w:rsidRPr="00215BE5" w:rsidRDefault="00AE724B" w:rsidP="004777FC">
      <w:pPr>
        <w:snapToGrid w:val="0"/>
        <w:jc w:val="left"/>
        <w:rPr>
          <w:rFonts w:asciiTheme="minorEastAsia" w:hAnsiTheme="minorEastAsia"/>
          <w:szCs w:val="21"/>
        </w:rPr>
      </w:pPr>
      <w:r w:rsidRPr="00215BE5">
        <w:rPr>
          <w:rFonts w:asciiTheme="minorEastAsia" w:hAnsiTheme="minorEastAsia" w:hint="eastAsia"/>
          <w:szCs w:val="21"/>
        </w:rPr>
        <w:t xml:space="preserve">　　　　　（江戸川区相談支援事業所連絡会において実施。）</w:t>
      </w:r>
    </w:p>
    <w:p w:rsidR="00AE724B" w:rsidRPr="00215BE5" w:rsidRDefault="00AE724B" w:rsidP="004777FC">
      <w:pPr>
        <w:snapToGrid w:val="0"/>
        <w:jc w:val="left"/>
        <w:rPr>
          <w:rFonts w:asciiTheme="minorEastAsia" w:hAnsiTheme="minorEastAsia"/>
          <w:szCs w:val="21"/>
        </w:rPr>
      </w:pPr>
      <w:r w:rsidRPr="00215BE5">
        <w:rPr>
          <w:rFonts w:asciiTheme="minorEastAsia" w:hAnsiTheme="minorEastAsia" w:hint="eastAsia"/>
          <w:szCs w:val="21"/>
        </w:rPr>
        <w:t xml:space="preserve">　　　　　区主催連絡会における協議、意見交換、情報共有を通じて実施。</w:t>
      </w:r>
    </w:p>
    <w:p w:rsidR="00AE724B" w:rsidRPr="00215BE5" w:rsidRDefault="00AE724B" w:rsidP="004777FC">
      <w:pPr>
        <w:snapToGrid w:val="0"/>
        <w:jc w:val="left"/>
        <w:rPr>
          <w:rFonts w:asciiTheme="minorEastAsia" w:hAnsiTheme="minorEastAsia"/>
          <w:szCs w:val="21"/>
        </w:rPr>
      </w:pPr>
    </w:p>
    <w:p w:rsidR="00AE724B" w:rsidRPr="00215BE5" w:rsidRDefault="00AE724B" w:rsidP="004777FC">
      <w:pPr>
        <w:snapToGrid w:val="0"/>
        <w:jc w:val="left"/>
        <w:rPr>
          <w:rFonts w:asciiTheme="majorEastAsia" w:eastAsiaTheme="majorEastAsia" w:hAnsiTheme="majorEastAsia"/>
          <w:szCs w:val="21"/>
          <w:shd w:val="pct15" w:color="auto" w:fill="FFFFFF"/>
        </w:rPr>
      </w:pPr>
      <w:r w:rsidRPr="00215BE5">
        <w:rPr>
          <w:rFonts w:asciiTheme="minorEastAsia" w:hAnsiTheme="minorEastAsia" w:hint="eastAsia"/>
          <w:szCs w:val="21"/>
        </w:rPr>
        <w:t xml:space="preserve">　　　</w:t>
      </w:r>
      <w:r w:rsidRPr="00215BE5">
        <w:rPr>
          <w:rFonts w:asciiTheme="majorEastAsia" w:eastAsiaTheme="majorEastAsia" w:hAnsiTheme="majorEastAsia" w:hint="eastAsia"/>
          <w:szCs w:val="21"/>
        </w:rPr>
        <w:t xml:space="preserve">　</w:t>
      </w:r>
      <w:r w:rsidRPr="00215BE5">
        <w:rPr>
          <w:rFonts w:asciiTheme="majorEastAsia" w:eastAsiaTheme="majorEastAsia" w:hAnsiTheme="majorEastAsia" w:hint="eastAsia"/>
          <w:szCs w:val="21"/>
          <w:shd w:val="pct15" w:color="auto" w:fill="FFFFFF"/>
        </w:rPr>
        <w:t>権利擁護・虐待防止</w:t>
      </w:r>
    </w:p>
    <w:p w:rsidR="00AE724B" w:rsidRPr="00215BE5" w:rsidRDefault="00AE724B" w:rsidP="004777FC">
      <w:pPr>
        <w:snapToGrid w:val="0"/>
        <w:jc w:val="left"/>
        <w:rPr>
          <w:rFonts w:asciiTheme="minorEastAsia" w:hAnsiTheme="minorEastAsia"/>
          <w:szCs w:val="21"/>
        </w:rPr>
      </w:pPr>
      <w:r w:rsidRPr="00215BE5">
        <w:rPr>
          <w:rFonts w:asciiTheme="minorEastAsia" w:hAnsiTheme="minorEastAsia" w:hint="eastAsia"/>
          <w:szCs w:val="21"/>
        </w:rPr>
        <w:t xml:space="preserve">　　　　　成年後見制度利用支援事業＝江戸川区社会福祉協議会</w:t>
      </w:r>
    </w:p>
    <w:p w:rsidR="00AE724B" w:rsidRPr="00215BE5" w:rsidRDefault="004C4C4F" w:rsidP="004777FC">
      <w:pPr>
        <w:snapToGrid w:val="0"/>
        <w:ind w:firstLineChars="500" w:firstLine="1050"/>
        <w:jc w:val="left"/>
        <w:rPr>
          <w:rFonts w:asciiTheme="minorEastAsia" w:hAnsiTheme="minorEastAsia"/>
          <w:szCs w:val="21"/>
        </w:rPr>
      </w:pPr>
      <w:r>
        <w:rPr>
          <w:rFonts w:asciiTheme="minorEastAsia" w:hAnsiTheme="minorEastAsia" w:hint="eastAsia"/>
          <w:szCs w:val="21"/>
        </w:rPr>
        <w:t>虐待防止＝</w:t>
      </w:r>
      <w:r w:rsidR="00AE724B" w:rsidRPr="00215BE5">
        <w:rPr>
          <w:rFonts w:asciiTheme="minorEastAsia" w:hAnsiTheme="minorEastAsia" w:hint="eastAsia"/>
          <w:szCs w:val="21"/>
        </w:rPr>
        <w:t>身体障害者相談係、愛の手帳相談係、精神保健係　で対応。</w:t>
      </w:r>
    </w:p>
    <w:p w:rsidR="00AE724B" w:rsidRPr="00215BE5" w:rsidRDefault="00AE724B" w:rsidP="004777FC">
      <w:pPr>
        <w:snapToGrid w:val="0"/>
        <w:jc w:val="left"/>
        <w:rPr>
          <w:rFonts w:asciiTheme="minorEastAsia" w:hAnsiTheme="minorEastAsia"/>
          <w:szCs w:val="21"/>
        </w:rPr>
      </w:pPr>
    </w:p>
    <w:p w:rsidR="00AE724B" w:rsidRPr="00215BE5" w:rsidRDefault="00AE724B" w:rsidP="004777FC">
      <w:pPr>
        <w:snapToGrid w:val="0"/>
        <w:jc w:val="left"/>
        <w:rPr>
          <w:rFonts w:asciiTheme="majorEastAsia" w:eastAsiaTheme="majorEastAsia" w:hAnsiTheme="majorEastAsia"/>
          <w:szCs w:val="21"/>
        </w:rPr>
      </w:pPr>
      <w:r w:rsidRPr="00215BE5">
        <w:rPr>
          <w:rFonts w:asciiTheme="minorEastAsia" w:hAnsiTheme="minorEastAsia" w:hint="eastAsia"/>
          <w:szCs w:val="21"/>
        </w:rPr>
        <w:t xml:space="preserve">　　　</w:t>
      </w:r>
      <w:r w:rsidRPr="00215BE5">
        <w:rPr>
          <w:rFonts w:asciiTheme="majorEastAsia" w:eastAsiaTheme="majorEastAsia" w:hAnsiTheme="majorEastAsia" w:hint="eastAsia"/>
          <w:szCs w:val="21"/>
        </w:rPr>
        <w:t xml:space="preserve">　</w:t>
      </w:r>
      <w:r w:rsidR="00105F7B">
        <w:rPr>
          <w:rFonts w:asciiTheme="majorEastAsia" w:eastAsiaTheme="majorEastAsia" w:hAnsiTheme="majorEastAsia" w:hint="eastAsia"/>
          <w:szCs w:val="21"/>
          <w:shd w:val="pct15" w:color="auto" w:fill="FFFFFF"/>
        </w:rPr>
        <w:t>スーパービジョン・</w:t>
      </w:r>
      <w:r w:rsidR="00105F7B" w:rsidRPr="00215BE5">
        <w:rPr>
          <w:rFonts w:asciiTheme="majorEastAsia" w:eastAsiaTheme="majorEastAsia" w:hAnsiTheme="majorEastAsia" w:hint="eastAsia"/>
          <w:szCs w:val="21"/>
          <w:shd w:val="pct15" w:color="auto" w:fill="FFFFFF"/>
        </w:rPr>
        <w:t>人材育成</w:t>
      </w:r>
    </w:p>
    <w:p w:rsidR="00AE724B" w:rsidRPr="00215BE5" w:rsidRDefault="00AE724B" w:rsidP="004777FC">
      <w:pPr>
        <w:snapToGrid w:val="0"/>
        <w:jc w:val="left"/>
        <w:rPr>
          <w:rFonts w:asciiTheme="minorEastAsia" w:hAnsiTheme="minorEastAsia"/>
          <w:szCs w:val="21"/>
        </w:rPr>
      </w:pPr>
      <w:r w:rsidRPr="00215BE5">
        <w:rPr>
          <w:rFonts w:asciiTheme="minorEastAsia" w:hAnsiTheme="minorEastAsia" w:hint="eastAsia"/>
          <w:szCs w:val="21"/>
        </w:rPr>
        <w:t xml:space="preserve">　　　　　（江戸川区相談支援事業所連絡会及び子相連における事例検討。）</w:t>
      </w:r>
    </w:p>
    <w:p w:rsidR="00C34BD7" w:rsidRPr="00215BE5" w:rsidRDefault="004C4C4F" w:rsidP="004777FC">
      <w:pPr>
        <w:snapToGrid w:val="0"/>
        <w:ind w:firstLineChars="500" w:firstLine="1050"/>
        <w:jc w:val="left"/>
        <w:rPr>
          <w:rFonts w:asciiTheme="minorEastAsia" w:hAnsiTheme="minorEastAsia"/>
          <w:szCs w:val="21"/>
        </w:rPr>
      </w:pPr>
      <w:r>
        <w:rPr>
          <w:rFonts w:asciiTheme="minorEastAsia" w:hAnsiTheme="minorEastAsia" w:hint="eastAsia"/>
          <w:szCs w:val="21"/>
        </w:rPr>
        <w:t>区の</w:t>
      </w:r>
      <w:r w:rsidR="00C34BD7" w:rsidRPr="00215BE5">
        <w:rPr>
          <w:rFonts w:asciiTheme="minorEastAsia" w:hAnsiTheme="minorEastAsia" w:hint="eastAsia"/>
          <w:szCs w:val="21"/>
        </w:rPr>
        <w:t>身体障害者相談係、愛の手帳相談係、精神保健係　で対応。</w:t>
      </w:r>
    </w:p>
    <w:p w:rsidR="00C34BD7" w:rsidRDefault="00C34BD7" w:rsidP="004777FC">
      <w:pPr>
        <w:snapToGrid w:val="0"/>
        <w:jc w:val="left"/>
        <w:rPr>
          <w:rFonts w:asciiTheme="minorEastAsia" w:hAnsiTheme="minorEastAsia"/>
          <w:szCs w:val="21"/>
        </w:rPr>
      </w:pPr>
      <w:r w:rsidRPr="00215BE5">
        <w:rPr>
          <w:rFonts w:asciiTheme="minorEastAsia" w:hAnsiTheme="minorEastAsia" w:hint="eastAsia"/>
          <w:szCs w:val="21"/>
        </w:rPr>
        <w:t xml:space="preserve">　　　　　区</w:t>
      </w:r>
      <w:r>
        <w:rPr>
          <w:rFonts w:asciiTheme="minorEastAsia" w:hAnsiTheme="minorEastAsia" w:hint="eastAsia"/>
          <w:szCs w:val="21"/>
        </w:rPr>
        <w:t>主催研修会を通じて実施</w:t>
      </w:r>
      <w:r w:rsidRPr="00215BE5">
        <w:rPr>
          <w:rFonts w:asciiTheme="minorEastAsia" w:hAnsiTheme="minorEastAsia" w:hint="eastAsia"/>
          <w:szCs w:val="21"/>
        </w:rPr>
        <w:t>。</w:t>
      </w:r>
    </w:p>
    <w:p w:rsidR="00AE724B" w:rsidRPr="00902BCF" w:rsidRDefault="00AE724B" w:rsidP="00AE724B">
      <w:pPr>
        <w:snapToGrid w:val="0"/>
        <w:jc w:val="left"/>
        <w:rPr>
          <w:rFonts w:asciiTheme="majorEastAsia" w:eastAsiaTheme="majorEastAsia" w:hAnsiTheme="majorEastAsia"/>
          <w:b/>
          <w:sz w:val="24"/>
          <w:szCs w:val="24"/>
          <w:u w:val="single"/>
        </w:rPr>
      </w:pPr>
    </w:p>
    <w:p w:rsidR="00AE724B" w:rsidRPr="00582083" w:rsidRDefault="00D91BD6" w:rsidP="00D91BD6">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AE724B" w:rsidRPr="00582083">
        <w:rPr>
          <w:rFonts w:asciiTheme="minorEastAsia" w:hAnsiTheme="minorEastAsia" w:hint="eastAsia"/>
          <w:sz w:val="24"/>
          <w:szCs w:val="24"/>
        </w:rPr>
        <w:t>自立支援協議会に部会設置の予定はありません。</w:t>
      </w:r>
    </w:p>
    <w:p w:rsidR="00AE724B" w:rsidRDefault="00AE724B" w:rsidP="00AE724B">
      <w:pPr>
        <w:jc w:val="left"/>
        <w:rPr>
          <w:rFonts w:asciiTheme="majorEastAsia" w:eastAsiaTheme="majorEastAsia" w:hAnsiTheme="majorEastAsia"/>
          <w:sz w:val="24"/>
          <w:szCs w:val="24"/>
        </w:rPr>
      </w:pPr>
    </w:p>
    <w:p w:rsidR="00AE724B" w:rsidRDefault="00AE724B" w:rsidP="00AE724B">
      <w:pPr>
        <w:jc w:val="left"/>
        <w:rPr>
          <w:rFonts w:asciiTheme="majorEastAsia" w:eastAsiaTheme="majorEastAsia" w:hAnsiTheme="majorEastAsia"/>
          <w:sz w:val="24"/>
          <w:szCs w:val="24"/>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E7E2"/>
        <w:tblCellMar>
          <w:left w:w="99" w:type="dxa"/>
          <w:right w:w="99" w:type="dxa"/>
        </w:tblCellMar>
        <w:tblLook w:val="0000" w:firstRow="0" w:lastRow="0" w:firstColumn="0" w:lastColumn="0" w:noHBand="0" w:noVBand="0"/>
      </w:tblPr>
      <w:tblGrid>
        <w:gridCol w:w="9511"/>
      </w:tblGrid>
      <w:tr w:rsidR="00AE724B" w:rsidRPr="004E7973" w:rsidTr="00DC480B">
        <w:trPr>
          <w:trHeight w:val="558"/>
        </w:trPr>
        <w:tc>
          <w:tcPr>
            <w:tcW w:w="9511" w:type="dxa"/>
            <w:shd w:val="clear" w:color="auto" w:fill="auto"/>
          </w:tcPr>
          <w:p w:rsidR="00AE724B" w:rsidRPr="000B4DEC" w:rsidRDefault="00AE724B" w:rsidP="003367D4">
            <w:pPr>
              <w:ind w:left="440" w:hangingChars="200" w:hanging="440"/>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E509E3">
              <w:rPr>
                <w:rFonts w:asciiTheme="majorEastAsia" w:eastAsiaTheme="majorEastAsia" w:hAnsiTheme="majorEastAsia" w:hint="eastAsia"/>
                <w:sz w:val="22"/>
              </w:rPr>
              <w:t>3</w:t>
            </w:r>
            <w:r w:rsidR="00A21AE3">
              <w:rPr>
                <w:rFonts w:asciiTheme="majorEastAsia" w:eastAsiaTheme="majorEastAsia" w:hAnsiTheme="majorEastAsia" w:hint="eastAsia"/>
                <w:sz w:val="22"/>
              </w:rPr>
              <w:t>1</w:t>
            </w:r>
            <w:r w:rsidRPr="000B4DEC">
              <w:rPr>
                <w:rFonts w:asciiTheme="majorEastAsia" w:eastAsiaTheme="majorEastAsia" w:hAnsiTheme="majorEastAsia" w:hint="eastAsia"/>
                <w:sz w:val="22"/>
              </w:rPr>
              <w:t xml:space="preserve">　相談支援</w:t>
            </w:r>
            <w:r w:rsidRPr="000B4DEC">
              <w:rPr>
                <w:rFonts w:asciiTheme="majorEastAsia" w:eastAsiaTheme="majorEastAsia" w:hAnsiTheme="majorEastAsia"/>
                <w:sz w:val="22"/>
              </w:rPr>
              <w:t>業務がダブっている地域活動支援センター</w:t>
            </w:r>
            <w:r w:rsidRPr="000B4DEC">
              <w:rPr>
                <w:rFonts w:asciiTheme="majorEastAsia" w:eastAsiaTheme="majorEastAsia" w:hAnsiTheme="majorEastAsia" w:hint="eastAsia"/>
                <w:sz w:val="22"/>
              </w:rPr>
              <w:t>Ⅰ型</w:t>
            </w:r>
            <w:r w:rsidRPr="000B4DEC">
              <w:rPr>
                <w:rFonts w:asciiTheme="majorEastAsia" w:eastAsiaTheme="majorEastAsia" w:hAnsiTheme="majorEastAsia"/>
                <w:sz w:val="22"/>
              </w:rPr>
              <w:t>のあり方の</w:t>
            </w:r>
            <w:r w:rsidRPr="000B4DEC">
              <w:rPr>
                <w:rFonts w:asciiTheme="majorEastAsia" w:eastAsiaTheme="majorEastAsia" w:hAnsiTheme="majorEastAsia" w:hint="eastAsia"/>
                <w:sz w:val="22"/>
              </w:rPr>
              <w:t>是非</w:t>
            </w:r>
            <w:r w:rsidRPr="000B4DEC">
              <w:rPr>
                <w:rFonts w:asciiTheme="majorEastAsia" w:eastAsiaTheme="majorEastAsia" w:hAnsiTheme="majorEastAsia"/>
                <w:sz w:val="22"/>
              </w:rPr>
              <w:t>見直しをしてほしい。</w:t>
            </w:r>
            <w:r w:rsidRPr="000B4DEC">
              <w:rPr>
                <w:rFonts w:asciiTheme="majorEastAsia" w:eastAsiaTheme="majorEastAsia" w:hAnsiTheme="majorEastAsia" w:hint="eastAsia"/>
                <w:sz w:val="22"/>
              </w:rPr>
              <w:t>補助事業から</w:t>
            </w:r>
            <w:r w:rsidRPr="000B4DEC">
              <w:rPr>
                <w:rFonts w:asciiTheme="majorEastAsia" w:eastAsiaTheme="majorEastAsia" w:hAnsiTheme="majorEastAsia"/>
                <w:sz w:val="22"/>
              </w:rPr>
              <w:t>給付事業にシフトしていく考えはないのでしょうか。</w:t>
            </w:r>
            <w:r w:rsidRPr="000B4DEC">
              <w:rPr>
                <w:rFonts w:asciiTheme="majorEastAsia" w:eastAsiaTheme="majorEastAsia" w:hAnsiTheme="majorEastAsia" w:hint="eastAsia"/>
                <w:sz w:val="22"/>
              </w:rPr>
              <w:t>または</w:t>
            </w:r>
            <w:r w:rsidRPr="000B4DEC">
              <w:rPr>
                <w:rFonts w:asciiTheme="majorEastAsia" w:eastAsiaTheme="majorEastAsia" w:hAnsiTheme="majorEastAsia"/>
                <w:sz w:val="22"/>
              </w:rPr>
              <w:t>、基本相談の充実を図る意味で拡充するお考えはないのでしょうか。</w:t>
            </w:r>
          </w:p>
        </w:tc>
      </w:tr>
    </w:tbl>
    <w:p w:rsidR="00AE724B" w:rsidRPr="008850FE" w:rsidRDefault="00AE724B" w:rsidP="00797C59">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AE724B" w:rsidRPr="00CF3973" w:rsidRDefault="00AE724B" w:rsidP="00AE724B">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CF3973">
        <w:rPr>
          <w:rFonts w:asciiTheme="minorEastAsia" w:hAnsiTheme="minorEastAsia" w:hint="eastAsia"/>
          <w:sz w:val="24"/>
          <w:szCs w:val="24"/>
        </w:rPr>
        <w:t xml:space="preserve">○　</w:t>
      </w:r>
      <w:r>
        <w:rPr>
          <w:rFonts w:asciiTheme="minorEastAsia" w:hAnsiTheme="minorEastAsia" w:hint="eastAsia"/>
          <w:sz w:val="24"/>
          <w:szCs w:val="24"/>
        </w:rPr>
        <w:t>検討をしていますが結論に至っていません</w:t>
      </w:r>
      <w:r w:rsidRPr="00CF3973">
        <w:rPr>
          <w:rFonts w:asciiTheme="minorEastAsia" w:hAnsiTheme="minorEastAsia" w:hint="eastAsia"/>
          <w:sz w:val="24"/>
          <w:szCs w:val="24"/>
        </w:rPr>
        <w:t>。</w:t>
      </w:r>
    </w:p>
    <w:p w:rsidR="00A23712" w:rsidRPr="0025626C" w:rsidRDefault="00A23712" w:rsidP="00A23712">
      <w:pPr>
        <w:jc w:val="left"/>
        <w:rPr>
          <w:rFonts w:asciiTheme="minorEastAsia" w:hAnsiTheme="minorEastAsia"/>
          <w:sz w:val="24"/>
          <w:szCs w:val="24"/>
        </w:rPr>
      </w:pPr>
    </w:p>
    <w:p w:rsidR="00A23712" w:rsidRPr="00D544ED" w:rsidRDefault="00A23712" w:rsidP="00A23712">
      <w:pPr>
        <w:snapToGrid w:val="0"/>
        <w:jc w:val="left"/>
        <w:rPr>
          <w:rFonts w:asciiTheme="majorEastAsia" w:eastAsiaTheme="majorEastAsia" w:hAnsiTheme="majorEastAsia"/>
          <w:b/>
          <w:sz w:val="22"/>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9497"/>
      </w:tblGrid>
      <w:tr w:rsidR="00A23712" w:rsidRPr="008850FE" w:rsidTr="00DC480B">
        <w:trPr>
          <w:trHeight w:val="750"/>
        </w:trPr>
        <w:tc>
          <w:tcPr>
            <w:tcW w:w="9497" w:type="dxa"/>
            <w:shd w:val="clear" w:color="auto" w:fill="auto"/>
          </w:tcPr>
          <w:p w:rsidR="00A23712" w:rsidRPr="000B4DEC" w:rsidRDefault="00A23712" w:rsidP="0035793C">
            <w:pPr>
              <w:ind w:leftChars="12" w:left="390" w:hangingChars="166" w:hanging="365"/>
              <w:jc w:val="left"/>
              <w:rPr>
                <w:rFonts w:asciiTheme="majorEastAsia" w:eastAsiaTheme="majorEastAsia" w:hAnsiTheme="majorEastAsia"/>
                <w:sz w:val="22"/>
              </w:rPr>
            </w:pPr>
            <w:r w:rsidRPr="000B4DEC">
              <w:rPr>
                <w:rFonts w:asciiTheme="majorEastAsia" w:eastAsiaTheme="majorEastAsia" w:hAnsiTheme="majorEastAsia" w:hint="eastAsia"/>
                <w:sz w:val="22"/>
              </w:rPr>
              <w:t>問</w:t>
            </w:r>
            <w:r w:rsidR="00A21AE3">
              <w:rPr>
                <w:rFonts w:asciiTheme="majorEastAsia" w:eastAsiaTheme="majorEastAsia" w:hAnsiTheme="majorEastAsia" w:hint="eastAsia"/>
                <w:sz w:val="22"/>
              </w:rPr>
              <w:t>32</w:t>
            </w:r>
            <w:r w:rsidRPr="000B4DEC">
              <w:rPr>
                <w:rFonts w:asciiTheme="majorEastAsia" w:eastAsiaTheme="majorEastAsia" w:hAnsiTheme="majorEastAsia" w:hint="eastAsia"/>
                <w:sz w:val="22"/>
              </w:rPr>
              <w:t xml:space="preserve">　「基本相談支援」とは、誰が担い、誰に対して、どのようなときに、どのような方法で実施するものか、また、「一般的な相談」や「総合相談」などと言われる「地域生活支援事業」としての相談支援は、江戸川区の場合は、誰が担い、誰に対して、どのようなときに、どのような方法で実施されるものかを、全体で整理して共通理解にしてほしい。</w:t>
            </w:r>
          </w:p>
        </w:tc>
      </w:tr>
    </w:tbl>
    <w:p w:rsidR="00A25F4D" w:rsidRPr="00AE724B" w:rsidRDefault="00A23712"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r w:rsidR="00A25F4D">
        <w:rPr>
          <w:rFonts w:hint="eastAsia"/>
          <w:noProof/>
        </w:rPr>
        <mc:AlternateContent>
          <mc:Choice Requires="wps">
            <w:drawing>
              <wp:anchor distT="0" distB="0" distL="114300" distR="114300" simplePos="0" relativeHeight="251668480" behindDoc="0" locked="0" layoutInCell="1" allowOverlap="1" wp14:anchorId="7504B07A" wp14:editId="4FF34017">
                <wp:simplePos x="0" y="0"/>
                <wp:positionH relativeFrom="column">
                  <wp:posOffset>3491230</wp:posOffset>
                </wp:positionH>
                <wp:positionV relativeFrom="paragraph">
                  <wp:posOffset>-441325</wp:posOffset>
                </wp:positionV>
                <wp:extent cx="227965" cy="3076575"/>
                <wp:effectExtent l="4445" t="0" r="24130" b="24130"/>
                <wp:wrapNone/>
                <wp:docPr id="8" name="左中かっこ 8"/>
                <wp:cNvGraphicFramePr/>
                <a:graphic xmlns:a="http://schemas.openxmlformats.org/drawingml/2006/main">
                  <a:graphicData uri="http://schemas.microsoft.com/office/word/2010/wordprocessingShape">
                    <wps:wsp>
                      <wps:cNvSpPr/>
                      <wps:spPr>
                        <a:xfrm rot="5400000">
                          <a:off x="0" y="0"/>
                          <a:ext cx="227965" cy="3076575"/>
                        </a:xfrm>
                        <a:prstGeom prst="leftBrace">
                          <a:avLst>
                            <a:gd name="adj1" fmla="val 8333"/>
                            <a:gd name="adj2" fmla="val 22137"/>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274.9pt;margin-top:-34.75pt;width:17.95pt;height:242.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" adj="133,4782" strokecolor="#c6d9f1 [671]"/>
            </w:pict>
          </mc:Fallback>
        </mc:AlternateContent>
      </w:r>
      <w:r w:rsidR="00A25F4D">
        <w:rPr>
          <w:rFonts w:hint="eastAsia"/>
          <w:noProof/>
        </w:rPr>
        <mc:AlternateContent>
          <mc:Choice Requires="wps">
            <w:drawing>
              <wp:anchor distT="0" distB="0" distL="114300" distR="114300" simplePos="0" relativeHeight="251667456" behindDoc="0" locked="0" layoutInCell="1" allowOverlap="1" wp14:anchorId="41EE914A" wp14:editId="7848A30A">
                <wp:simplePos x="0" y="0"/>
                <wp:positionH relativeFrom="column">
                  <wp:posOffset>1976120</wp:posOffset>
                </wp:positionH>
                <wp:positionV relativeFrom="paragraph">
                  <wp:posOffset>-562610</wp:posOffset>
                </wp:positionV>
                <wp:extent cx="352425" cy="3185795"/>
                <wp:effectExtent l="0" t="6985" r="21590" b="21590"/>
                <wp:wrapNone/>
                <wp:docPr id="7" name="左中かっこ 7"/>
                <wp:cNvGraphicFramePr/>
                <a:graphic xmlns:a="http://schemas.openxmlformats.org/drawingml/2006/main">
                  <a:graphicData uri="http://schemas.microsoft.com/office/word/2010/wordprocessingShape">
                    <wps:wsp>
                      <wps:cNvSpPr/>
                      <wps:spPr>
                        <a:xfrm rot="5400000">
                          <a:off x="0" y="0"/>
                          <a:ext cx="352425" cy="3185795"/>
                        </a:xfrm>
                        <a:prstGeom prst="leftBrace">
                          <a:avLst>
                            <a:gd name="adj1" fmla="val 11036"/>
                            <a:gd name="adj2" fmla="val 8205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7" o:spid="_x0000_s1026" type="#_x0000_t87" style="position:absolute;left:0;text-align:left;margin-left:155.6pt;margin-top:-44.3pt;width:27.75pt;height:250.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" adj="264,17724" strokecolor="#4579b8 [3044]"/>
            </w:pict>
          </mc:Fallback>
        </mc:AlternateContent>
      </w:r>
    </w:p>
    <w:p w:rsidR="00A23712" w:rsidRDefault="00A23712" w:rsidP="00A23712">
      <w:pPr>
        <w:jc w:val="left"/>
        <w:rPr>
          <w:rFonts w:asciiTheme="minorEastAsia" w:hAnsiTheme="minorEastAsia"/>
          <w:sz w:val="24"/>
          <w:szCs w:val="24"/>
        </w:rPr>
      </w:pPr>
      <w:r w:rsidRPr="0025626C">
        <w:rPr>
          <w:rFonts w:asciiTheme="minorEastAsia" w:hAnsiTheme="minorEastAsia" w:hint="eastAsia"/>
          <w:sz w:val="24"/>
          <w:szCs w:val="24"/>
        </w:rPr>
        <w:t xml:space="preserve">　○</w:t>
      </w:r>
      <w:r w:rsidR="00A21AE3">
        <w:rPr>
          <w:rFonts w:asciiTheme="minorEastAsia" w:hAnsiTheme="minorEastAsia" w:hint="eastAsia"/>
          <w:sz w:val="24"/>
          <w:szCs w:val="24"/>
        </w:rPr>
        <w:t xml:space="preserve">　</w:t>
      </w:r>
      <w:r>
        <w:rPr>
          <w:rFonts w:asciiTheme="minorEastAsia" w:hAnsiTheme="minorEastAsia" w:hint="eastAsia"/>
          <w:sz w:val="24"/>
          <w:szCs w:val="24"/>
        </w:rPr>
        <w:t>相談支援の全体像は、</w:t>
      </w:r>
      <w:r w:rsidR="00164F2A" w:rsidRPr="00164F2A">
        <w:rPr>
          <w:rFonts w:asciiTheme="minorEastAsia" w:hAnsiTheme="minorEastAsia" w:hint="eastAsia"/>
          <w:sz w:val="24"/>
          <w:szCs w:val="24"/>
        </w:rPr>
        <w:t>以下</w:t>
      </w:r>
      <w:r>
        <w:rPr>
          <w:rFonts w:asciiTheme="minorEastAsia" w:hAnsiTheme="minorEastAsia" w:hint="eastAsia"/>
          <w:sz w:val="24"/>
          <w:szCs w:val="24"/>
        </w:rPr>
        <w:t>のとおり整理されます。</w:t>
      </w:r>
      <w:r w:rsidRPr="00FE0D19">
        <w:rPr>
          <w:rFonts w:asciiTheme="majorEastAsia" w:eastAsiaTheme="majorEastAsia" w:hAnsiTheme="majorEastAsia" w:hint="eastAsia"/>
          <w:sz w:val="24"/>
          <w:szCs w:val="24"/>
        </w:rPr>
        <w:t>問</w:t>
      </w:r>
      <w:r w:rsidR="00E509E3" w:rsidRPr="00FE0D19">
        <w:rPr>
          <w:rFonts w:asciiTheme="majorEastAsia" w:eastAsiaTheme="majorEastAsia" w:hAnsiTheme="majorEastAsia" w:hint="eastAsia"/>
          <w:sz w:val="24"/>
          <w:szCs w:val="24"/>
        </w:rPr>
        <w:t>33</w:t>
      </w:r>
      <w:r w:rsidRPr="00E47C3D">
        <w:rPr>
          <w:rFonts w:asciiTheme="minorEastAsia" w:hAnsiTheme="minorEastAsia" w:hint="eastAsia"/>
          <w:sz w:val="24"/>
          <w:szCs w:val="24"/>
        </w:rPr>
        <w:t>も参照してください。</w:t>
      </w:r>
    </w:p>
    <w:p w:rsidR="006D6A1E" w:rsidRDefault="006D6A1E" w:rsidP="006D6A1E">
      <w:r>
        <w:rPr>
          <w:rFonts w:hint="eastAsia"/>
          <w:noProof/>
        </w:rPr>
        <mc:AlternateContent>
          <mc:Choice Requires="wps">
            <w:drawing>
              <wp:anchor distT="0" distB="0" distL="114300" distR="114300" simplePos="0" relativeHeight="251669504" behindDoc="0" locked="0" layoutInCell="1" allowOverlap="1" wp14:anchorId="15A3AAB3" wp14:editId="42D85671">
                <wp:simplePos x="0" y="0"/>
                <wp:positionH relativeFrom="column">
                  <wp:posOffset>645160</wp:posOffset>
                </wp:positionH>
                <wp:positionV relativeFrom="paragraph">
                  <wp:posOffset>120015</wp:posOffset>
                </wp:positionV>
                <wp:extent cx="1047750" cy="3143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04775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6A1E" w:rsidRPr="00E1032C" w:rsidRDefault="006D6A1E" w:rsidP="006D6A1E">
                            <w:pPr>
                              <w:jc w:val="center"/>
                              <w:rPr>
                                <w:rFonts w:ascii="ＭＳ Ｐゴシック" w:eastAsia="ＭＳ Ｐゴシック" w:hAnsi="ＭＳ Ｐゴシック"/>
                                <w:sz w:val="20"/>
                                <w:szCs w:val="20"/>
                              </w:rPr>
                            </w:pPr>
                            <w:r w:rsidRPr="00E1032C">
                              <w:rPr>
                                <w:rFonts w:ascii="ＭＳ Ｐゴシック" w:eastAsia="ＭＳ Ｐゴシック" w:hAnsi="ＭＳ Ｐゴシック" w:hint="eastAsia"/>
                                <w:sz w:val="20"/>
                                <w:szCs w:val="20"/>
                              </w:rPr>
                              <w:t>特定相談支援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8" style="position:absolute;left:0;text-align:left;margin-left:50.8pt;margin-top:9.45pt;width:82.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" fillcolor="white [3201]" stroked="f" strokeweight="2pt">
                <v:textbox>
                  <w:txbxContent>
                    <w:p w:rsidR="006D6A1E" w:rsidRPr="00E1032C" w:rsidRDefault="006D6A1E" w:rsidP="006D6A1E">
                      <w:pPr>
                        <w:jc w:val="center"/>
                        <w:rPr>
                          <w:rFonts w:ascii="ＭＳ Ｐゴシック" w:eastAsia="ＭＳ Ｐゴシック" w:hAnsi="ＭＳ Ｐゴシック"/>
                          <w:sz w:val="20"/>
                          <w:szCs w:val="20"/>
                        </w:rPr>
                      </w:pPr>
                      <w:r w:rsidRPr="00E1032C">
                        <w:rPr>
                          <w:rFonts w:ascii="ＭＳ Ｐゴシック" w:eastAsia="ＭＳ Ｐゴシック" w:hAnsi="ＭＳ Ｐゴシック" w:hint="eastAsia"/>
                          <w:sz w:val="20"/>
                          <w:szCs w:val="20"/>
                        </w:rPr>
                        <w:t>特定相談支援</w:t>
                      </w:r>
                    </w:p>
                  </w:txbxContent>
                </v:textbox>
              </v:rect>
            </w:pict>
          </mc:Fallback>
        </mc:AlternateContent>
      </w:r>
    </w:p>
    <w:p w:rsidR="006D6A1E" w:rsidRDefault="006D6A1E" w:rsidP="006D6A1E">
      <w:r>
        <w:rPr>
          <w:rFonts w:hint="eastAsia"/>
          <w:noProof/>
        </w:rPr>
        <mc:AlternateContent>
          <mc:Choice Requires="wps">
            <w:drawing>
              <wp:anchor distT="0" distB="0" distL="114300" distR="114300" simplePos="0" relativeHeight="251670528" behindDoc="0" locked="0" layoutInCell="1" allowOverlap="1" wp14:anchorId="0078F67C" wp14:editId="3B94A6D3">
                <wp:simplePos x="0" y="0"/>
                <wp:positionH relativeFrom="column">
                  <wp:posOffset>3947795</wp:posOffset>
                </wp:positionH>
                <wp:positionV relativeFrom="paragraph">
                  <wp:posOffset>6350</wp:posOffset>
                </wp:positionV>
                <wp:extent cx="1047750" cy="31432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104775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6A1E" w:rsidRPr="00E1032C" w:rsidRDefault="006D6A1E" w:rsidP="006D6A1E">
                            <w:pPr>
                              <w:jc w:val="center"/>
                              <w:rPr>
                                <w:rFonts w:ascii="ＭＳ Ｐゴシック" w:eastAsia="ＭＳ Ｐゴシック" w:hAnsi="ＭＳ Ｐゴシック"/>
                                <w:sz w:val="20"/>
                                <w:szCs w:val="20"/>
                              </w:rPr>
                            </w:pPr>
                            <w:r w:rsidRPr="00E1032C">
                              <w:rPr>
                                <w:rFonts w:ascii="ＭＳ Ｐゴシック" w:eastAsia="ＭＳ Ｐゴシック" w:hAnsi="ＭＳ Ｐゴシック" w:hint="eastAsia"/>
                                <w:sz w:val="20"/>
                                <w:szCs w:val="20"/>
                              </w:rPr>
                              <w:t>一般相談支援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9" style="position:absolute;left:0;text-align:left;margin-left:310.85pt;margin-top:.5pt;width:82.5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" fillcolor="white [3201]" stroked="f" strokeweight="2pt">
                <v:textbox>
                  <w:txbxContent>
                    <w:p w:rsidR="006D6A1E" w:rsidRPr="00E1032C" w:rsidRDefault="006D6A1E" w:rsidP="006D6A1E">
                      <w:pPr>
                        <w:jc w:val="center"/>
                        <w:rPr>
                          <w:rFonts w:ascii="ＭＳ Ｐゴシック" w:eastAsia="ＭＳ Ｐゴシック" w:hAnsi="ＭＳ Ｐゴシック"/>
                          <w:sz w:val="20"/>
                          <w:szCs w:val="20"/>
                        </w:rPr>
                      </w:pPr>
                      <w:r w:rsidRPr="00E1032C">
                        <w:rPr>
                          <w:rFonts w:ascii="ＭＳ Ｐゴシック" w:eastAsia="ＭＳ Ｐゴシック" w:hAnsi="ＭＳ Ｐゴシック" w:hint="eastAsia"/>
                          <w:sz w:val="20"/>
                          <w:szCs w:val="20"/>
                        </w:rPr>
                        <w:t>一般相談支援</w:t>
                      </w:r>
                    </w:p>
                  </w:txbxContent>
                </v:textbox>
              </v:rect>
            </w:pict>
          </mc:Fallback>
        </mc:AlternateContent>
      </w:r>
    </w:p>
    <w:p w:rsidR="006D6A1E" w:rsidRDefault="006D6A1E" w:rsidP="006D6A1E"/>
    <w:p w:rsidR="006D6A1E" w:rsidRDefault="006D6A1E" w:rsidP="006D6A1E">
      <w:r>
        <w:rPr>
          <w:rFonts w:hint="eastAsia"/>
          <w:noProof/>
        </w:rPr>
        <mc:AlternateContent>
          <mc:Choice Requires="wps">
            <w:drawing>
              <wp:anchor distT="0" distB="0" distL="114300" distR="114300" simplePos="0" relativeHeight="251674624" behindDoc="0" locked="0" layoutInCell="1" allowOverlap="1" wp14:anchorId="50D0B3D6" wp14:editId="718FED1C">
                <wp:simplePos x="0" y="0"/>
                <wp:positionH relativeFrom="column">
                  <wp:posOffset>5500370</wp:posOffset>
                </wp:positionH>
                <wp:positionV relativeFrom="paragraph">
                  <wp:posOffset>100965</wp:posOffset>
                </wp:positionV>
                <wp:extent cx="9525" cy="1485900"/>
                <wp:effectExtent l="95250" t="38100" r="66675" b="57150"/>
                <wp:wrapNone/>
                <wp:docPr id="14" name="直線矢印コネクタ 14"/>
                <wp:cNvGraphicFramePr/>
                <a:graphic xmlns:a="http://schemas.openxmlformats.org/drawingml/2006/main">
                  <a:graphicData uri="http://schemas.microsoft.com/office/word/2010/wordprocessingShape">
                    <wps:wsp>
                      <wps:cNvCnPr/>
                      <wps:spPr>
                        <a:xfrm>
                          <a:off x="0" y="0"/>
                          <a:ext cx="9525" cy="14859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 o:spid="_x0000_s1026" type="#_x0000_t32" style="position:absolute;left:0;text-align:left;margin-left:433.1pt;margin-top:7.95pt;width:.75pt;height:11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" strokecolor="#4579b8 [3044]">
                <v:stroke startarrow="open" endarrow="open"/>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3988393E" wp14:editId="3A08D2EB">
                <wp:simplePos x="0" y="0"/>
                <wp:positionH relativeFrom="column">
                  <wp:posOffset>2061845</wp:posOffset>
                </wp:positionH>
                <wp:positionV relativeFrom="paragraph">
                  <wp:posOffset>100965</wp:posOffset>
                </wp:positionV>
                <wp:extent cx="1695450" cy="7429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695450" cy="742950"/>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jc w:val="center"/>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・基本相談</w:t>
                            </w:r>
                            <w:r w:rsidR="0035136D" w:rsidRPr="00A32DC2">
                              <w:rPr>
                                <w:rFonts w:ascii="HG丸ｺﾞｼｯｸM-PRO" w:eastAsia="HG丸ｺﾞｼｯｸM-PRO" w:hAnsi="HG丸ｺﾞｼｯｸM-PRO" w:hint="eastAsia"/>
                                <w:sz w:val="20"/>
                                <w:szCs w:val="20"/>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0" style="position:absolute;left:0;text-align:left;margin-left:162.35pt;margin-top:7.95pt;width:133.5pt;height: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" fillcolor="#d8d8d8 [2732]" strokecolor="#f79646 [3209]" strokeweight="1pt">
                <v:textbox>
                  <w:txbxContent>
                    <w:p w:rsidR="006D6A1E" w:rsidRPr="00A32DC2" w:rsidRDefault="006D6A1E" w:rsidP="006D6A1E">
                      <w:pPr>
                        <w:jc w:val="center"/>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・基本相談</w:t>
                      </w:r>
                      <w:r w:rsidR="0035136D" w:rsidRPr="00A32DC2">
                        <w:rPr>
                          <w:rFonts w:ascii="HG丸ｺﾞｼｯｸM-PRO" w:eastAsia="HG丸ｺﾞｼｯｸM-PRO" w:hAnsi="HG丸ｺﾞｼｯｸM-PRO" w:hint="eastAsia"/>
                          <w:sz w:val="20"/>
                          <w:szCs w:val="20"/>
                        </w:rPr>
                        <w:t>支援</w:t>
                      </w:r>
                    </w:p>
                  </w:txbxContent>
                </v:textbox>
              </v:roundrect>
            </w:pict>
          </mc:Fallback>
        </mc:AlternateContent>
      </w:r>
      <w:r>
        <w:rPr>
          <w:rFonts w:hint="eastAsia"/>
          <w:noProof/>
        </w:rPr>
        <mc:AlternateContent>
          <mc:Choice Requires="wps">
            <w:drawing>
              <wp:anchor distT="0" distB="0" distL="114300" distR="114300" simplePos="0" relativeHeight="251665408" behindDoc="0" locked="0" layoutInCell="1" allowOverlap="1" wp14:anchorId="7F906193" wp14:editId="60FC4D4B">
                <wp:simplePos x="0" y="0"/>
                <wp:positionH relativeFrom="column">
                  <wp:posOffset>3214370</wp:posOffset>
                </wp:positionH>
                <wp:positionV relativeFrom="paragraph">
                  <wp:posOffset>100965</wp:posOffset>
                </wp:positionV>
                <wp:extent cx="1924050" cy="7429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924050" cy="742950"/>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6D6A1E" w:rsidRPr="00284B70" w:rsidRDefault="006D6A1E" w:rsidP="006D6A1E">
                            <w:pPr>
                              <w:wordWrap w:val="0"/>
                              <w:snapToGrid w:val="0"/>
                              <w:jc w:val="right"/>
                              <w:rPr>
                                <w:rFonts w:ascii="HG丸ｺﾞｼｯｸM-PRO" w:eastAsia="HG丸ｺﾞｼｯｸM-PRO" w:hAnsi="HG丸ｺﾞｼｯｸM-PRO"/>
                                <w:b/>
                                <w:sz w:val="20"/>
                                <w:szCs w:val="20"/>
                              </w:rPr>
                            </w:pPr>
                            <w:r w:rsidRPr="00284B70">
                              <w:rPr>
                                <w:rFonts w:ascii="HGPｺﾞｼｯｸM" w:eastAsia="HGPｺﾞｼｯｸM" w:hint="eastAsia"/>
                                <w:b/>
                                <w:sz w:val="20"/>
                                <w:szCs w:val="20"/>
                              </w:rPr>
                              <w:t>地域相談支援</w:t>
                            </w:r>
                            <w:r w:rsidRPr="00284B70">
                              <w:rPr>
                                <w:rFonts w:ascii="HG丸ｺﾞｼｯｸM-PRO" w:eastAsia="HG丸ｺﾞｼｯｸM-PRO" w:hAnsi="HG丸ｺﾞｼｯｸM-PRO" w:hint="eastAsia"/>
                                <w:b/>
                                <w:sz w:val="20"/>
                                <w:szCs w:val="20"/>
                              </w:rPr>
                              <w:t xml:space="preserve">　</w:t>
                            </w:r>
                          </w:p>
                          <w:p w:rsidR="006D6A1E" w:rsidRPr="00A32DC2" w:rsidRDefault="006D6A1E" w:rsidP="006D6A1E">
                            <w:pPr>
                              <w:wordWrap w:val="0"/>
                              <w:snapToGrid w:val="0"/>
                              <w:jc w:val="righ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 xml:space="preserve">・地域移行　　</w:t>
                            </w:r>
                          </w:p>
                          <w:p w:rsidR="006D6A1E" w:rsidRPr="00AB285A" w:rsidRDefault="006D6A1E" w:rsidP="006D6A1E">
                            <w:pPr>
                              <w:wordWrap w:val="0"/>
                              <w:snapToGrid w:val="0"/>
                              <w:jc w:val="right"/>
                              <w:rPr>
                                <w:rFonts w:ascii="HG丸ｺﾞｼｯｸM-PRO" w:eastAsia="HG丸ｺﾞｼｯｸM-PRO" w:hAnsi="HG丸ｺﾞｼｯｸM-PRO"/>
                              </w:rPr>
                            </w:pPr>
                            <w:r w:rsidRPr="00A32DC2">
                              <w:rPr>
                                <w:rFonts w:ascii="HG丸ｺﾞｼｯｸM-PRO" w:eastAsia="HG丸ｺﾞｼｯｸM-PRO" w:hAnsi="HG丸ｺﾞｼｯｸM-PRO" w:hint="eastAsia"/>
                                <w:sz w:val="20"/>
                                <w:szCs w:val="20"/>
                              </w:rPr>
                              <w:t>・地域定着</w:t>
                            </w:r>
                            <w:r w:rsidRPr="00AB285A">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left:0;text-align:left;margin-left:253.1pt;margin-top:7.95pt;width:151.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" fillcolor="white [3201]" strokecolor="#f79646 [3209]" strokeweight="1pt">
                <v:textbox>
                  <w:txbxContent>
                    <w:p w:rsidR="006D6A1E" w:rsidRPr="00284B70" w:rsidRDefault="006D6A1E" w:rsidP="006D6A1E">
                      <w:pPr>
                        <w:wordWrap w:val="0"/>
                        <w:snapToGrid w:val="0"/>
                        <w:jc w:val="right"/>
                        <w:rPr>
                          <w:rFonts w:ascii="HG丸ｺﾞｼｯｸM-PRO" w:eastAsia="HG丸ｺﾞｼｯｸM-PRO" w:hAnsi="HG丸ｺﾞｼｯｸM-PRO"/>
                          <w:b/>
                          <w:sz w:val="20"/>
                          <w:szCs w:val="20"/>
                        </w:rPr>
                      </w:pPr>
                      <w:r w:rsidRPr="00284B70">
                        <w:rPr>
                          <w:rFonts w:ascii="HGPｺﾞｼｯｸM" w:eastAsia="HGPｺﾞｼｯｸM" w:hint="eastAsia"/>
                          <w:b/>
                          <w:sz w:val="20"/>
                          <w:szCs w:val="20"/>
                        </w:rPr>
                        <w:t>地域相談支援</w:t>
                      </w:r>
                      <w:r w:rsidRPr="00284B70">
                        <w:rPr>
                          <w:rFonts w:ascii="HG丸ｺﾞｼｯｸM-PRO" w:eastAsia="HG丸ｺﾞｼｯｸM-PRO" w:hAnsi="HG丸ｺﾞｼｯｸM-PRO" w:hint="eastAsia"/>
                          <w:b/>
                          <w:sz w:val="20"/>
                          <w:szCs w:val="20"/>
                        </w:rPr>
                        <w:t xml:space="preserve">　</w:t>
                      </w:r>
                    </w:p>
                    <w:p w:rsidR="006D6A1E" w:rsidRPr="00A32DC2" w:rsidRDefault="006D6A1E" w:rsidP="006D6A1E">
                      <w:pPr>
                        <w:wordWrap w:val="0"/>
                        <w:snapToGrid w:val="0"/>
                        <w:jc w:val="righ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 xml:space="preserve">・地域移行　　</w:t>
                      </w:r>
                    </w:p>
                    <w:p w:rsidR="006D6A1E" w:rsidRPr="00AB285A" w:rsidRDefault="006D6A1E" w:rsidP="006D6A1E">
                      <w:pPr>
                        <w:wordWrap w:val="0"/>
                        <w:snapToGrid w:val="0"/>
                        <w:jc w:val="right"/>
                        <w:rPr>
                          <w:rFonts w:ascii="HG丸ｺﾞｼｯｸM-PRO" w:eastAsia="HG丸ｺﾞｼｯｸM-PRO" w:hAnsi="HG丸ｺﾞｼｯｸM-PRO"/>
                        </w:rPr>
                      </w:pPr>
                      <w:r w:rsidRPr="00A32DC2">
                        <w:rPr>
                          <w:rFonts w:ascii="HG丸ｺﾞｼｯｸM-PRO" w:eastAsia="HG丸ｺﾞｼｯｸM-PRO" w:hAnsi="HG丸ｺﾞｼｯｸM-PRO" w:hint="eastAsia"/>
                          <w:sz w:val="20"/>
                          <w:szCs w:val="20"/>
                        </w:rPr>
                        <w:t>・地域定着</w:t>
                      </w:r>
                      <w:r w:rsidRPr="00AB285A">
                        <w:rPr>
                          <w:rFonts w:ascii="HG丸ｺﾞｼｯｸM-PRO" w:eastAsia="HG丸ｺﾞｼｯｸM-PRO" w:hAnsi="HG丸ｺﾞｼｯｸM-PRO" w:hint="eastAsia"/>
                        </w:rPr>
                        <w:t xml:space="preserve">　　</w:t>
                      </w:r>
                    </w:p>
                  </w:txbxContent>
                </v:textbox>
              </v:roundrect>
            </w:pict>
          </mc:Fallback>
        </mc:AlternateContent>
      </w:r>
      <w:r>
        <w:rPr>
          <w:rFonts w:hint="eastAsia"/>
          <w:noProof/>
        </w:rPr>
        <mc:AlternateContent>
          <mc:Choice Requires="wps">
            <w:drawing>
              <wp:anchor distT="0" distB="0" distL="114300" distR="114300" simplePos="0" relativeHeight="251664384" behindDoc="0" locked="0" layoutInCell="1" allowOverlap="1" wp14:anchorId="4A2E310E" wp14:editId="691CB4C2">
                <wp:simplePos x="0" y="0"/>
                <wp:positionH relativeFrom="column">
                  <wp:posOffset>566420</wp:posOffset>
                </wp:positionH>
                <wp:positionV relativeFrom="paragraph">
                  <wp:posOffset>100965</wp:posOffset>
                </wp:positionV>
                <wp:extent cx="2647950" cy="7429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647950" cy="742950"/>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6D6A1E" w:rsidRPr="00284B70" w:rsidRDefault="006D6A1E" w:rsidP="006D6A1E">
                            <w:pPr>
                              <w:snapToGrid w:val="0"/>
                              <w:ind w:firstLineChars="100" w:firstLine="201"/>
                              <w:jc w:val="left"/>
                              <w:rPr>
                                <w:rFonts w:ascii="HGPｺﾞｼｯｸM" w:eastAsia="HGPｺﾞｼｯｸM" w:hAnsiTheme="majorEastAsia"/>
                                <w:b/>
                                <w:sz w:val="20"/>
                                <w:szCs w:val="20"/>
                              </w:rPr>
                            </w:pPr>
                            <w:r w:rsidRPr="00284B70">
                              <w:rPr>
                                <w:rFonts w:ascii="HGPｺﾞｼｯｸM" w:eastAsia="HGPｺﾞｼｯｸM" w:hAnsiTheme="majorEastAsia" w:hint="eastAsia"/>
                                <w:b/>
                                <w:sz w:val="20"/>
                                <w:szCs w:val="20"/>
                              </w:rPr>
                              <w:t>計画相談支援</w:t>
                            </w:r>
                          </w:p>
                          <w:p w:rsidR="006D6A1E" w:rsidRPr="00A32DC2" w:rsidRDefault="006D6A1E" w:rsidP="00A32DC2">
                            <w:pPr>
                              <w:snapToGrid w:val="0"/>
                              <w:ind w:firstLineChars="100" w:firstLine="2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・計画作成</w:t>
                            </w:r>
                          </w:p>
                          <w:p w:rsidR="006D6A1E" w:rsidRPr="00A32DC2" w:rsidRDefault="006D6A1E" w:rsidP="00A32DC2">
                            <w:pPr>
                              <w:snapToGrid w:val="0"/>
                              <w:ind w:firstLineChars="100" w:firstLine="2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・モニタリング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2" style="position:absolute;left:0;text-align:left;margin-left:44.6pt;margin-top:7.95pt;width:208.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" fillcolor="white [3201]" strokecolor="#f79646 [3209]" strokeweight="1pt">
                <v:textbox>
                  <w:txbxContent>
                    <w:p w:rsidR="006D6A1E" w:rsidRPr="00284B70" w:rsidRDefault="006D6A1E" w:rsidP="006D6A1E">
                      <w:pPr>
                        <w:snapToGrid w:val="0"/>
                        <w:ind w:firstLineChars="100" w:firstLine="201"/>
                        <w:jc w:val="left"/>
                        <w:rPr>
                          <w:rFonts w:ascii="HGPｺﾞｼｯｸM" w:eastAsia="HGPｺﾞｼｯｸM" w:hAnsiTheme="majorEastAsia"/>
                          <w:b/>
                          <w:sz w:val="20"/>
                          <w:szCs w:val="20"/>
                        </w:rPr>
                      </w:pPr>
                      <w:r w:rsidRPr="00284B70">
                        <w:rPr>
                          <w:rFonts w:ascii="HGPｺﾞｼｯｸM" w:eastAsia="HGPｺﾞｼｯｸM" w:hAnsiTheme="majorEastAsia" w:hint="eastAsia"/>
                          <w:b/>
                          <w:sz w:val="20"/>
                          <w:szCs w:val="20"/>
                        </w:rPr>
                        <w:t>計画相談支援</w:t>
                      </w:r>
                    </w:p>
                    <w:p w:rsidR="006D6A1E" w:rsidRPr="00A32DC2" w:rsidRDefault="006D6A1E" w:rsidP="00A32DC2">
                      <w:pPr>
                        <w:snapToGrid w:val="0"/>
                        <w:ind w:firstLineChars="100" w:firstLine="2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・計画作成</w:t>
                      </w:r>
                    </w:p>
                    <w:p w:rsidR="006D6A1E" w:rsidRPr="00A32DC2" w:rsidRDefault="006D6A1E" w:rsidP="00A32DC2">
                      <w:pPr>
                        <w:snapToGrid w:val="0"/>
                        <w:ind w:firstLineChars="100" w:firstLine="2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・モニタリング</w:t>
                      </w:r>
                    </w:p>
                  </w:txbxContent>
                </v:textbox>
              </v:roundrect>
            </w:pict>
          </mc:Fallback>
        </mc:AlternateContent>
      </w:r>
    </w:p>
    <w:p w:rsidR="006D6A1E" w:rsidRDefault="006D6A1E" w:rsidP="006D6A1E">
      <w:r>
        <w:rPr>
          <w:rFonts w:hint="eastAsia"/>
          <w:noProof/>
        </w:rPr>
        <mc:AlternateContent>
          <mc:Choice Requires="wps">
            <w:drawing>
              <wp:anchor distT="0" distB="0" distL="114300" distR="114300" simplePos="0" relativeHeight="251677696" behindDoc="0" locked="0" layoutInCell="1" allowOverlap="1" wp14:anchorId="0D4F6C0B" wp14:editId="3AF0953F">
                <wp:simplePos x="0" y="0"/>
                <wp:positionH relativeFrom="column">
                  <wp:posOffset>5367020</wp:posOffset>
                </wp:positionH>
                <wp:positionV relativeFrom="paragraph">
                  <wp:posOffset>196215</wp:posOffset>
                </wp:positionV>
                <wp:extent cx="285750" cy="695325"/>
                <wp:effectExtent l="0" t="0" r="0" b="9525"/>
                <wp:wrapNone/>
                <wp:docPr id="17" name="角丸四角形 17"/>
                <wp:cNvGraphicFramePr/>
                <a:graphic xmlns:a="http://schemas.openxmlformats.org/drawingml/2006/main">
                  <a:graphicData uri="http://schemas.microsoft.com/office/word/2010/wordprocessingShape">
                    <wps:wsp>
                      <wps:cNvSpPr/>
                      <wps:spPr>
                        <a:xfrm>
                          <a:off x="0" y="0"/>
                          <a:ext cx="285750" cy="695325"/>
                        </a:xfrm>
                        <a:prstGeom prst="roundRect">
                          <a:avLst/>
                        </a:prstGeom>
                        <a:solidFill>
                          <a:schemeClr val="bg1"/>
                        </a:solidFill>
                        <a:ln w="12700">
                          <a:noFill/>
                        </a:ln>
                      </wps:spPr>
                      <wps:style>
                        <a:lnRef idx="2">
                          <a:schemeClr val="accent6"/>
                        </a:lnRef>
                        <a:fillRef idx="1">
                          <a:schemeClr val="lt1"/>
                        </a:fillRef>
                        <a:effectRef idx="0">
                          <a:schemeClr val="accent6"/>
                        </a:effectRef>
                        <a:fontRef idx="minor">
                          <a:schemeClr val="dk1"/>
                        </a:fontRef>
                      </wps:style>
                      <wps:txbx>
                        <w:txbxContent>
                          <w:p w:rsidR="006D6A1E" w:rsidRDefault="006D6A1E" w:rsidP="006D6A1E">
                            <w:pPr>
                              <w:snapToGrid w:val="0"/>
                              <w:jc w:val="center"/>
                            </w:pPr>
                            <w:r>
                              <w:rPr>
                                <w:rFonts w:hint="eastAsia"/>
                              </w:rPr>
                              <w:t>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3" style="position:absolute;left:0;text-align:left;margin-left:422.6pt;margin-top:15.45pt;width:22.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" fillcolor="white [3212]" stroked="f" strokeweight="1pt">
                <v:textbox inset="0,0,0,0">
                  <w:txbxContent>
                    <w:p w:rsidR="006D6A1E" w:rsidRDefault="006D6A1E" w:rsidP="006D6A1E">
                      <w:pPr>
                        <w:snapToGrid w:val="0"/>
                        <w:jc w:val="center"/>
                      </w:pPr>
                      <w:r>
                        <w:rPr>
                          <w:rFonts w:hint="eastAsia"/>
                        </w:rPr>
                        <w:t>事業者</w:t>
                      </w:r>
                    </w:p>
                  </w:txbxContent>
                </v:textbox>
              </v:roundrect>
            </w:pict>
          </mc:Fallback>
        </mc:AlternateContent>
      </w:r>
    </w:p>
    <w:p w:rsidR="006D6A1E" w:rsidRDefault="006D6A1E" w:rsidP="006D6A1E"/>
    <w:p w:rsidR="006D6A1E" w:rsidRDefault="006D6A1E" w:rsidP="006D6A1E">
      <w:r>
        <w:rPr>
          <w:rFonts w:hint="eastAsia"/>
          <w:noProof/>
        </w:rPr>
        <mc:AlternateContent>
          <mc:Choice Requires="wps">
            <w:drawing>
              <wp:anchor distT="0" distB="0" distL="114300" distR="114300" simplePos="0" relativeHeight="251662336" behindDoc="0" locked="0" layoutInCell="1" allowOverlap="1" wp14:anchorId="3A9A7504" wp14:editId="52880034">
                <wp:simplePos x="0" y="0"/>
                <wp:positionH relativeFrom="column">
                  <wp:posOffset>2061845</wp:posOffset>
                </wp:positionH>
                <wp:positionV relativeFrom="paragraph">
                  <wp:posOffset>167639</wp:posOffset>
                </wp:positionV>
                <wp:extent cx="1695450" cy="733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695450" cy="733425"/>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・地域活動支援ｾﾝﾀｰⅠ型</w:t>
                            </w:r>
                          </w:p>
                          <w:p w:rsidR="006D6A1E" w:rsidRDefault="006D6A1E" w:rsidP="006D6A1E">
                            <w:pPr>
                              <w:jc w:val="right"/>
                            </w:pPr>
                            <w:r>
                              <w:rPr>
                                <w:rFonts w:hint="eastAsia"/>
                              </w:rPr>
                              <w:t xml:space="preserve">　</w:t>
                            </w:r>
                            <w:r w:rsidRPr="00AB285A">
                              <w:rPr>
                                <w:rFonts w:hint="eastAsia"/>
                                <w:bdr w:val="single" w:sz="4" w:space="0" w:color="auto"/>
                              </w:rPr>
                              <w:t>精</w:t>
                            </w:r>
                            <w:r>
                              <w:rPr>
                                <w:rFonts w:hint="eastAsia"/>
                                <w:bdr w:val="single" w:sz="4" w:space="0" w:color="auto"/>
                              </w:rPr>
                              <w:t>：事業所</w:t>
                            </w:r>
                          </w:p>
                          <w:p w:rsidR="006D6A1E" w:rsidRDefault="006D6A1E" w:rsidP="006D6A1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4" style="position:absolute;left:0;text-align:left;margin-left:162.35pt;margin-top:13.2pt;width:133.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" fillcolor="#d8d8d8 [2732]" strokecolor="#f79646 [3209]" strokeweight="1pt">
                <v:textbox>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・地域活動支援ｾﾝﾀｰⅠ型</w:t>
                      </w:r>
                    </w:p>
                    <w:p w:rsidR="006D6A1E" w:rsidRDefault="006D6A1E" w:rsidP="006D6A1E">
                      <w:pPr>
                        <w:jc w:val="right"/>
                      </w:pPr>
                      <w:r>
                        <w:rPr>
                          <w:rFonts w:hint="eastAsia"/>
                        </w:rPr>
                        <w:t xml:space="preserve">　</w:t>
                      </w:r>
                      <w:r w:rsidRPr="00AB285A">
                        <w:rPr>
                          <w:rFonts w:hint="eastAsia"/>
                          <w:bdr w:val="single" w:sz="4" w:space="0" w:color="auto"/>
                        </w:rPr>
                        <w:t>精</w:t>
                      </w:r>
                      <w:r>
                        <w:rPr>
                          <w:rFonts w:hint="eastAsia"/>
                          <w:bdr w:val="single" w:sz="4" w:space="0" w:color="auto"/>
                        </w:rPr>
                        <w:t>：事業所</w:t>
                      </w:r>
                    </w:p>
                    <w:p w:rsidR="006D6A1E" w:rsidRDefault="006D6A1E" w:rsidP="006D6A1E">
                      <w:pPr>
                        <w:jc w:val="left"/>
                      </w:pPr>
                    </w:p>
                  </w:txbxContent>
                </v:textbox>
              </v:roundrect>
            </w:pict>
          </mc:Fallback>
        </mc:AlternateContent>
      </w:r>
    </w:p>
    <w:p w:rsidR="006D6A1E" w:rsidRDefault="006D6A1E" w:rsidP="006D6A1E"/>
    <w:p w:rsidR="006D6A1E" w:rsidRDefault="006D6A1E" w:rsidP="006D6A1E">
      <w:pPr>
        <w:jc w:val="right"/>
      </w:pPr>
    </w:p>
    <w:p w:rsidR="006D6A1E" w:rsidRDefault="006D6A1E" w:rsidP="006D6A1E">
      <w:r>
        <w:rPr>
          <w:rFonts w:hint="eastAsia"/>
          <w:noProof/>
        </w:rPr>
        <mc:AlternateContent>
          <mc:Choice Requires="wps">
            <w:drawing>
              <wp:anchor distT="0" distB="0" distL="114300" distR="114300" simplePos="0" relativeHeight="251675648" behindDoc="0" locked="0" layoutInCell="1" allowOverlap="1" wp14:anchorId="467CBE5B" wp14:editId="3A9F7F60">
                <wp:simplePos x="0" y="0"/>
                <wp:positionH relativeFrom="column">
                  <wp:posOffset>5509895</wp:posOffset>
                </wp:positionH>
                <wp:positionV relativeFrom="paragraph">
                  <wp:posOffset>215265</wp:posOffset>
                </wp:positionV>
                <wp:extent cx="9525" cy="895350"/>
                <wp:effectExtent l="95250" t="38100" r="66675" b="57150"/>
                <wp:wrapNone/>
                <wp:docPr id="15" name="直線矢印コネクタ 15"/>
                <wp:cNvGraphicFramePr/>
                <a:graphic xmlns:a="http://schemas.openxmlformats.org/drawingml/2006/main">
                  <a:graphicData uri="http://schemas.microsoft.com/office/word/2010/wordprocessingShape">
                    <wps:wsp>
                      <wps:cNvCnPr/>
                      <wps:spPr>
                        <a:xfrm>
                          <a:off x="0" y="0"/>
                          <a:ext cx="9525" cy="8953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15" o:spid="_x0000_s1026" type="#_x0000_t32" style="position:absolute;left:0;text-align:left;margin-left:433.85pt;margin-top:16.95pt;width:.75pt;height:7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" strokecolor="#4579b8 [3044]">
                <v:stroke startarrow="open" endarrow="open"/>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13E6694F" wp14:editId="0962B09A">
                <wp:simplePos x="0" y="0"/>
                <wp:positionH relativeFrom="column">
                  <wp:posOffset>346710</wp:posOffset>
                </wp:positionH>
                <wp:positionV relativeFrom="paragraph">
                  <wp:posOffset>215265</wp:posOffset>
                </wp:positionV>
                <wp:extent cx="54197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5419725"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7.3pt,16.95pt" to="454.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" strokecolor="#4579b8 [3044]" strokeweight="1.5pt">
                <v:stroke dashstyle="3 1"/>
              </v:line>
            </w:pict>
          </mc:Fallback>
        </mc:AlternateContent>
      </w:r>
    </w:p>
    <w:p w:rsidR="006D6A1E" w:rsidRDefault="006D6A1E" w:rsidP="006D6A1E">
      <w:r>
        <w:rPr>
          <w:rFonts w:hint="eastAsia"/>
          <w:noProof/>
        </w:rPr>
        <mc:AlternateContent>
          <mc:Choice Requires="wps">
            <w:drawing>
              <wp:anchor distT="0" distB="0" distL="114300" distR="114300" simplePos="0" relativeHeight="251663360" behindDoc="0" locked="0" layoutInCell="1" allowOverlap="1" wp14:anchorId="2A1DC090" wp14:editId="52712C21">
                <wp:simplePos x="0" y="0"/>
                <wp:positionH relativeFrom="column">
                  <wp:posOffset>2061845</wp:posOffset>
                </wp:positionH>
                <wp:positionV relativeFrom="paragraph">
                  <wp:posOffset>-3810</wp:posOffset>
                </wp:positionV>
                <wp:extent cx="1695450" cy="8858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1695450" cy="885825"/>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・障害者相談支援事業</w:t>
                            </w:r>
                          </w:p>
                          <w:p w:rsidR="006D6A1E" w:rsidRDefault="006D6A1E" w:rsidP="006D6A1E">
                            <w:pPr>
                              <w:wordWrap w:val="0"/>
                              <w:ind w:firstLineChars="100" w:firstLine="210"/>
                              <w:jc w:val="right"/>
                            </w:pPr>
                            <w:r>
                              <w:rPr>
                                <w:rFonts w:hint="eastAsia"/>
                              </w:rPr>
                              <w:t xml:space="preserve">　</w:t>
                            </w:r>
                            <w:r w:rsidRPr="00AB285A">
                              <w:rPr>
                                <w:rFonts w:hint="eastAsia"/>
                                <w:bdr w:val="single" w:sz="4" w:space="0" w:color="auto"/>
                              </w:rPr>
                              <w:t>身</w:t>
                            </w:r>
                            <w:r w:rsidRPr="00AE7D46">
                              <w:rPr>
                                <w:rFonts w:hint="eastAsia"/>
                                <w:bdr w:val="single" w:sz="4" w:space="0" w:color="auto"/>
                              </w:rPr>
                              <w:t>・</w:t>
                            </w:r>
                            <w:r w:rsidRPr="00AB285A">
                              <w:rPr>
                                <w:rFonts w:hint="eastAsia"/>
                                <w:bdr w:val="single" w:sz="4" w:space="0" w:color="auto"/>
                              </w:rPr>
                              <w:t>知</w:t>
                            </w:r>
                            <w:r>
                              <w:rPr>
                                <w:rFonts w:hint="eastAsia"/>
                                <w:bdr w:val="single" w:sz="4" w:space="0" w:color="auto"/>
                              </w:rPr>
                              <w:t>：ｹｰｽﾜｰｶｰ</w:t>
                            </w:r>
                          </w:p>
                          <w:p w:rsidR="006D6A1E" w:rsidRDefault="006D6A1E" w:rsidP="006D6A1E">
                            <w:pPr>
                              <w:ind w:firstLineChars="100" w:firstLine="210"/>
                              <w:jc w:val="right"/>
                            </w:pPr>
                            <w:r>
                              <w:rPr>
                                <w:rFonts w:hint="eastAsia"/>
                                <w:bdr w:val="single" w:sz="4" w:space="0" w:color="auto"/>
                              </w:rPr>
                              <w:t>精：保健師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35" style="position:absolute;left:0;text-align:left;margin-left:162.35pt;margin-top:-.3pt;width:133.5pt;height:6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" fillcolor="#d8d8d8 [2732]" strokecolor="#f79646 [3209]" strokeweight="1pt">
                <v:textbox>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・障害者相談支援事業</w:t>
                      </w:r>
                    </w:p>
                    <w:p w:rsidR="006D6A1E" w:rsidRDefault="006D6A1E" w:rsidP="006D6A1E">
                      <w:pPr>
                        <w:wordWrap w:val="0"/>
                        <w:ind w:firstLineChars="100" w:firstLine="210"/>
                        <w:jc w:val="right"/>
                      </w:pPr>
                      <w:r>
                        <w:rPr>
                          <w:rFonts w:hint="eastAsia"/>
                        </w:rPr>
                        <w:t xml:space="preserve">　</w:t>
                      </w:r>
                      <w:r w:rsidRPr="00AB285A">
                        <w:rPr>
                          <w:rFonts w:hint="eastAsia"/>
                          <w:bdr w:val="single" w:sz="4" w:space="0" w:color="auto"/>
                        </w:rPr>
                        <w:t>身</w:t>
                      </w:r>
                      <w:r w:rsidRPr="00AE7D46">
                        <w:rPr>
                          <w:rFonts w:hint="eastAsia"/>
                          <w:bdr w:val="single" w:sz="4" w:space="0" w:color="auto"/>
                        </w:rPr>
                        <w:t>・</w:t>
                      </w:r>
                      <w:r w:rsidRPr="00AB285A">
                        <w:rPr>
                          <w:rFonts w:hint="eastAsia"/>
                          <w:bdr w:val="single" w:sz="4" w:space="0" w:color="auto"/>
                        </w:rPr>
                        <w:t>知</w:t>
                      </w:r>
                      <w:r>
                        <w:rPr>
                          <w:rFonts w:hint="eastAsia"/>
                          <w:bdr w:val="single" w:sz="4" w:space="0" w:color="auto"/>
                        </w:rPr>
                        <w:t>：ｹｰｽﾜｰｶｰ</w:t>
                      </w:r>
                    </w:p>
                    <w:p w:rsidR="006D6A1E" w:rsidRDefault="006D6A1E" w:rsidP="006D6A1E">
                      <w:pPr>
                        <w:ind w:firstLineChars="100" w:firstLine="210"/>
                        <w:jc w:val="right"/>
                      </w:pPr>
                      <w:r>
                        <w:rPr>
                          <w:rFonts w:hint="eastAsia"/>
                          <w:bdr w:val="single" w:sz="4" w:space="0" w:color="auto"/>
                        </w:rPr>
                        <w:t>精：保健師</w:t>
                      </w:r>
                    </w:p>
                  </w:txbxContent>
                </v:textbox>
              </v:roundrect>
            </w:pict>
          </mc:Fallback>
        </mc:AlternateContent>
      </w:r>
    </w:p>
    <w:p w:rsidR="006D6A1E" w:rsidRDefault="006D6A1E" w:rsidP="006D6A1E">
      <w:r>
        <w:rPr>
          <w:rFonts w:hint="eastAsia"/>
          <w:noProof/>
        </w:rPr>
        <mc:AlternateContent>
          <mc:Choice Requires="wps">
            <w:drawing>
              <wp:anchor distT="0" distB="0" distL="114300" distR="114300" simplePos="0" relativeHeight="251676672" behindDoc="0" locked="0" layoutInCell="1" allowOverlap="1" wp14:anchorId="5AB6C355" wp14:editId="30706973">
                <wp:simplePos x="0" y="0"/>
                <wp:positionH relativeFrom="column">
                  <wp:posOffset>5367020</wp:posOffset>
                </wp:positionH>
                <wp:positionV relativeFrom="paragraph">
                  <wp:posOffset>91440</wp:posOffset>
                </wp:positionV>
                <wp:extent cx="285750" cy="314325"/>
                <wp:effectExtent l="0" t="0" r="0" b="9525"/>
                <wp:wrapNone/>
                <wp:docPr id="16" name="角丸四角形 16"/>
                <wp:cNvGraphicFramePr/>
                <a:graphic xmlns:a="http://schemas.openxmlformats.org/drawingml/2006/main">
                  <a:graphicData uri="http://schemas.microsoft.com/office/word/2010/wordprocessingShape">
                    <wps:wsp>
                      <wps:cNvSpPr/>
                      <wps:spPr>
                        <a:xfrm>
                          <a:off x="0" y="0"/>
                          <a:ext cx="285750" cy="314325"/>
                        </a:xfrm>
                        <a:prstGeom prst="roundRect">
                          <a:avLst/>
                        </a:prstGeom>
                        <a:solidFill>
                          <a:schemeClr val="bg1"/>
                        </a:solidFill>
                        <a:ln w="12700">
                          <a:noFill/>
                        </a:ln>
                      </wps:spPr>
                      <wps:style>
                        <a:lnRef idx="2">
                          <a:schemeClr val="accent6"/>
                        </a:lnRef>
                        <a:fillRef idx="1">
                          <a:schemeClr val="lt1"/>
                        </a:fillRef>
                        <a:effectRef idx="0">
                          <a:schemeClr val="accent6"/>
                        </a:effectRef>
                        <a:fontRef idx="minor">
                          <a:schemeClr val="dk1"/>
                        </a:fontRef>
                      </wps:style>
                      <wps:txbx>
                        <w:txbxContent>
                          <w:p w:rsidR="006D6A1E" w:rsidRDefault="006D6A1E" w:rsidP="006D6A1E">
                            <w:pPr>
                              <w:jc w:val="center"/>
                            </w:pPr>
                            <w:r>
                              <w:rPr>
                                <w:rFonts w:hint="eastAsia"/>
                              </w:rPr>
                              <w:t>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6" style="position:absolute;left:0;text-align:left;margin-left:422.6pt;margin-top:7.2pt;width:2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" fillcolor="white [3212]" stroked="f" strokeweight="1pt">
                <v:textbox inset="0,0,0,0">
                  <w:txbxContent>
                    <w:p w:rsidR="006D6A1E" w:rsidRDefault="006D6A1E" w:rsidP="006D6A1E">
                      <w:pPr>
                        <w:jc w:val="center"/>
                      </w:pPr>
                      <w:r>
                        <w:rPr>
                          <w:rFonts w:hint="eastAsia"/>
                        </w:rPr>
                        <w:t>区</w:t>
                      </w:r>
                    </w:p>
                  </w:txbxContent>
                </v:textbox>
              </v:roundrect>
            </w:pict>
          </mc:Fallback>
        </mc:AlternateContent>
      </w:r>
    </w:p>
    <w:p w:rsidR="006D6A1E" w:rsidRDefault="006D6A1E" w:rsidP="006D6A1E"/>
    <w:p w:rsidR="006D6A1E" w:rsidRDefault="006D6A1E" w:rsidP="006D6A1E">
      <w:r>
        <w:rPr>
          <w:rFonts w:hint="eastAsia"/>
          <w:noProof/>
        </w:rPr>
        <mc:AlternateContent>
          <mc:Choice Requires="wps">
            <w:drawing>
              <wp:anchor distT="0" distB="0" distL="114300" distR="114300" simplePos="0" relativeHeight="251672576" behindDoc="0" locked="0" layoutInCell="1" allowOverlap="1" wp14:anchorId="638A24E3" wp14:editId="45B5F693">
                <wp:simplePos x="0" y="0"/>
                <wp:positionH relativeFrom="column">
                  <wp:posOffset>795020</wp:posOffset>
                </wp:positionH>
                <wp:positionV relativeFrom="paragraph">
                  <wp:posOffset>62865</wp:posOffset>
                </wp:positionV>
                <wp:extent cx="952500" cy="31432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9525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6A1E" w:rsidRDefault="006D6A1E" w:rsidP="006D6A1E">
                            <w:pPr>
                              <w:jc w:val="center"/>
                            </w:pPr>
                            <w:r>
                              <w:rPr>
                                <w:rFonts w:hint="eastAsia"/>
                              </w:rPr>
                              <w:t>＝よろず相談</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37" style="position:absolute;left:0;text-align:left;margin-left:62.6pt;margin-top:4.95pt;width:7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" fillcolor="white [3201]" stroked="f" strokeweight="2pt">
                <v:textbox inset="0,,0">
                  <w:txbxContent>
                    <w:p w:rsidR="006D6A1E" w:rsidRDefault="006D6A1E" w:rsidP="006D6A1E">
                      <w:pPr>
                        <w:jc w:val="center"/>
                      </w:pPr>
                      <w:r>
                        <w:rPr>
                          <w:rFonts w:hint="eastAsia"/>
                        </w:rPr>
                        <w:t>＝よろず相談</w:t>
                      </w:r>
                    </w:p>
                  </w:txbxContent>
                </v:textbox>
              </v:rect>
            </w:pict>
          </mc:Fallback>
        </mc:AlternateContent>
      </w:r>
      <w:r>
        <w:rPr>
          <w:rFonts w:hint="eastAsia"/>
          <w:noProof/>
        </w:rPr>
        <mc:AlternateContent>
          <mc:Choice Requires="wps">
            <w:drawing>
              <wp:anchor distT="0" distB="0" distL="114300" distR="114300" simplePos="0" relativeHeight="251673600" behindDoc="0" locked="0" layoutInCell="1" allowOverlap="1" wp14:anchorId="70C144A2" wp14:editId="4172F5E2">
                <wp:simplePos x="0" y="0"/>
                <wp:positionH relativeFrom="column">
                  <wp:posOffset>556895</wp:posOffset>
                </wp:positionH>
                <wp:positionV relativeFrom="paragraph">
                  <wp:posOffset>110490</wp:posOffset>
                </wp:positionV>
                <wp:extent cx="285750" cy="2381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285750" cy="238125"/>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Default="006D6A1E" w:rsidP="006D6A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8" style="position:absolute;left:0;text-align:left;margin-left:43.85pt;margin-top:8.7pt;width:2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" fillcolor="#d8d8d8 [2732]" strokecolor="#f79646 [3209]" strokeweight="1pt">
                <v:textbox>
                  <w:txbxContent>
                    <w:p w:rsidR="006D6A1E" w:rsidRDefault="006D6A1E" w:rsidP="006D6A1E"/>
                  </w:txbxContent>
                </v:textbox>
              </v:roundrect>
            </w:pict>
          </mc:Fallback>
        </mc:AlternateContent>
      </w:r>
    </w:p>
    <w:p w:rsidR="006D6A1E" w:rsidRDefault="006D6A1E" w:rsidP="006D6A1E"/>
    <w:p w:rsidR="006D6A1E" w:rsidRDefault="006D6A1E" w:rsidP="006D6A1E"/>
    <w:p w:rsidR="00263783" w:rsidRDefault="00263783" w:rsidP="006D6A1E"/>
    <w:p w:rsidR="006D6A1E" w:rsidRDefault="006D6A1E" w:rsidP="00263783">
      <w:pPr>
        <w:snapToGrid w:val="0"/>
        <w:ind w:firstLineChars="200" w:firstLine="420"/>
      </w:pPr>
      <w:r>
        <w:rPr>
          <w:rFonts w:hint="eastAsia"/>
        </w:rPr>
        <w:t>参考：介護保険制度との比較</w:t>
      </w:r>
    </w:p>
    <w:p w:rsidR="006D6A1E" w:rsidRDefault="006D6A1E" w:rsidP="00263783">
      <w:pPr>
        <w:snapToGrid w:val="0"/>
      </w:pPr>
    </w:p>
    <w:p w:rsidR="006D6A1E" w:rsidRDefault="00965A51" w:rsidP="006D6A1E">
      <w:r>
        <w:rPr>
          <w:rFonts w:hint="eastAsia"/>
          <w:noProof/>
        </w:rPr>
        <mc:AlternateContent>
          <mc:Choice Requires="wps">
            <w:drawing>
              <wp:anchor distT="0" distB="0" distL="114300" distR="114300" simplePos="0" relativeHeight="251678720" behindDoc="0" locked="0" layoutInCell="1" allowOverlap="1" wp14:anchorId="724FC2AE" wp14:editId="78EC7668">
                <wp:simplePos x="0" y="0"/>
                <wp:positionH relativeFrom="column">
                  <wp:posOffset>1099820</wp:posOffset>
                </wp:positionH>
                <wp:positionV relativeFrom="paragraph">
                  <wp:posOffset>43815</wp:posOffset>
                </wp:positionV>
                <wp:extent cx="1162050" cy="5810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1162050" cy="581025"/>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地域包括支援ｾﾝﾀｰ(熟年相談室)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9" style="position:absolute;left:0;text-align:left;margin-left:86.6pt;margin-top:3.45pt;width:91.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" fillcolor="#d8d8d8 [2732]" strokecolor="#f79646 [3209]" strokeweight="1pt">
                <v:textbox inset="0,0,0,0">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地域包括支援ｾﾝﾀｰ(熟年相談室)</w:t>
                      </w:r>
                    </w:p>
                  </w:txbxContent>
                </v:textbox>
              </v:roundrect>
            </w:pict>
          </mc:Fallback>
        </mc:AlternateContent>
      </w:r>
      <w:r>
        <w:rPr>
          <w:rFonts w:hint="eastAsia"/>
          <w:noProof/>
        </w:rPr>
        <mc:AlternateContent>
          <mc:Choice Requires="wps">
            <w:drawing>
              <wp:anchor distT="0" distB="0" distL="114300" distR="114300" simplePos="0" relativeHeight="251693056" behindDoc="0" locked="0" layoutInCell="1" allowOverlap="1" wp14:anchorId="228774E3" wp14:editId="419BDABE">
                <wp:simplePos x="0" y="0"/>
                <wp:positionH relativeFrom="column">
                  <wp:posOffset>3433445</wp:posOffset>
                </wp:positionH>
                <wp:positionV relativeFrom="paragraph">
                  <wp:posOffset>43815</wp:posOffset>
                </wp:positionV>
                <wp:extent cx="1009650" cy="447675"/>
                <wp:effectExtent l="0" t="0" r="19050" b="28575"/>
                <wp:wrapNone/>
                <wp:docPr id="32" name="角丸四角形 32"/>
                <wp:cNvGraphicFramePr/>
                <a:graphic xmlns:a="http://schemas.openxmlformats.org/drawingml/2006/main">
                  <a:graphicData uri="http://schemas.microsoft.com/office/word/2010/wordprocessingShape">
                    <wps:wsp>
                      <wps:cNvSpPr/>
                      <wps:spPr>
                        <a:xfrm>
                          <a:off x="0" y="0"/>
                          <a:ext cx="1009650" cy="447675"/>
                        </a:xfrm>
                        <a:prstGeom prst="roundRect">
                          <a:avLst/>
                        </a:prstGeom>
                        <a:solidFill>
                          <a:schemeClr val="bg1">
                            <a:lumMod val="85000"/>
                          </a:schemeClr>
                        </a:solidFill>
                        <a:ln w="19050">
                          <a:prstDash val="sysDash"/>
                        </a:ln>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snapToGrid w:val="0"/>
                              <w:jc w:val="left"/>
                              <w:rPr>
                                <w:rFonts w:ascii="HG丸ｺﾞｼｯｸM-PRO" w:eastAsia="HG丸ｺﾞｼｯｸM-PRO" w:hAnsi="HG丸ｺﾞｼｯｸM-PRO"/>
                                <w:color w:val="A6A6A6" w:themeColor="background1" w:themeShade="A6"/>
                                <w:sz w:val="20"/>
                                <w:szCs w:val="20"/>
                              </w:rPr>
                            </w:pPr>
                            <w:r w:rsidRPr="00A32DC2">
                              <w:rPr>
                                <w:rFonts w:ascii="HG丸ｺﾞｼｯｸM-PRO" w:eastAsia="HG丸ｺﾞｼｯｸM-PRO" w:hAnsi="HG丸ｺﾞｼｯｸM-PRO" w:hint="eastAsia"/>
                                <w:color w:val="A6A6A6" w:themeColor="background1" w:themeShade="A6"/>
                                <w:sz w:val="20"/>
                                <w:szCs w:val="20"/>
                              </w:rPr>
                              <w:t>基幹相談</w:t>
                            </w:r>
                          </w:p>
                          <w:p w:rsidR="006D6A1E" w:rsidRPr="00A32DC2" w:rsidRDefault="006D6A1E" w:rsidP="006D6A1E">
                            <w:pPr>
                              <w:snapToGrid w:val="0"/>
                              <w:jc w:val="center"/>
                              <w:rPr>
                                <w:rFonts w:ascii="HG丸ｺﾞｼｯｸM-PRO" w:eastAsia="HG丸ｺﾞｼｯｸM-PRO" w:hAnsi="HG丸ｺﾞｼｯｸM-PRO"/>
                                <w:color w:val="A6A6A6" w:themeColor="background1" w:themeShade="A6"/>
                                <w:sz w:val="20"/>
                                <w:szCs w:val="20"/>
                              </w:rPr>
                            </w:pPr>
                            <w:r w:rsidRPr="00A32DC2">
                              <w:rPr>
                                <w:rFonts w:ascii="HG丸ｺﾞｼｯｸM-PRO" w:eastAsia="HG丸ｺﾞｼｯｸM-PRO" w:hAnsi="HG丸ｺﾞｼｯｸM-PRO" w:hint="eastAsia"/>
                                <w:color w:val="A6A6A6" w:themeColor="background1" w:themeShade="A6"/>
                                <w:sz w:val="20"/>
                                <w:szCs w:val="20"/>
                              </w:rPr>
                              <w:t xml:space="preserve">　支援ｾﾝﾀｰ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40" style="position:absolute;left:0;text-align:left;margin-left:270.35pt;margin-top:3.45pt;width:79.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" fillcolor="#d8d8d8 [2732]" strokecolor="#f79646 [3209]" strokeweight="1.5pt">
                <v:stroke dashstyle="3 1"/>
                <v:textbox inset="0,0,0,0">
                  <w:txbxContent>
                    <w:p w:rsidR="006D6A1E" w:rsidRPr="00A32DC2" w:rsidRDefault="006D6A1E" w:rsidP="006D6A1E">
                      <w:pPr>
                        <w:snapToGrid w:val="0"/>
                        <w:jc w:val="left"/>
                        <w:rPr>
                          <w:rFonts w:ascii="HG丸ｺﾞｼｯｸM-PRO" w:eastAsia="HG丸ｺﾞｼｯｸM-PRO" w:hAnsi="HG丸ｺﾞｼｯｸM-PRO"/>
                          <w:color w:val="A6A6A6" w:themeColor="background1" w:themeShade="A6"/>
                          <w:sz w:val="20"/>
                          <w:szCs w:val="20"/>
                        </w:rPr>
                      </w:pPr>
                      <w:r w:rsidRPr="00A32DC2">
                        <w:rPr>
                          <w:rFonts w:ascii="HG丸ｺﾞｼｯｸM-PRO" w:eastAsia="HG丸ｺﾞｼｯｸM-PRO" w:hAnsi="HG丸ｺﾞｼｯｸM-PRO" w:hint="eastAsia"/>
                          <w:color w:val="A6A6A6" w:themeColor="background1" w:themeShade="A6"/>
                          <w:sz w:val="20"/>
                          <w:szCs w:val="20"/>
                        </w:rPr>
                        <w:t>基幹相談</w:t>
                      </w:r>
                    </w:p>
                    <w:p w:rsidR="006D6A1E" w:rsidRPr="00A32DC2" w:rsidRDefault="006D6A1E" w:rsidP="006D6A1E">
                      <w:pPr>
                        <w:snapToGrid w:val="0"/>
                        <w:jc w:val="center"/>
                        <w:rPr>
                          <w:rFonts w:ascii="HG丸ｺﾞｼｯｸM-PRO" w:eastAsia="HG丸ｺﾞｼｯｸM-PRO" w:hAnsi="HG丸ｺﾞｼｯｸM-PRO"/>
                          <w:color w:val="A6A6A6" w:themeColor="background1" w:themeShade="A6"/>
                          <w:sz w:val="20"/>
                          <w:szCs w:val="20"/>
                        </w:rPr>
                      </w:pPr>
                      <w:r w:rsidRPr="00A32DC2">
                        <w:rPr>
                          <w:rFonts w:ascii="HG丸ｺﾞｼｯｸM-PRO" w:eastAsia="HG丸ｺﾞｼｯｸM-PRO" w:hAnsi="HG丸ｺﾞｼｯｸM-PRO" w:hint="eastAsia"/>
                          <w:color w:val="A6A6A6" w:themeColor="background1" w:themeShade="A6"/>
                          <w:sz w:val="20"/>
                          <w:szCs w:val="20"/>
                        </w:rPr>
                        <w:t xml:space="preserve">　支援ｾﾝﾀｰ</w:t>
                      </w:r>
                    </w:p>
                  </w:txbxContent>
                </v:textbox>
              </v:roundrect>
            </w:pict>
          </mc:Fallback>
        </mc:AlternateContent>
      </w:r>
      <w:r>
        <w:rPr>
          <w:rFonts w:hint="eastAsia"/>
        </w:rPr>
        <w:t xml:space="preserve">　　</w:t>
      </w:r>
    </w:p>
    <w:p w:rsidR="006D6A1E" w:rsidRDefault="006D6A1E" w:rsidP="006D6A1E"/>
    <w:p w:rsidR="006D6A1E" w:rsidRDefault="00965A51" w:rsidP="006D6A1E">
      <w:r>
        <w:rPr>
          <w:rFonts w:hint="eastAsia"/>
          <w:noProof/>
        </w:rPr>
        <mc:AlternateContent>
          <mc:Choice Requires="wps">
            <w:drawing>
              <wp:anchor distT="0" distB="0" distL="114300" distR="114300" simplePos="0" relativeHeight="251683840" behindDoc="0" locked="0" layoutInCell="1" allowOverlap="1" wp14:anchorId="1323804B" wp14:editId="53FD8BD8">
                <wp:simplePos x="0" y="0"/>
                <wp:positionH relativeFrom="column">
                  <wp:posOffset>1690370</wp:posOffset>
                </wp:positionH>
                <wp:positionV relativeFrom="paragraph">
                  <wp:posOffset>167640</wp:posOffset>
                </wp:positionV>
                <wp:extent cx="0" cy="2857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pt,13.2pt" to="133.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" strokecolor="#4579b8 [3044]"/>
            </w:pict>
          </mc:Fallback>
        </mc:AlternateContent>
      </w:r>
      <w:r w:rsidR="006D6A1E">
        <w:rPr>
          <w:rFonts w:hint="eastAsia"/>
          <w:noProof/>
        </w:rPr>
        <mc:AlternateContent>
          <mc:Choice Requires="wps">
            <w:drawing>
              <wp:anchor distT="0" distB="0" distL="114300" distR="114300" simplePos="0" relativeHeight="251694080" behindDoc="0" locked="0" layoutInCell="1" allowOverlap="1" wp14:anchorId="40EACC10" wp14:editId="0AA35F8D">
                <wp:simplePos x="0" y="0"/>
                <wp:positionH relativeFrom="column">
                  <wp:posOffset>3928745</wp:posOffset>
                </wp:positionH>
                <wp:positionV relativeFrom="paragraph">
                  <wp:posOffset>34290</wp:posOffset>
                </wp:positionV>
                <wp:extent cx="0" cy="28575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0" cy="285750"/>
                        </a:xfrm>
                        <a:prstGeom prst="line">
                          <a:avLst/>
                        </a:prstGeom>
                        <a:ln>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3"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5pt,2.7pt" to="309.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" strokecolor="#c6d9f1 [671]"/>
            </w:pict>
          </mc:Fallback>
        </mc:AlternateContent>
      </w:r>
    </w:p>
    <w:p w:rsidR="006D6A1E" w:rsidRDefault="00965A51" w:rsidP="006D6A1E">
      <w:r>
        <w:rPr>
          <w:rFonts w:hint="eastAsia"/>
          <w:noProof/>
        </w:rPr>
        <mc:AlternateContent>
          <mc:Choice Requires="wps">
            <w:drawing>
              <wp:anchor distT="0" distB="0" distL="114300" distR="114300" simplePos="0" relativeHeight="251679744" behindDoc="0" locked="0" layoutInCell="1" allowOverlap="1" wp14:anchorId="3895609E" wp14:editId="55A8504F">
                <wp:simplePos x="0" y="0"/>
                <wp:positionH relativeFrom="column">
                  <wp:posOffset>1099820</wp:posOffset>
                </wp:positionH>
                <wp:positionV relativeFrom="paragraph">
                  <wp:posOffset>224790</wp:posOffset>
                </wp:positionV>
                <wp:extent cx="1162050" cy="37147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1162050" cy="371475"/>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ケアマネ―ジャー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1" style="position:absolute;left:0;text-align:left;margin-left:86.6pt;margin-top:17.7pt;width:91.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" fillcolor="#d8d8d8 [2732]" strokecolor="#f79646 [3209]" strokeweight="1pt">
                <v:textbox inset="0,0,0,0">
                  <w:txbxContent>
                    <w:p w:rsidR="006D6A1E" w:rsidRPr="00A32DC2" w:rsidRDefault="006D6A1E" w:rsidP="006D6A1E">
                      <w:pPr>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ケアマネ―ジャー</w:t>
                      </w:r>
                    </w:p>
                  </w:txbxContent>
                </v:textbox>
              </v:roundrect>
            </w:pict>
          </mc:Fallback>
        </mc:AlternateContent>
      </w:r>
      <w:r>
        <w:rPr>
          <w:rFonts w:hint="eastAsia"/>
          <w:noProof/>
        </w:rPr>
        <mc:AlternateContent>
          <mc:Choice Requires="wps">
            <w:drawing>
              <wp:anchor distT="0" distB="0" distL="114300" distR="114300" simplePos="0" relativeHeight="251689984" behindDoc="0" locked="0" layoutInCell="1" allowOverlap="1" wp14:anchorId="351DC868" wp14:editId="529E123A">
                <wp:simplePos x="0" y="0"/>
                <wp:positionH relativeFrom="column">
                  <wp:posOffset>5365115</wp:posOffset>
                </wp:positionH>
                <wp:positionV relativeFrom="paragraph">
                  <wp:posOffset>88900</wp:posOffset>
                </wp:positionV>
                <wp:extent cx="809625" cy="38100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809625" cy="381000"/>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965A51"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障害者相談</w:t>
                            </w:r>
                          </w:p>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支援事業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2" style="position:absolute;left:0;text-align:left;margin-left:422.45pt;margin-top:7pt;width:63.7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" fillcolor="#d8d8d8 [2732]" strokecolor="#f79646 [3209]" strokeweight="1pt">
                <v:textbox inset="0,0,0,0">
                  <w:txbxContent>
                    <w:p w:rsidR="00965A51"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障害者相談</w:t>
                      </w:r>
                    </w:p>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支援事業</w:t>
                      </w:r>
                    </w:p>
                  </w:txbxContent>
                </v:textbox>
              </v:roundrect>
            </w:pict>
          </mc:Fallback>
        </mc:AlternateContent>
      </w:r>
      <w:r>
        <w:rPr>
          <w:rFonts w:hint="eastAsia"/>
          <w:noProof/>
        </w:rPr>
        <mc:AlternateContent>
          <mc:Choice Requires="wps">
            <w:drawing>
              <wp:anchor distT="0" distB="0" distL="114300" distR="114300" simplePos="0" relativeHeight="251687936" behindDoc="0" locked="0" layoutInCell="1" allowOverlap="1" wp14:anchorId="152E09BF" wp14:editId="2238B397">
                <wp:simplePos x="0" y="0"/>
                <wp:positionH relativeFrom="column">
                  <wp:posOffset>3433445</wp:posOffset>
                </wp:positionH>
                <wp:positionV relativeFrom="paragraph">
                  <wp:posOffset>91440</wp:posOffset>
                </wp:positionV>
                <wp:extent cx="1000125" cy="3810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1000125" cy="381000"/>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jc w:val="center"/>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基本相談</w:t>
                            </w:r>
                          </w:p>
                          <w:p w:rsidR="006D6A1E" w:rsidRPr="000E3C04" w:rsidRDefault="006D6A1E" w:rsidP="006D6A1E">
                            <w:pPr>
                              <w:jc w:val="center"/>
                              <w:rPr>
                                <w:rFonts w:ascii="HG丸ｺﾞｼｯｸM-PRO" w:eastAsia="HG丸ｺﾞｼｯｸM-PRO" w:hAnsi="HG丸ｺﾞｼｯｸM-PRO"/>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43" style="position:absolute;left:0;text-align:left;margin-left:270.35pt;margin-top:7.2pt;width:78.7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" fillcolor="#d8d8d8 [2732]" strokecolor="#f79646 [3209]" strokeweight="1pt">
                <v:textbox inset="0,0,0,0">
                  <w:txbxContent>
                    <w:p w:rsidR="006D6A1E" w:rsidRPr="00A32DC2" w:rsidRDefault="006D6A1E" w:rsidP="006D6A1E">
                      <w:pPr>
                        <w:jc w:val="center"/>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基本相談</w:t>
                      </w:r>
                    </w:p>
                    <w:p w:rsidR="006D6A1E" w:rsidRPr="000E3C04" w:rsidRDefault="006D6A1E" w:rsidP="006D6A1E">
                      <w:pPr>
                        <w:jc w:val="center"/>
                        <w:rPr>
                          <w:rFonts w:ascii="HG丸ｺﾞｼｯｸM-PRO" w:eastAsia="HG丸ｺﾞｼｯｸM-PRO" w:hAnsi="HG丸ｺﾞｼｯｸM-PRO"/>
                        </w:rPr>
                      </w:pPr>
                    </w:p>
                  </w:txbxContent>
                </v:textbox>
              </v:roundrect>
            </w:pict>
          </mc:Fallback>
        </mc:AlternateContent>
      </w:r>
      <w:r>
        <w:rPr>
          <w:rFonts w:hint="eastAsia"/>
          <w:noProof/>
        </w:rPr>
        <mc:AlternateContent>
          <mc:Choice Requires="wps">
            <w:drawing>
              <wp:anchor distT="0" distB="0" distL="114300" distR="114300" simplePos="0" relativeHeight="251688960" behindDoc="0" locked="0" layoutInCell="1" allowOverlap="1" wp14:anchorId="744E5B1B" wp14:editId="7D09FDEF">
                <wp:simplePos x="0" y="0"/>
                <wp:positionH relativeFrom="column">
                  <wp:posOffset>4438015</wp:posOffset>
                </wp:positionH>
                <wp:positionV relativeFrom="paragraph">
                  <wp:posOffset>91440</wp:posOffset>
                </wp:positionV>
                <wp:extent cx="923925" cy="3810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923925" cy="381000"/>
                        </a:xfrm>
                        <a:prstGeom prst="roundRect">
                          <a:avLst/>
                        </a:prstGeom>
                        <a:solidFill>
                          <a:schemeClr val="bg1">
                            <a:lumMod val="85000"/>
                          </a:schemeClr>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地域活動支援</w:t>
                            </w:r>
                          </w:p>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ｾﾝﾀｰⅠ型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4" style="position:absolute;left:0;text-align:left;margin-left:349.45pt;margin-top:7.2pt;width:72.7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" fillcolor="#d8d8d8 [2732]" strokecolor="#f79646 [3209]" strokeweight="1pt">
                <v:textbox inset="0,0,0,0">
                  <w:txbxContent>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地域活動支援</w:t>
                      </w:r>
                    </w:p>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ｾﾝﾀｰⅠ型</w:t>
                      </w:r>
                    </w:p>
                  </w:txbxContent>
                </v:textbox>
              </v:roundrect>
            </w:pict>
          </mc:Fallback>
        </mc:AlternateContent>
      </w:r>
    </w:p>
    <w:p w:rsidR="006D6A1E" w:rsidRDefault="00965A51" w:rsidP="006D6A1E">
      <w:r>
        <w:rPr>
          <w:rFonts w:hint="eastAsia"/>
          <w:noProof/>
        </w:rPr>
        <mc:AlternateContent>
          <mc:Choice Requires="wps">
            <w:drawing>
              <wp:anchor distT="0" distB="0" distL="114300" distR="114300" simplePos="0" relativeHeight="251691008" behindDoc="0" locked="0" layoutInCell="1" allowOverlap="1" wp14:anchorId="035FC605" wp14:editId="0C3C5B9A">
                <wp:simplePos x="0" y="0"/>
                <wp:positionH relativeFrom="column">
                  <wp:posOffset>3423920</wp:posOffset>
                </wp:positionH>
                <wp:positionV relativeFrom="paragraph">
                  <wp:posOffset>90805</wp:posOffset>
                </wp:positionV>
                <wp:extent cx="485775" cy="42862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485775" cy="4286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計画</w:t>
                            </w:r>
                          </w:p>
                          <w:p w:rsidR="006D6A1E" w:rsidRPr="00A32DC2" w:rsidRDefault="006D6A1E" w:rsidP="00A32DC2">
                            <w:pPr>
                              <w:snapToGrid w:val="0"/>
                              <w:ind w:firstLineChars="50" w:firstLine="1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5" style="position:absolute;left:0;text-align:left;margin-left:269.6pt;margin-top:7.15pt;width:38.2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" fillcolor="white [3212]" strokecolor="#f79646 [3209]" strokeweight="1pt">
                <v:textbox inset="0,0,0,0">
                  <w:txbxContent>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計画</w:t>
                      </w:r>
                    </w:p>
                    <w:p w:rsidR="006D6A1E" w:rsidRPr="00A32DC2" w:rsidRDefault="006D6A1E" w:rsidP="00A32DC2">
                      <w:pPr>
                        <w:snapToGrid w:val="0"/>
                        <w:ind w:firstLineChars="50" w:firstLine="1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相談</w:t>
                      </w:r>
                    </w:p>
                  </w:txbxContent>
                </v:textbox>
              </v:roundrect>
            </w:pict>
          </mc:Fallback>
        </mc:AlternateContent>
      </w:r>
      <w:r>
        <w:rPr>
          <w:rFonts w:hint="eastAsia"/>
          <w:noProof/>
        </w:rPr>
        <mc:AlternateContent>
          <mc:Choice Requires="wps">
            <w:drawing>
              <wp:anchor distT="0" distB="0" distL="114300" distR="114300" simplePos="0" relativeHeight="251692032" behindDoc="0" locked="0" layoutInCell="1" allowOverlap="1" wp14:anchorId="0292D5C0" wp14:editId="561EE012">
                <wp:simplePos x="0" y="0"/>
                <wp:positionH relativeFrom="column">
                  <wp:posOffset>3909695</wp:posOffset>
                </wp:positionH>
                <wp:positionV relativeFrom="paragraph">
                  <wp:posOffset>90805</wp:posOffset>
                </wp:positionV>
                <wp:extent cx="514350" cy="42862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514350" cy="4286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w:t>
                            </w:r>
                          </w:p>
                          <w:p w:rsidR="006D6A1E" w:rsidRPr="00A32DC2" w:rsidRDefault="006D6A1E" w:rsidP="00A32DC2">
                            <w:pPr>
                              <w:snapToGrid w:val="0"/>
                              <w:ind w:firstLineChars="50" w:firstLine="1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46" style="position:absolute;left:0;text-align:left;margin-left:307.85pt;margin-top:7.15pt;width:40.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" fillcolor="white [3212]" strokecolor="#f79646 [3209]" strokeweight="1pt">
                <v:textbox inset="0,0,0,0">
                  <w:txbxContent>
                    <w:p w:rsidR="006D6A1E" w:rsidRPr="00A32DC2" w:rsidRDefault="006D6A1E" w:rsidP="006D6A1E">
                      <w:pPr>
                        <w:snapToGrid w:val="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地域</w:t>
                      </w:r>
                    </w:p>
                    <w:p w:rsidR="006D6A1E" w:rsidRPr="00A32DC2" w:rsidRDefault="006D6A1E" w:rsidP="00A32DC2">
                      <w:pPr>
                        <w:snapToGrid w:val="0"/>
                        <w:ind w:firstLineChars="50" w:firstLine="100"/>
                        <w:jc w:val="left"/>
                        <w:rPr>
                          <w:rFonts w:ascii="HG丸ｺﾞｼｯｸM-PRO" w:eastAsia="HG丸ｺﾞｼｯｸM-PRO" w:hAnsi="HG丸ｺﾞｼｯｸM-PRO"/>
                          <w:sz w:val="20"/>
                          <w:szCs w:val="20"/>
                        </w:rPr>
                      </w:pPr>
                      <w:r w:rsidRPr="00A32DC2">
                        <w:rPr>
                          <w:rFonts w:ascii="HG丸ｺﾞｼｯｸM-PRO" w:eastAsia="HG丸ｺﾞｼｯｸM-PRO" w:hAnsi="HG丸ｺﾞｼｯｸM-PRO" w:hint="eastAsia"/>
                          <w:sz w:val="20"/>
                          <w:szCs w:val="20"/>
                        </w:rPr>
                        <w:t>相談</w:t>
                      </w:r>
                    </w:p>
                  </w:txbxContent>
                </v:textbox>
              </v:roundrect>
            </w:pict>
          </mc:Fallback>
        </mc:AlternateContent>
      </w:r>
    </w:p>
    <w:p w:rsidR="006D6A1E" w:rsidRDefault="00965A51" w:rsidP="006D6A1E">
      <w:r>
        <w:rPr>
          <w:rFonts w:hint="eastAsia"/>
          <w:noProof/>
        </w:rPr>
        <mc:AlternateContent>
          <mc:Choice Requires="wps">
            <w:drawing>
              <wp:anchor distT="0" distB="0" distL="114300" distR="114300" simplePos="0" relativeHeight="251686912" behindDoc="0" locked="0" layoutInCell="1" allowOverlap="1" wp14:anchorId="7986EAA7" wp14:editId="47E510E3">
                <wp:simplePos x="0" y="0"/>
                <wp:positionH relativeFrom="column">
                  <wp:posOffset>1675765</wp:posOffset>
                </wp:positionH>
                <wp:positionV relativeFrom="paragraph">
                  <wp:posOffset>148590</wp:posOffset>
                </wp:positionV>
                <wp:extent cx="787400" cy="466725"/>
                <wp:effectExtent l="0" t="0" r="31750" b="28575"/>
                <wp:wrapNone/>
                <wp:docPr id="26" name="直線コネクタ 26"/>
                <wp:cNvGraphicFramePr/>
                <a:graphic xmlns:a="http://schemas.openxmlformats.org/drawingml/2006/main">
                  <a:graphicData uri="http://schemas.microsoft.com/office/word/2010/wordprocessingShape">
                    <wps:wsp>
                      <wps:cNvCnPr/>
                      <wps:spPr>
                        <a:xfrm flipH="1" flipV="1">
                          <a:off x="0" y="0"/>
                          <a:ext cx="78740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5pt,11.7pt" to="193.9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" strokecolor="#4579b8 [3044]"/>
            </w:pict>
          </mc:Fallback>
        </mc:AlternateContent>
      </w:r>
      <w:r>
        <w:rPr>
          <w:rFonts w:hint="eastAsia"/>
          <w:noProof/>
        </w:rPr>
        <mc:AlternateContent>
          <mc:Choice Requires="wps">
            <w:drawing>
              <wp:anchor distT="0" distB="0" distL="114300" distR="114300" simplePos="0" relativeHeight="251684864" behindDoc="0" locked="0" layoutInCell="1" allowOverlap="1" wp14:anchorId="39C5B6D9" wp14:editId="71046943">
                <wp:simplePos x="0" y="0"/>
                <wp:positionH relativeFrom="column">
                  <wp:posOffset>1690370</wp:posOffset>
                </wp:positionH>
                <wp:positionV relativeFrom="paragraph">
                  <wp:posOffset>138430</wp:posOffset>
                </wp:positionV>
                <wp:extent cx="0" cy="466725"/>
                <wp:effectExtent l="0" t="0" r="19050" b="9525"/>
                <wp:wrapNone/>
                <wp:docPr id="24" name="直線コネクタ 24"/>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1pt,10.9pt" to="133.1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" strokecolor="#4579b8 [3044]"/>
            </w:pict>
          </mc:Fallback>
        </mc:AlternateContent>
      </w:r>
      <w:r>
        <w:rPr>
          <w:rFonts w:hint="eastAsia"/>
          <w:noProof/>
        </w:rPr>
        <mc:AlternateContent>
          <mc:Choice Requires="wps">
            <w:drawing>
              <wp:anchor distT="0" distB="0" distL="114300" distR="114300" simplePos="0" relativeHeight="251685888" behindDoc="0" locked="0" layoutInCell="1" allowOverlap="1" wp14:anchorId="514725A7" wp14:editId="317C4A51">
                <wp:simplePos x="0" y="0"/>
                <wp:positionH relativeFrom="column">
                  <wp:posOffset>904875</wp:posOffset>
                </wp:positionH>
                <wp:positionV relativeFrom="paragraph">
                  <wp:posOffset>148590</wp:posOffset>
                </wp:positionV>
                <wp:extent cx="788035" cy="466725"/>
                <wp:effectExtent l="0" t="0" r="31115" b="28575"/>
                <wp:wrapNone/>
                <wp:docPr id="25" name="直線コネクタ 25"/>
                <wp:cNvGraphicFramePr/>
                <a:graphic xmlns:a="http://schemas.openxmlformats.org/drawingml/2006/main">
                  <a:graphicData uri="http://schemas.microsoft.com/office/word/2010/wordprocessingShape">
                    <wps:wsp>
                      <wps:cNvCnPr/>
                      <wps:spPr>
                        <a:xfrm flipH="1">
                          <a:off x="0" y="0"/>
                          <a:ext cx="78803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1.7pt" to="133.3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" strokecolor="#4579b8 [3044]"/>
            </w:pict>
          </mc:Fallback>
        </mc:AlternateContent>
      </w:r>
    </w:p>
    <w:p w:rsidR="006D6A1E" w:rsidRDefault="00965A51" w:rsidP="006D6A1E">
      <w:r>
        <w:rPr>
          <w:rFonts w:hint="eastAsia"/>
          <w:noProof/>
        </w:rPr>
        <mc:AlternateContent>
          <mc:Choice Requires="wps">
            <w:drawing>
              <wp:anchor distT="0" distB="0" distL="114300" distR="114300" simplePos="0" relativeHeight="251698176" behindDoc="0" locked="0" layoutInCell="1" allowOverlap="1" wp14:anchorId="083BC651" wp14:editId="7833D070">
                <wp:simplePos x="0" y="0"/>
                <wp:positionH relativeFrom="column">
                  <wp:posOffset>3755390</wp:posOffset>
                </wp:positionH>
                <wp:positionV relativeFrom="paragraph">
                  <wp:posOffset>69850</wp:posOffset>
                </wp:positionV>
                <wp:extent cx="1676400" cy="304165"/>
                <wp:effectExtent l="0" t="0" r="19050" b="19685"/>
                <wp:wrapNone/>
                <wp:docPr id="40" name="直線コネクタ 40"/>
                <wp:cNvGraphicFramePr/>
                <a:graphic xmlns:a="http://schemas.openxmlformats.org/drawingml/2006/main">
                  <a:graphicData uri="http://schemas.microsoft.com/office/word/2010/wordprocessingShape">
                    <wps:wsp>
                      <wps:cNvCnPr/>
                      <wps:spPr>
                        <a:xfrm flipH="1" flipV="1">
                          <a:off x="0" y="0"/>
                          <a:ext cx="1676400" cy="304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0" o:spid="_x0000_s1026" style="position:absolute;left:0;text-align:lef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7pt,5.5pt" to="427.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" strokecolor="#4579b8 [3044]"/>
            </w:pict>
          </mc:Fallback>
        </mc:AlternateContent>
      </w:r>
      <w:r>
        <w:rPr>
          <w:rFonts w:hint="eastAsia"/>
          <w:noProof/>
        </w:rPr>
        <mc:AlternateContent>
          <mc:Choice Requires="wps">
            <w:drawing>
              <wp:anchor distT="0" distB="0" distL="114300" distR="114300" simplePos="0" relativeHeight="251699200" behindDoc="0" locked="0" layoutInCell="1" allowOverlap="1" wp14:anchorId="76D04FAC" wp14:editId="308D6469">
                <wp:simplePos x="0" y="0"/>
                <wp:positionH relativeFrom="column">
                  <wp:posOffset>3697605</wp:posOffset>
                </wp:positionH>
                <wp:positionV relativeFrom="paragraph">
                  <wp:posOffset>64135</wp:posOffset>
                </wp:positionV>
                <wp:extent cx="923925" cy="313690"/>
                <wp:effectExtent l="0" t="0" r="28575" b="29210"/>
                <wp:wrapNone/>
                <wp:docPr id="41" name="直線コネクタ 41"/>
                <wp:cNvGraphicFramePr/>
                <a:graphic xmlns:a="http://schemas.openxmlformats.org/drawingml/2006/main">
                  <a:graphicData uri="http://schemas.microsoft.com/office/word/2010/wordprocessingShape">
                    <wps:wsp>
                      <wps:cNvCnPr/>
                      <wps:spPr>
                        <a:xfrm flipH="1" flipV="1">
                          <a:off x="0" y="0"/>
                          <a:ext cx="923925" cy="313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5.05pt" to="363.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" strokecolor="#4579b8 [3044]"/>
            </w:pict>
          </mc:Fallback>
        </mc:AlternateContent>
      </w:r>
      <w:r>
        <w:rPr>
          <w:rFonts w:hint="eastAsia"/>
          <w:noProof/>
        </w:rPr>
        <mc:AlternateContent>
          <mc:Choice Requires="wps">
            <w:drawing>
              <wp:anchor distT="0" distB="0" distL="114300" distR="114300" simplePos="0" relativeHeight="251700224" behindDoc="0" locked="0" layoutInCell="1" allowOverlap="1" wp14:anchorId="3B51CB6A" wp14:editId="4BF56EFC">
                <wp:simplePos x="0" y="0"/>
                <wp:positionH relativeFrom="column">
                  <wp:posOffset>3700145</wp:posOffset>
                </wp:positionH>
                <wp:positionV relativeFrom="paragraph">
                  <wp:posOffset>63500</wp:posOffset>
                </wp:positionV>
                <wp:extent cx="266700" cy="313690"/>
                <wp:effectExtent l="0" t="0" r="19050" b="29210"/>
                <wp:wrapNone/>
                <wp:docPr id="42" name="直線コネクタ 42"/>
                <wp:cNvGraphicFramePr/>
                <a:graphic xmlns:a="http://schemas.openxmlformats.org/drawingml/2006/main">
                  <a:graphicData uri="http://schemas.microsoft.com/office/word/2010/wordprocessingShape">
                    <wps:wsp>
                      <wps:cNvCnPr/>
                      <wps:spPr>
                        <a:xfrm flipH="1" flipV="1">
                          <a:off x="0" y="0"/>
                          <a:ext cx="266700" cy="313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5pt,5pt" to="312.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" strokecolor="#4579b8 [3044]"/>
            </w:pict>
          </mc:Fallback>
        </mc:AlternateContent>
      </w:r>
    </w:p>
    <w:p w:rsidR="006D6A1E" w:rsidRDefault="00965A51" w:rsidP="006D6A1E">
      <w:r>
        <w:rPr>
          <w:rFonts w:hint="eastAsia"/>
          <w:noProof/>
        </w:rPr>
        <mc:AlternateContent>
          <mc:Choice Requires="wps">
            <w:drawing>
              <wp:anchor distT="0" distB="0" distL="114300" distR="114300" simplePos="0" relativeHeight="251697152" behindDoc="0" locked="0" layoutInCell="1" allowOverlap="1" wp14:anchorId="21AF8C58" wp14:editId="66A7DACB">
                <wp:simplePos x="0" y="0"/>
                <wp:positionH relativeFrom="column">
                  <wp:posOffset>5328920</wp:posOffset>
                </wp:positionH>
                <wp:positionV relativeFrom="paragraph">
                  <wp:posOffset>147955</wp:posOffset>
                </wp:positionV>
                <wp:extent cx="695325" cy="39052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695325" cy="3905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47" style="position:absolute;left:0;text-align:left;margin-left:419.6pt;margin-top:11.65pt;width:54.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" fillcolor="white [3212]" strokecolor="#f79646 [3209]" strokeweight="1pt">
                <v:textbox inset="0,0,0,0">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v:textbox>
              </v:roundrect>
            </w:pict>
          </mc:Fallback>
        </mc:AlternateContent>
      </w:r>
      <w:r>
        <w:rPr>
          <w:rFonts w:hint="eastAsia"/>
          <w:noProof/>
        </w:rPr>
        <mc:AlternateContent>
          <mc:Choice Requires="wps">
            <w:drawing>
              <wp:anchor distT="0" distB="0" distL="114300" distR="114300" simplePos="0" relativeHeight="251681792" behindDoc="0" locked="0" layoutInCell="1" allowOverlap="1" wp14:anchorId="50817AE2" wp14:editId="1254017A">
                <wp:simplePos x="0" y="0"/>
                <wp:positionH relativeFrom="column">
                  <wp:posOffset>1368425</wp:posOffset>
                </wp:positionH>
                <wp:positionV relativeFrom="paragraph">
                  <wp:posOffset>158115</wp:posOffset>
                </wp:positionV>
                <wp:extent cx="695325" cy="39052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695325" cy="3905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48" style="position:absolute;left:0;text-align:left;margin-left:107.75pt;margin-top:12.45pt;width:54.7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" fillcolor="white [3212]" strokecolor="#f79646 [3209]" strokeweight="1pt">
                <v:textbox inset="0,0,0,0">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v:textbox>
              </v:roundrect>
            </w:pict>
          </mc:Fallback>
        </mc:AlternateContent>
      </w:r>
      <w:r>
        <w:rPr>
          <w:rFonts w:hint="eastAsia"/>
          <w:noProof/>
        </w:rPr>
        <mc:AlternateContent>
          <mc:Choice Requires="wps">
            <w:drawing>
              <wp:anchor distT="0" distB="0" distL="114300" distR="114300" simplePos="0" relativeHeight="251680768" behindDoc="0" locked="0" layoutInCell="1" allowOverlap="1" wp14:anchorId="3BC962D6" wp14:editId="37E18A74">
                <wp:simplePos x="0" y="0"/>
                <wp:positionH relativeFrom="column">
                  <wp:posOffset>404495</wp:posOffset>
                </wp:positionH>
                <wp:positionV relativeFrom="paragraph">
                  <wp:posOffset>158115</wp:posOffset>
                </wp:positionV>
                <wp:extent cx="695325" cy="39052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695325" cy="3905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49" style="position:absolute;left:0;text-align:left;margin-left:31.85pt;margin-top:12.45pt;width:54.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" fillcolor="white [3212]" strokecolor="#f79646 [3209]" strokeweight="1pt">
                <v:textbox inset="0,0,0,0">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v:textbox>
              </v:roundrect>
            </w:pict>
          </mc:Fallback>
        </mc:AlternateContent>
      </w:r>
      <w:r>
        <w:rPr>
          <w:rFonts w:hint="eastAsia"/>
          <w:noProof/>
        </w:rPr>
        <mc:AlternateContent>
          <mc:Choice Requires="wps">
            <w:drawing>
              <wp:anchor distT="0" distB="0" distL="114300" distR="114300" simplePos="0" relativeHeight="251682816" behindDoc="0" locked="0" layoutInCell="1" allowOverlap="1" wp14:anchorId="62894E65" wp14:editId="489152C1">
                <wp:simplePos x="0" y="0"/>
                <wp:positionH relativeFrom="column">
                  <wp:posOffset>2347595</wp:posOffset>
                </wp:positionH>
                <wp:positionV relativeFrom="paragraph">
                  <wp:posOffset>158115</wp:posOffset>
                </wp:positionV>
                <wp:extent cx="695325" cy="39052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695325" cy="3905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50" style="position:absolute;left:0;text-align:left;margin-left:184.85pt;margin-top:12.45pt;width:54.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" fillcolor="white [3212]" strokecolor="#f79646 [3209]" strokeweight="1pt">
                <v:textbox inset="0,0,0,0">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v:textbox>
              </v:roundrect>
            </w:pict>
          </mc:Fallback>
        </mc:AlternateContent>
      </w:r>
      <w:r>
        <w:rPr>
          <w:rFonts w:hint="eastAsia"/>
          <w:noProof/>
        </w:rPr>
        <mc:AlternateContent>
          <mc:Choice Requires="wps">
            <w:drawing>
              <wp:anchor distT="0" distB="0" distL="114300" distR="114300" simplePos="0" relativeHeight="251695104" behindDoc="0" locked="0" layoutInCell="1" allowOverlap="1" wp14:anchorId="0A209CB2" wp14:editId="2027FF54">
                <wp:simplePos x="0" y="0"/>
                <wp:positionH relativeFrom="column">
                  <wp:posOffset>3528695</wp:posOffset>
                </wp:positionH>
                <wp:positionV relativeFrom="paragraph">
                  <wp:posOffset>148590</wp:posOffset>
                </wp:positionV>
                <wp:extent cx="695325" cy="39052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695325" cy="3905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51" style="position:absolute;left:0;text-align:left;margin-left:277.85pt;margin-top:11.7pt;width:54.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" fillcolor="white [3212]" strokecolor="#f79646 [3209]" strokeweight="1pt">
                <v:textbox inset="0,0,0,0">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v:textbox>
              </v:roundrect>
            </w:pict>
          </mc:Fallback>
        </mc:AlternateContent>
      </w:r>
      <w:r>
        <w:rPr>
          <w:rFonts w:hint="eastAsia"/>
          <w:noProof/>
        </w:rPr>
        <mc:AlternateContent>
          <mc:Choice Requires="wps">
            <w:drawing>
              <wp:anchor distT="0" distB="0" distL="114300" distR="114300" simplePos="0" relativeHeight="251696128" behindDoc="0" locked="0" layoutInCell="1" allowOverlap="1" wp14:anchorId="397B08DE" wp14:editId="400FEDD6">
                <wp:simplePos x="0" y="0"/>
                <wp:positionH relativeFrom="column">
                  <wp:posOffset>4433570</wp:posOffset>
                </wp:positionH>
                <wp:positionV relativeFrom="paragraph">
                  <wp:posOffset>148590</wp:posOffset>
                </wp:positionV>
                <wp:extent cx="695325" cy="39052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695325" cy="390525"/>
                        </a:xfrm>
                        <a:prstGeom prst="roundRect">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52" style="position:absolute;left:0;text-align:left;margin-left:349.1pt;margin-top:11.7pt;width:54.7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" fillcolor="white [3212]" strokecolor="#f79646 [3209]" strokeweight="1pt">
                <v:textbox inset="0,0,0,0">
                  <w:txbxContent>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ｻｰﾋﾞｽ提供</w:t>
                      </w:r>
                    </w:p>
                    <w:p w:rsidR="006D6A1E" w:rsidRPr="00B41D5B" w:rsidRDefault="006D6A1E" w:rsidP="006D6A1E">
                      <w:pPr>
                        <w:snapToGrid w:val="0"/>
                        <w:jc w:val="left"/>
                        <w:rPr>
                          <w:rFonts w:ascii="HG丸ｺﾞｼｯｸM-PRO" w:eastAsia="HG丸ｺﾞｼｯｸM-PRO" w:hAnsi="HG丸ｺﾞｼｯｸM-PRO"/>
                          <w:sz w:val="20"/>
                          <w:szCs w:val="20"/>
                        </w:rPr>
                      </w:pPr>
                      <w:r w:rsidRPr="00B41D5B">
                        <w:rPr>
                          <w:rFonts w:ascii="HG丸ｺﾞｼｯｸM-PRO" w:eastAsia="HG丸ｺﾞｼｯｸM-PRO" w:hAnsi="HG丸ｺﾞｼｯｸM-PRO" w:hint="eastAsia"/>
                          <w:sz w:val="20"/>
                          <w:szCs w:val="20"/>
                        </w:rPr>
                        <w:t>事業所</w:t>
                      </w:r>
                    </w:p>
                  </w:txbxContent>
                </v:textbox>
              </v:roundrect>
            </w:pict>
          </mc:Fallback>
        </mc:AlternateContent>
      </w:r>
    </w:p>
    <w:p w:rsidR="006D6A1E" w:rsidRDefault="006D6A1E" w:rsidP="006D6A1E"/>
    <w:p w:rsidR="006D6A1E" w:rsidRDefault="006D6A1E" w:rsidP="006D6A1E"/>
    <w:p w:rsidR="00A23712" w:rsidRPr="0025626C" w:rsidRDefault="00A23712" w:rsidP="00A23712">
      <w:pPr>
        <w:jc w:val="left"/>
        <w:rPr>
          <w:rFonts w:asciiTheme="minorEastAsia" w:hAnsiTheme="minorEastAsia"/>
          <w:sz w:val="24"/>
          <w:szCs w:val="24"/>
        </w:rPr>
      </w:pPr>
    </w:p>
    <w:p w:rsidR="0035136D" w:rsidRPr="005642B2" w:rsidRDefault="0035136D" w:rsidP="0035136D">
      <w:pPr>
        <w:ind w:firstLineChars="100" w:firstLine="210"/>
        <w:jc w:val="left"/>
        <w:rPr>
          <w:rFonts w:asciiTheme="minorEastAsia" w:hAnsiTheme="minorEastAsia"/>
          <w:szCs w:val="21"/>
        </w:rPr>
      </w:pPr>
      <w:r w:rsidRPr="005642B2">
        <w:rPr>
          <w:rFonts w:asciiTheme="minorEastAsia" w:hAnsiTheme="minorEastAsia" w:hint="eastAsia"/>
          <w:szCs w:val="21"/>
        </w:rPr>
        <w:t>「特定相談支援事業」とは</w:t>
      </w:r>
    </w:p>
    <w:p w:rsidR="0035136D" w:rsidRDefault="0035136D" w:rsidP="0035136D">
      <w:pPr>
        <w:ind w:firstLineChars="300" w:firstLine="630"/>
        <w:jc w:val="left"/>
        <w:rPr>
          <w:rFonts w:asciiTheme="minorEastAsia" w:hAnsiTheme="minorEastAsia"/>
          <w:szCs w:val="21"/>
        </w:rPr>
      </w:pPr>
      <w:r w:rsidRPr="005642B2">
        <w:rPr>
          <w:rFonts w:asciiTheme="minorEastAsia" w:hAnsiTheme="minorEastAsia" w:hint="eastAsia"/>
          <w:szCs w:val="21"/>
        </w:rPr>
        <w:t>基本相談支援及び計画相談支援のいずれも行う事業をいう。</w:t>
      </w:r>
    </w:p>
    <w:p w:rsidR="0035136D" w:rsidRPr="005642B2" w:rsidRDefault="0035136D" w:rsidP="0035136D">
      <w:pPr>
        <w:ind w:firstLineChars="100" w:firstLine="210"/>
        <w:jc w:val="left"/>
        <w:rPr>
          <w:rFonts w:asciiTheme="minorEastAsia" w:hAnsiTheme="minorEastAsia"/>
          <w:szCs w:val="21"/>
        </w:rPr>
      </w:pPr>
      <w:r w:rsidRPr="005642B2">
        <w:rPr>
          <w:rFonts w:asciiTheme="minorEastAsia" w:hAnsiTheme="minorEastAsia" w:hint="eastAsia"/>
          <w:szCs w:val="21"/>
        </w:rPr>
        <w:t>「一般相談支援事業」とは</w:t>
      </w:r>
    </w:p>
    <w:p w:rsidR="0035136D" w:rsidRPr="005642B2" w:rsidRDefault="0035136D" w:rsidP="0035136D">
      <w:pPr>
        <w:ind w:firstLineChars="300" w:firstLine="630"/>
        <w:jc w:val="left"/>
        <w:rPr>
          <w:rFonts w:asciiTheme="minorEastAsia" w:hAnsiTheme="minorEastAsia"/>
          <w:szCs w:val="21"/>
        </w:rPr>
      </w:pPr>
      <w:r w:rsidRPr="005642B2">
        <w:rPr>
          <w:rFonts w:asciiTheme="minorEastAsia" w:hAnsiTheme="minorEastAsia" w:hint="eastAsia"/>
          <w:szCs w:val="21"/>
        </w:rPr>
        <w:t>基本相談支援及び地域相談支援のいずれも行う事業をいう。</w:t>
      </w:r>
    </w:p>
    <w:p w:rsidR="0035136D" w:rsidRDefault="0035136D" w:rsidP="0035136D">
      <w:pPr>
        <w:ind w:firstLineChars="300" w:firstLine="630"/>
        <w:jc w:val="left"/>
        <w:rPr>
          <w:rFonts w:asciiTheme="minorEastAsia" w:hAnsiTheme="minorEastAsia"/>
          <w:szCs w:val="21"/>
        </w:rPr>
      </w:pPr>
    </w:p>
    <w:p w:rsidR="0035136D" w:rsidRPr="005642B2" w:rsidRDefault="0035136D" w:rsidP="0035136D">
      <w:pPr>
        <w:ind w:firstLineChars="100" w:firstLine="210"/>
        <w:jc w:val="left"/>
        <w:rPr>
          <w:rFonts w:asciiTheme="minorEastAsia" w:hAnsiTheme="minorEastAsia"/>
          <w:szCs w:val="21"/>
        </w:rPr>
      </w:pPr>
      <w:r w:rsidRPr="005642B2">
        <w:rPr>
          <w:rFonts w:asciiTheme="minorEastAsia" w:hAnsiTheme="minorEastAsia" w:hint="eastAsia"/>
          <w:szCs w:val="21"/>
        </w:rPr>
        <w:t>「計画相談支援」とは</w:t>
      </w:r>
    </w:p>
    <w:p w:rsidR="0035136D" w:rsidRPr="005642B2" w:rsidRDefault="0035136D" w:rsidP="0035136D">
      <w:pPr>
        <w:ind w:firstLineChars="300" w:firstLine="630"/>
        <w:jc w:val="left"/>
        <w:rPr>
          <w:rFonts w:asciiTheme="minorEastAsia" w:hAnsiTheme="minorEastAsia"/>
          <w:szCs w:val="21"/>
        </w:rPr>
      </w:pPr>
      <w:r w:rsidRPr="005642B2">
        <w:rPr>
          <w:rFonts w:asciiTheme="minorEastAsia" w:hAnsiTheme="minorEastAsia" w:hint="eastAsia"/>
          <w:szCs w:val="21"/>
        </w:rPr>
        <w:t>サービス利用支援及び継続サービス利用支援をいう。</w:t>
      </w:r>
    </w:p>
    <w:p w:rsidR="0035136D" w:rsidRPr="005642B2" w:rsidRDefault="0035136D" w:rsidP="0035136D">
      <w:pPr>
        <w:ind w:firstLineChars="100" w:firstLine="210"/>
        <w:jc w:val="left"/>
        <w:rPr>
          <w:rFonts w:asciiTheme="minorEastAsia" w:hAnsiTheme="minorEastAsia"/>
          <w:szCs w:val="21"/>
        </w:rPr>
      </w:pPr>
      <w:r w:rsidRPr="005642B2">
        <w:rPr>
          <w:rFonts w:asciiTheme="minorEastAsia" w:hAnsiTheme="minorEastAsia" w:hint="eastAsia"/>
          <w:szCs w:val="21"/>
        </w:rPr>
        <w:t>「地域相談支援」とは</w:t>
      </w:r>
    </w:p>
    <w:p w:rsidR="0035136D" w:rsidRPr="005642B2" w:rsidRDefault="0035136D" w:rsidP="0035136D">
      <w:pPr>
        <w:ind w:firstLineChars="300" w:firstLine="630"/>
        <w:jc w:val="left"/>
        <w:rPr>
          <w:rFonts w:asciiTheme="minorEastAsia" w:hAnsiTheme="minorEastAsia"/>
          <w:szCs w:val="21"/>
        </w:rPr>
      </w:pPr>
      <w:r>
        <w:rPr>
          <w:rFonts w:asciiTheme="minorEastAsia" w:hAnsiTheme="minorEastAsia" w:hint="eastAsia"/>
          <w:szCs w:val="21"/>
        </w:rPr>
        <w:t>地域移行支援及び地域定着支援をいう。</w:t>
      </w:r>
    </w:p>
    <w:p w:rsidR="0058012B" w:rsidRPr="005642B2" w:rsidRDefault="0058012B" w:rsidP="00CD7633">
      <w:pPr>
        <w:jc w:val="left"/>
        <w:rPr>
          <w:rFonts w:asciiTheme="minorEastAsia" w:hAnsiTheme="minorEastAsia"/>
          <w:szCs w:val="21"/>
        </w:rPr>
      </w:pPr>
    </w:p>
    <w:p w:rsidR="00A23712" w:rsidRPr="005642B2" w:rsidRDefault="00A23712" w:rsidP="00A23712">
      <w:pPr>
        <w:ind w:leftChars="100" w:left="210"/>
        <w:jc w:val="left"/>
        <w:rPr>
          <w:rFonts w:asciiTheme="minorEastAsia" w:hAnsiTheme="minorEastAsia"/>
          <w:szCs w:val="21"/>
        </w:rPr>
      </w:pPr>
      <w:r w:rsidRPr="005642B2">
        <w:rPr>
          <w:rFonts w:asciiTheme="minorEastAsia" w:hAnsiTheme="minorEastAsia" w:hint="eastAsia"/>
          <w:szCs w:val="21"/>
        </w:rPr>
        <w:t>「基本相談支援」とは</w:t>
      </w:r>
    </w:p>
    <w:p w:rsidR="00A23712" w:rsidRPr="005642B2" w:rsidRDefault="00A23712" w:rsidP="0035136D">
      <w:pPr>
        <w:ind w:leftChars="300" w:left="630"/>
        <w:jc w:val="left"/>
        <w:rPr>
          <w:rFonts w:asciiTheme="minorEastAsia" w:hAnsiTheme="minorEastAsia"/>
          <w:szCs w:val="21"/>
        </w:rPr>
      </w:pPr>
      <w:r w:rsidRPr="005642B2">
        <w:rPr>
          <w:rFonts w:asciiTheme="minorEastAsia" w:hAnsiTheme="minorEastAsia" w:hint="eastAsia"/>
          <w:szCs w:val="21"/>
        </w:rPr>
        <w:t>地域の障害者等の福祉に関する各般の問題につき、障害者等、障害児の保護者又は障害者等の介護を行う者からの相談に応じ、必要な情報の提供及び助言を行い、併せてこれらの者と市町村及び第二十九条第二項に規定する指定障害福祉サービス事業者等との連絡調整（サービス利用支援及び継続サービス利用支援に関するものを除く。）その他の厚生労働省令で定める便宜を総合的に供与することをいう。</w:t>
      </w:r>
    </w:p>
    <w:p w:rsidR="0058012B" w:rsidRPr="005642B2" w:rsidRDefault="0058012B" w:rsidP="00A23712">
      <w:pPr>
        <w:jc w:val="left"/>
        <w:rPr>
          <w:rFonts w:asciiTheme="minorEastAsia" w:hAnsiTheme="minorEastAsia"/>
          <w:szCs w:val="21"/>
        </w:rPr>
      </w:pPr>
    </w:p>
    <w:p w:rsidR="00A23712" w:rsidRPr="005642B2" w:rsidRDefault="00A23712" w:rsidP="00A23712">
      <w:pPr>
        <w:ind w:firstLineChars="100" w:firstLine="210"/>
        <w:jc w:val="left"/>
        <w:rPr>
          <w:rFonts w:asciiTheme="minorEastAsia" w:hAnsiTheme="minorEastAsia"/>
          <w:szCs w:val="21"/>
        </w:rPr>
      </w:pPr>
      <w:r w:rsidRPr="005642B2">
        <w:rPr>
          <w:rFonts w:asciiTheme="minorEastAsia" w:hAnsiTheme="minorEastAsia" w:hint="eastAsia"/>
          <w:szCs w:val="21"/>
        </w:rPr>
        <w:t>地域活動支援事業における市町村「障害者相談支援事業」とは</w:t>
      </w:r>
    </w:p>
    <w:p w:rsidR="00A23712" w:rsidRDefault="00A23712" w:rsidP="00A23712">
      <w:pPr>
        <w:ind w:leftChars="200" w:left="630" w:hangingChars="100" w:hanging="210"/>
        <w:jc w:val="left"/>
        <w:rPr>
          <w:rFonts w:asciiTheme="minorEastAsia" w:hAnsiTheme="minorEastAsia"/>
          <w:szCs w:val="21"/>
        </w:rPr>
      </w:pPr>
      <w:r w:rsidRPr="005642B2">
        <w:rPr>
          <w:rFonts w:asciiTheme="minorEastAsia" w:hAnsiTheme="minorEastAsia" w:hint="eastAsia"/>
          <w:szCs w:val="21"/>
        </w:rPr>
        <w:t xml:space="preserve">　障害者等が障害福祉サービスその他のサービスを利用しつつ、自立した日常生活又は社会生活を営むことができるよう、地域の障害者等の福祉に関する各般の問題につき、障害者等、障害児の保護者又は障害者等の介護を行う者からの相談に応じ、必要な情報の提供及び助言その他の厚生労働省令で定める便宜を供与するとともに、障害者等に対する虐待の防止及びその早期発見のための関係機関との連絡調整その他の障害者等の権利の擁護のために</w:t>
      </w:r>
      <w:r>
        <w:rPr>
          <w:rFonts w:asciiTheme="minorEastAsia" w:hAnsiTheme="minorEastAsia" w:hint="eastAsia"/>
          <w:szCs w:val="21"/>
        </w:rPr>
        <w:t>必要な援助を行う事業（次号に掲げるもの（成年後見制度）を除く。</w:t>
      </w:r>
    </w:p>
    <w:p w:rsidR="00A23712" w:rsidRDefault="00A23712" w:rsidP="00A23712">
      <w:pPr>
        <w:jc w:val="left"/>
        <w:rPr>
          <w:rFonts w:asciiTheme="majorEastAsia" w:eastAsiaTheme="majorEastAsia" w:hAnsiTheme="majorEastAsia"/>
          <w:sz w:val="24"/>
          <w:szCs w:val="24"/>
        </w:rPr>
      </w:pPr>
    </w:p>
    <w:p w:rsidR="00CE665C" w:rsidRDefault="00CE665C" w:rsidP="00A23712">
      <w:pPr>
        <w:jc w:val="left"/>
        <w:rPr>
          <w:rFonts w:asciiTheme="majorEastAsia" w:eastAsiaTheme="majorEastAsia" w:hAnsiTheme="majorEastAsia"/>
          <w:sz w:val="24"/>
          <w:szCs w:val="24"/>
        </w:rPr>
      </w:pPr>
    </w:p>
    <w:p w:rsidR="00AE724B" w:rsidRDefault="00AE724B" w:rsidP="00A23712">
      <w:pPr>
        <w:jc w:val="left"/>
        <w:rPr>
          <w:rFonts w:asciiTheme="majorEastAsia" w:eastAsiaTheme="majorEastAsia" w:hAnsiTheme="majorEastAsia"/>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E724B" w:rsidRPr="008850FE" w:rsidTr="00DC480B">
        <w:trPr>
          <w:trHeight w:val="353"/>
        </w:trPr>
        <w:tc>
          <w:tcPr>
            <w:tcW w:w="9497" w:type="dxa"/>
            <w:shd w:val="clear" w:color="auto" w:fill="auto"/>
          </w:tcPr>
          <w:p w:rsidR="00AE724B" w:rsidRPr="000B4DEC" w:rsidRDefault="00AE724B" w:rsidP="003367D4">
            <w:pPr>
              <w:ind w:left="220" w:hangingChars="100" w:hanging="220"/>
              <w:jc w:val="left"/>
              <w:rPr>
                <w:rFonts w:asciiTheme="majorEastAsia" w:eastAsiaTheme="majorEastAsia" w:hAnsiTheme="majorEastAsia"/>
                <w:color w:val="FF0000"/>
                <w:sz w:val="22"/>
                <w:u w:val="single"/>
              </w:rPr>
            </w:pPr>
            <w:r w:rsidRPr="000B4DEC">
              <w:rPr>
                <w:rFonts w:asciiTheme="majorEastAsia" w:eastAsiaTheme="majorEastAsia" w:hAnsiTheme="majorEastAsia" w:hint="eastAsia"/>
                <w:sz w:val="22"/>
              </w:rPr>
              <w:t>問</w:t>
            </w:r>
            <w:r w:rsidR="00E509E3">
              <w:rPr>
                <w:rFonts w:asciiTheme="majorEastAsia" w:eastAsiaTheme="majorEastAsia" w:hAnsiTheme="majorEastAsia" w:hint="eastAsia"/>
                <w:sz w:val="22"/>
              </w:rPr>
              <w:t>3</w:t>
            </w:r>
            <w:r w:rsidR="005B7ADB">
              <w:rPr>
                <w:rFonts w:asciiTheme="majorEastAsia" w:eastAsiaTheme="majorEastAsia" w:hAnsiTheme="majorEastAsia" w:hint="eastAsia"/>
                <w:sz w:val="22"/>
              </w:rPr>
              <w:t>3</w:t>
            </w:r>
            <w:r w:rsidRPr="000B4DEC">
              <w:rPr>
                <w:rFonts w:asciiTheme="majorEastAsia" w:eastAsiaTheme="majorEastAsia" w:hAnsiTheme="majorEastAsia" w:hint="eastAsia"/>
                <w:sz w:val="22"/>
              </w:rPr>
              <w:t xml:space="preserve">　モニタリング月でないときの相談や調整に対しての担保がない。</w:t>
            </w:r>
          </w:p>
          <w:p w:rsidR="00AE724B" w:rsidRPr="008850FE" w:rsidRDefault="00AE724B" w:rsidP="009F770E">
            <w:pPr>
              <w:ind w:leftChars="200" w:left="420" w:firstLineChars="100" w:firstLine="220"/>
              <w:jc w:val="left"/>
              <w:rPr>
                <w:rFonts w:asciiTheme="majorEastAsia" w:eastAsiaTheme="majorEastAsia" w:hAnsiTheme="majorEastAsia"/>
                <w:sz w:val="24"/>
                <w:szCs w:val="24"/>
              </w:rPr>
            </w:pPr>
            <w:r w:rsidRPr="000B4DEC">
              <w:rPr>
                <w:rFonts w:asciiTheme="majorEastAsia" w:eastAsiaTheme="majorEastAsia" w:hAnsiTheme="majorEastAsia" w:hint="eastAsia"/>
                <w:sz w:val="22"/>
              </w:rPr>
              <w:t>解決策として、基本相談を委託化する。それまでは区の身体障害者相談係や愛の手帳相談係のケースワーカー、各健康サポートセンターの担当保健師又は地域活動支援センターⅠ型事業所が対応する。</w:t>
            </w:r>
          </w:p>
        </w:tc>
      </w:tr>
    </w:tbl>
    <w:p w:rsidR="00AE724B" w:rsidRPr="008850FE" w:rsidRDefault="00AE724B" w:rsidP="005C2B17">
      <w:pPr>
        <w:ind w:firstLineChars="100" w:firstLine="240"/>
        <w:jc w:val="left"/>
        <w:rPr>
          <w:rFonts w:asciiTheme="majorEastAsia" w:eastAsiaTheme="majorEastAsia" w:hAnsiTheme="majorEastAsia"/>
          <w:sz w:val="24"/>
          <w:szCs w:val="24"/>
        </w:rPr>
      </w:pPr>
      <w:r w:rsidRPr="008850FE">
        <w:rPr>
          <w:rFonts w:asciiTheme="majorEastAsia" w:eastAsiaTheme="majorEastAsia" w:hAnsiTheme="majorEastAsia" w:hint="eastAsia"/>
          <w:sz w:val="24"/>
          <w:szCs w:val="24"/>
        </w:rPr>
        <w:t>（答）</w:t>
      </w:r>
    </w:p>
    <w:p w:rsidR="009C1954" w:rsidRDefault="00AE724B" w:rsidP="00F02B6C">
      <w:pPr>
        <w:ind w:left="480" w:hangingChars="200" w:hanging="480"/>
        <w:jc w:val="left"/>
        <w:rPr>
          <w:rFonts w:asciiTheme="minorEastAsia" w:hAnsiTheme="minorEastAsia"/>
          <w:sz w:val="24"/>
          <w:szCs w:val="24"/>
        </w:rPr>
      </w:pPr>
      <w:r w:rsidRPr="0025626C">
        <w:rPr>
          <w:rFonts w:asciiTheme="minorEastAsia" w:hAnsiTheme="minorEastAsia" w:hint="eastAsia"/>
          <w:sz w:val="24"/>
          <w:szCs w:val="24"/>
        </w:rPr>
        <w:t xml:space="preserve">　○　</w:t>
      </w:r>
      <w:r w:rsidR="009C1954">
        <w:rPr>
          <w:rFonts w:asciiTheme="minorEastAsia" w:hAnsiTheme="minorEastAsia" w:hint="eastAsia"/>
          <w:sz w:val="24"/>
          <w:szCs w:val="24"/>
        </w:rPr>
        <w:t>お見込みのとおり、上記支援機関が障害者の相談窓口です。</w:t>
      </w:r>
    </w:p>
    <w:p w:rsidR="005574EB" w:rsidRPr="00CE665C" w:rsidRDefault="009C1954" w:rsidP="00CE665C">
      <w:pPr>
        <w:ind w:leftChars="200" w:left="420" w:firstLineChars="100" w:firstLine="240"/>
        <w:jc w:val="left"/>
        <w:rPr>
          <w:rFonts w:asciiTheme="minorEastAsia" w:hAnsiTheme="minorEastAsia"/>
          <w:sz w:val="24"/>
          <w:szCs w:val="24"/>
        </w:rPr>
      </w:pPr>
      <w:r w:rsidRPr="00F507BF">
        <w:rPr>
          <w:rFonts w:asciiTheme="majorEastAsia" w:eastAsiaTheme="majorEastAsia" w:hAnsiTheme="majorEastAsia" w:hint="eastAsia"/>
          <w:sz w:val="24"/>
          <w:szCs w:val="24"/>
        </w:rPr>
        <w:t>問5</w:t>
      </w:r>
      <w:r w:rsidR="00CE665C">
        <w:rPr>
          <w:rFonts w:asciiTheme="majorEastAsia" w:eastAsiaTheme="majorEastAsia" w:hAnsiTheme="majorEastAsia" w:hint="eastAsia"/>
          <w:sz w:val="24"/>
          <w:szCs w:val="24"/>
        </w:rPr>
        <w:t>、問32</w:t>
      </w:r>
      <w:r>
        <w:rPr>
          <w:rFonts w:asciiTheme="minorEastAsia" w:hAnsiTheme="minorEastAsia" w:hint="eastAsia"/>
          <w:sz w:val="24"/>
          <w:szCs w:val="24"/>
        </w:rPr>
        <w:t>及び下記も参照してください。</w:t>
      </w:r>
    </w:p>
    <w:p w:rsidR="003D1B48" w:rsidRDefault="003D1B48" w:rsidP="005574EB">
      <w:pPr>
        <w:pStyle w:val="Default"/>
        <w:rPr>
          <w:sz w:val="21"/>
          <w:szCs w:val="21"/>
        </w:rPr>
      </w:pPr>
    </w:p>
    <w:p w:rsidR="003D1B48" w:rsidRDefault="003D1B48" w:rsidP="00490298">
      <w:pPr>
        <w:pStyle w:val="Default"/>
        <w:ind w:firstLineChars="100" w:firstLine="210"/>
        <w:rPr>
          <w:sz w:val="21"/>
          <w:szCs w:val="21"/>
        </w:rPr>
      </w:pPr>
      <w:r>
        <w:rPr>
          <w:rFonts w:hint="eastAsia"/>
          <w:sz w:val="21"/>
          <w:szCs w:val="21"/>
        </w:rPr>
        <w:t>【参考】厚生労働省　相談支援関係Q&amp;A　H25.2.22</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F65205" w:rsidRPr="008850FE" w:rsidTr="00DC480B">
        <w:trPr>
          <w:trHeight w:val="353"/>
        </w:trPr>
        <w:tc>
          <w:tcPr>
            <w:tcW w:w="9355" w:type="dxa"/>
            <w:shd w:val="clear" w:color="auto" w:fill="auto"/>
          </w:tcPr>
          <w:p w:rsidR="00F65205" w:rsidRDefault="00F65205" w:rsidP="00F65205">
            <w:pPr>
              <w:pStyle w:val="Default"/>
              <w:ind w:left="420" w:hangingChars="200" w:hanging="420"/>
              <w:rPr>
                <w:rFonts w:hAnsi="Century"/>
                <w:sz w:val="21"/>
                <w:szCs w:val="21"/>
              </w:rPr>
            </w:pPr>
            <w:r>
              <w:rPr>
                <w:rFonts w:hint="eastAsia"/>
                <w:sz w:val="21"/>
                <w:szCs w:val="21"/>
              </w:rPr>
              <w:t>問</w:t>
            </w:r>
            <w:r>
              <w:rPr>
                <w:rFonts w:ascii="Century" w:hAnsi="Century" w:cs="Century"/>
                <w:sz w:val="21"/>
                <w:szCs w:val="21"/>
              </w:rPr>
              <w:t xml:space="preserve">22 </w:t>
            </w:r>
            <w:r>
              <w:rPr>
                <w:rFonts w:hAnsi="Century" w:hint="eastAsia"/>
                <w:sz w:val="21"/>
                <w:szCs w:val="21"/>
              </w:rPr>
              <w:t>計画相談支援の対象者で、モニタリング月ではない時も随時相談があったり、電話が頻回で対応をしなければならない場合も基本相談支援で対応をしなければならないのか。</w:t>
            </w:r>
            <w:r>
              <w:rPr>
                <w:rFonts w:hAnsi="Century"/>
                <w:sz w:val="21"/>
                <w:szCs w:val="21"/>
              </w:rPr>
              <w:t xml:space="preserve"> </w:t>
            </w:r>
          </w:p>
          <w:p w:rsidR="00F65205" w:rsidRDefault="00F65205" w:rsidP="00F65205">
            <w:pPr>
              <w:pStyle w:val="Default"/>
              <w:ind w:firstLineChars="300" w:firstLine="630"/>
              <w:rPr>
                <w:rFonts w:hAnsi="Century"/>
                <w:sz w:val="21"/>
                <w:szCs w:val="21"/>
              </w:rPr>
            </w:pPr>
            <w:r>
              <w:rPr>
                <w:rFonts w:hAnsi="Century" w:hint="eastAsia"/>
                <w:sz w:val="21"/>
                <w:szCs w:val="21"/>
              </w:rPr>
              <w:t>こういう場合は、委託相談支援事業所が担当することとしてよいか。</w:t>
            </w:r>
            <w:r>
              <w:rPr>
                <w:rFonts w:hAnsi="Century"/>
                <w:sz w:val="21"/>
                <w:szCs w:val="21"/>
              </w:rPr>
              <w:t xml:space="preserve"> </w:t>
            </w:r>
          </w:p>
          <w:p w:rsidR="00F65205" w:rsidRPr="00F65205" w:rsidRDefault="00F65205" w:rsidP="00F65205">
            <w:pPr>
              <w:ind w:firstLineChars="300" w:firstLine="630"/>
              <w:jc w:val="left"/>
              <w:rPr>
                <w:rFonts w:hAnsi="Century"/>
                <w:szCs w:val="21"/>
              </w:rPr>
            </w:pPr>
            <w:r>
              <w:rPr>
                <w:rFonts w:hAnsi="Century" w:hint="eastAsia"/>
                <w:szCs w:val="21"/>
              </w:rPr>
              <w:t>または、地域定着支援事業で対応することはできないか。</w:t>
            </w:r>
          </w:p>
        </w:tc>
      </w:tr>
    </w:tbl>
    <w:p w:rsidR="005574EB" w:rsidRDefault="005574EB" w:rsidP="003D1B48">
      <w:pPr>
        <w:pStyle w:val="Default"/>
        <w:ind w:firstLineChars="300" w:firstLine="630"/>
        <w:rPr>
          <w:sz w:val="21"/>
          <w:szCs w:val="21"/>
        </w:rPr>
      </w:pPr>
      <w:r>
        <w:rPr>
          <w:rFonts w:hint="eastAsia"/>
          <w:sz w:val="21"/>
          <w:szCs w:val="21"/>
        </w:rPr>
        <w:t>（答）</w:t>
      </w:r>
      <w:r>
        <w:rPr>
          <w:sz w:val="21"/>
          <w:szCs w:val="21"/>
        </w:rPr>
        <w:t xml:space="preserve"> </w:t>
      </w:r>
    </w:p>
    <w:p w:rsidR="005574EB" w:rsidRDefault="005574EB" w:rsidP="003D1B48">
      <w:pPr>
        <w:pStyle w:val="Default"/>
        <w:ind w:leftChars="300" w:left="840" w:hangingChars="100" w:hanging="210"/>
        <w:rPr>
          <w:sz w:val="21"/>
          <w:szCs w:val="21"/>
        </w:rPr>
      </w:pPr>
      <w:r>
        <w:rPr>
          <w:rFonts w:hint="eastAsia"/>
          <w:sz w:val="21"/>
          <w:szCs w:val="21"/>
        </w:rPr>
        <w:lastRenderedPageBreak/>
        <w:t>○</w:t>
      </w:r>
      <w:r>
        <w:rPr>
          <w:sz w:val="21"/>
          <w:szCs w:val="21"/>
        </w:rPr>
        <w:t xml:space="preserve"> </w:t>
      </w:r>
      <w:r w:rsidR="00B9067B">
        <w:rPr>
          <w:rFonts w:hint="eastAsia"/>
          <w:sz w:val="21"/>
          <w:szCs w:val="21"/>
        </w:rPr>
        <w:t xml:space="preserve"> </w:t>
      </w:r>
      <w:r>
        <w:rPr>
          <w:rFonts w:hint="eastAsia"/>
          <w:sz w:val="21"/>
          <w:szCs w:val="21"/>
        </w:rPr>
        <w:t>計画相談支援以外の相談支援が日常的に必要な場合は、委託相談支援事業所と連携したり必要に応じてモニタリングの回数を増やすなどの対応も検討されたい。</w:t>
      </w:r>
      <w:r>
        <w:rPr>
          <w:sz w:val="21"/>
          <w:szCs w:val="21"/>
        </w:rPr>
        <w:t xml:space="preserve"> </w:t>
      </w:r>
    </w:p>
    <w:p w:rsidR="005574EB" w:rsidRDefault="005574EB" w:rsidP="002D6188">
      <w:pPr>
        <w:ind w:leftChars="400" w:left="840" w:firstLineChars="100" w:firstLine="210"/>
        <w:jc w:val="left"/>
        <w:rPr>
          <w:szCs w:val="21"/>
        </w:rPr>
      </w:pPr>
      <w:r>
        <w:rPr>
          <w:rFonts w:hint="eastAsia"/>
          <w:szCs w:val="21"/>
        </w:rPr>
        <w:t>地域定着支援の対象となる者（単身等であって地域生活が不安定な者）である場合には、支給決定の上で地域定着支援で対応することも想定される。</w:t>
      </w:r>
    </w:p>
    <w:p w:rsidR="00D50334" w:rsidRPr="00D50334" w:rsidRDefault="00D50334" w:rsidP="00D50334">
      <w:pPr>
        <w:ind w:leftChars="400" w:left="840" w:firstLineChars="100" w:firstLine="240"/>
        <w:jc w:val="left"/>
        <w:rPr>
          <w:rFonts w:asciiTheme="minorEastAsia" w:hAnsiTheme="minorEastAsia"/>
          <w:sz w:val="24"/>
          <w:szCs w:val="24"/>
        </w:rPr>
      </w:pPr>
    </w:p>
    <w:p w:rsidR="00042C80" w:rsidRPr="00A23712" w:rsidRDefault="00042C80" w:rsidP="002529E6">
      <w:pPr>
        <w:wordWrap w:val="0"/>
        <w:ind w:rightChars="133" w:right="279"/>
        <w:jc w:val="right"/>
      </w:pPr>
      <w:r>
        <w:rPr>
          <w:rFonts w:hint="eastAsia"/>
        </w:rPr>
        <w:t>以上</w:t>
      </w:r>
      <w:r w:rsidR="002529E6">
        <w:rPr>
          <w:rFonts w:hint="eastAsia"/>
        </w:rPr>
        <w:t xml:space="preserve">　　</w:t>
      </w:r>
    </w:p>
    <w:sectPr w:rsidR="00042C80" w:rsidRPr="00A23712" w:rsidSect="009E4E91">
      <w:footerReference w:type="default" r:id="rId8"/>
      <w:pgSz w:w="11906" w:h="16838" w:code="9"/>
      <w:pgMar w:top="720" w:right="1134" w:bottom="720" w:left="102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A1" w:rsidRDefault="00C10DA1" w:rsidP="00C10DA1">
      <w:r>
        <w:separator/>
      </w:r>
    </w:p>
  </w:endnote>
  <w:endnote w:type="continuationSeparator" w:id="0">
    <w:p w:rsidR="00C10DA1" w:rsidRDefault="00C10DA1" w:rsidP="00C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6013"/>
      <w:docPartObj>
        <w:docPartGallery w:val="Page Numbers (Bottom of Page)"/>
        <w:docPartUnique/>
      </w:docPartObj>
    </w:sdtPr>
    <w:sdtEndPr/>
    <w:sdtContent>
      <w:p w:rsidR="007A4C0B" w:rsidRDefault="00042C80" w:rsidP="00C10DA1">
        <w:pPr>
          <w:pStyle w:val="a3"/>
          <w:jc w:val="center"/>
        </w:pPr>
        <w:r>
          <w:fldChar w:fldCharType="begin"/>
        </w:r>
        <w:r>
          <w:instrText>PAGE   \* MERGEFORMAT</w:instrText>
        </w:r>
        <w:r>
          <w:fldChar w:fldCharType="separate"/>
        </w:r>
        <w:r w:rsidR="00C4117B" w:rsidRPr="00C4117B">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A1" w:rsidRDefault="00C10DA1" w:rsidP="00C10DA1">
      <w:r>
        <w:separator/>
      </w:r>
    </w:p>
  </w:footnote>
  <w:footnote w:type="continuationSeparator" w:id="0">
    <w:p w:rsidR="00C10DA1" w:rsidRDefault="00C10DA1" w:rsidP="00C10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12"/>
    <w:rsid w:val="00042C80"/>
    <w:rsid w:val="00055536"/>
    <w:rsid w:val="000627BE"/>
    <w:rsid w:val="00105F7B"/>
    <w:rsid w:val="00111F19"/>
    <w:rsid w:val="00121A5B"/>
    <w:rsid w:val="00134F70"/>
    <w:rsid w:val="0016497D"/>
    <w:rsid w:val="00164F2A"/>
    <w:rsid w:val="001B194E"/>
    <w:rsid w:val="00205563"/>
    <w:rsid w:val="00221A95"/>
    <w:rsid w:val="00233CAD"/>
    <w:rsid w:val="00252187"/>
    <w:rsid w:val="002529E6"/>
    <w:rsid w:val="00262FC7"/>
    <w:rsid w:val="00263783"/>
    <w:rsid w:val="0028312A"/>
    <w:rsid w:val="002D6188"/>
    <w:rsid w:val="003042D8"/>
    <w:rsid w:val="00321C7C"/>
    <w:rsid w:val="0032678D"/>
    <w:rsid w:val="0035136D"/>
    <w:rsid w:val="00352432"/>
    <w:rsid w:val="0039572C"/>
    <w:rsid w:val="003B07C4"/>
    <w:rsid w:val="003C7FE5"/>
    <w:rsid w:val="003D1B48"/>
    <w:rsid w:val="00401BBC"/>
    <w:rsid w:val="00423FF2"/>
    <w:rsid w:val="0042731D"/>
    <w:rsid w:val="004777FC"/>
    <w:rsid w:val="00490298"/>
    <w:rsid w:val="004B0ACF"/>
    <w:rsid w:val="004C4C4F"/>
    <w:rsid w:val="00514787"/>
    <w:rsid w:val="00543CD5"/>
    <w:rsid w:val="005574EB"/>
    <w:rsid w:val="00574BF6"/>
    <w:rsid w:val="0058012B"/>
    <w:rsid w:val="005B2062"/>
    <w:rsid w:val="005B7ADB"/>
    <w:rsid w:val="005C2B17"/>
    <w:rsid w:val="0064570C"/>
    <w:rsid w:val="00675D9E"/>
    <w:rsid w:val="006A588A"/>
    <w:rsid w:val="006C73CB"/>
    <w:rsid w:val="006D6A1E"/>
    <w:rsid w:val="0072471D"/>
    <w:rsid w:val="007269FF"/>
    <w:rsid w:val="00771743"/>
    <w:rsid w:val="0079393A"/>
    <w:rsid w:val="00797C59"/>
    <w:rsid w:val="007A62E3"/>
    <w:rsid w:val="007F5D13"/>
    <w:rsid w:val="00822C0E"/>
    <w:rsid w:val="00841CBC"/>
    <w:rsid w:val="008A3261"/>
    <w:rsid w:val="00965A51"/>
    <w:rsid w:val="00983A93"/>
    <w:rsid w:val="009C1954"/>
    <w:rsid w:val="009E4E91"/>
    <w:rsid w:val="009F770E"/>
    <w:rsid w:val="00A16924"/>
    <w:rsid w:val="00A21AE3"/>
    <w:rsid w:val="00A23712"/>
    <w:rsid w:val="00A25F4D"/>
    <w:rsid w:val="00A32DC2"/>
    <w:rsid w:val="00A757DE"/>
    <w:rsid w:val="00AA57E6"/>
    <w:rsid w:val="00AD256F"/>
    <w:rsid w:val="00AE724B"/>
    <w:rsid w:val="00B1261C"/>
    <w:rsid w:val="00B573CC"/>
    <w:rsid w:val="00B7223C"/>
    <w:rsid w:val="00B9067B"/>
    <w:rsid w:val="00BB1ACF"/>
    <w:rsid w:val="00BB2034"/>
    <w:rsid w:val="00C10DA1"/>
    <w:rsid w:val="00C26840"/>
    <w:rsid w:val="00C34BD7"/>
    <w:rsid w:val="00C4117B"/>
    <w:rsid w:val="00C4191F"/>
    <w:rsid w:val="00C61257"/>
    <w:rsid w:val="00C91B2F"/>
    <w:rsid w:val="00CA7EDC"/>
    <w:rsid w:val="00CD7633"/>
    <w:rsid w:val="00CD78C7"/>
    <w:rsid w:val="00CE665C"/>
    <w:rsid w:val="00D2692C"/>
    <w:rsid w:val="00D50334"/>
    <w:rsid w:val="00D53929"/>
    <w:rsid w:val="00D54635"/>
    <w:rsid w:val="00D86048"/>
    <w:rsid w:val="00D91BD6"/>
    <w:rsid w:val="00DC480B"/>
    <w:rsid w:val="00E149B3"/>
    <w:rsid w:val="00E509E3"/>
    <w:rsid w:val="00E82C6D"/>
    <w:rsid w:val="00E83EF5"/>
    <w:rsid w:val="00ED2EB7"/>
    <w:rsid w:val="00F02B6C"/>
    <w:rsid w:val="00F0354C"/>
    <w:rsid w:val="00F507BF"/>
    <w:rsid w:val="00F65205"/>
    <w:rsid w:val="00FE0D19"/>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712"/>
    <w:pPr>
      <w:tabs>
        <w:tab w:val="center" w:pos="4252"/>
        <w:tab w:val="right" w:pos="8504"/>
      </w:tabs>
      <w:snapToGrid w:val="0"/>
    </w:pPr>
  </w:style>
  <w:style w:type="character" w:customStyle="1" w:styleId="a4">
    <w:name w:val="フッター (文字)"/>
    <w:basedOn w:val="a0"/>
    <w:link w:val="a3"/>
    <w:uiPriority w:val="99"/>
    <w:rsid w:val="00A23712"/>
  </w:style>
  <w:style w:type="paragraph" w:styleId="a5">
    <w:name w:val="header"/>
    <w:basedOn w:val="a"/>
    <w:link w:val="a6"/>
    <w:uiPriority w:val="99"/>
    <w:unhideWhenUsed/>
    <w:rsid w:val="00C10DA1"/>
    <w:pPr>
      <w:tabs>
        <w:tab w:val="center" w:pos="4252"/>
        <w:tab w:val="right" w:pos="8504"/>
      </w:tabs>
      <w:snapToGrid w:val="0"/>
    </w:pPr>
  </w:style>
  <w:style w:type="character" w:customStyle="1" w:styleId="a6">
    <w:name w:val="ヘッダー (文字)"/>
    <w:basedOn w:val="a0"/>
    <w:link w:val="a5"/>
    <w:uiPriority w:val="99"/>
    <w:rsid w:val="00C10DA1"/>
  </w:style>
  <w:style w:type="paragraph" w:styleId="a7">
    <w:name w:val="Balloon Text"/>
    <w:basedOn w:val="a"/>
    <w:link w:val="a8"/>
    <w:uiPriority w:val="99"/>
    <w:semiHidden/>
    <w:unhideWhenUsed/>
    <w:rsid w:val="00AE7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24B"/>
    <w:rPr>
      <w:rFonts w:asciiTheme="majorHAnsi" w:eastAsiaTheme="majorEastAsia" w:hAnsiTheme="majorHAnsi" w:cstheme="majorBidi"/>
      <w:sz w:val="18"/>
      <w:szCs w:val="18"/>
    </w:rPr>
  </w:style>
  <w:style w:type="paragraph" w:customStyle="1" w:styleId="Default">
    <w:name w:val="Default"/>
    <w:rsid w:val="005574EB"/>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712"/>
    <w:pPr>
      <w:tabs>
        <w:tab w:val="center" w:pos="4252"/>
        <w:tab w:val="right" w:pos="8504"/>
      </w:tabs>
      <w:snapToGrid w:val="0"/>
    </w:pPr>
  </w:style>
  <w:style w:type="character" w:customStyle="1" w:styleId="a4">
    <w:name w:val="フッター (文字)"/>
    <w:basedOn w:val="a0"/>
    <w:link w:val="a3"/>
    <w:uiPriority w:val="99"/>
    <w:rsid w:val="00A23712"/>
  </w:style>
  <w:style w:type="paragraph" w:styleId="a5">
    <w:name w:val="header"/>
    <w:basedOn w:val="a"/>
    <w:link w:val="a6"/>
    <w:uiPriority w:val="99"/>
    <w:unhideWhenUsed/>
    <w:rsid w:val="00C10DA1"/>
    <w:pPr>
      <w:tabs>
        <w:tab w:val="center" w:pos="4252"/>
        <w:tab w:val="right" w:pos="8504"/>
      </w:tabs>
      <w:snapToGrid w:val="0"/>
    </w:pPr>
  </w:style>
  <w:style w:type="character" w:customStyle="1" w:styleId="a6">
    <w:name w:val="ヘッダー (文字)"/>
    <w:basedOn w:val="a0"/>
    <w:link w:val="a5"/>
    <w:uiPriority w:val="99"/>
    <w:rsid w:val="00C10DA1"/>
  </w:style>
  <w:style w:type="paragraph" w:styleId="a7">
    <w:name w:val="Balloon Text"/>
    <w:basedOn w:val="a"/>
    <w:link w:val="a8"/>
    <w:uiPriority w:val="99"/>
    <w:semiHidden/>
    <w:unhideWhenUsed/>
    <w:rsid w:val="00AE7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24B"/>
    <w:rPr>
      <w:rFonts w:asciiTheme="majorHAnsi" w:eastAsiaTheme="majorEastAsia" w:hAnsiTheme="majorHAnsi" w:cstheme="majorBidi"/>
      <w:sz w:val="18"/>
      <w:szCs w:val="18"/>
    </w:rPr>
  </w:style>
  <w:style w:type="paragraph" w:customStyle="1" w:styleId="Default">
    <w:name w:val="Default"/>
    <w:rsid w:val="005574E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86D6-7612-42EB-9092-64684917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1133</Words>
  <Characters>6464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cp:revision>
  <cp:lastPrinted>2014-09-16T06:08:00Z</cp:lastPrinted>
  <dcterms:created xsi:type="dcterms:W3CDTF">2014-09-30T00:12:00Z</dcterms:created>
  <dcterms:modified xsi:type="dcterms:W3CDTF">2014-09-30T00:12:00Z</dcterms:modified>
</cp:coreProperties>
</file>