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3BF6" w14:textId="6220535F" w:rsidR="00317760" w:rsidRPr="00A1198A" w:rsidRDefault="00266183" w:rsidP="00266183">
      <w:pPr>
        <w:jc w:val="center"/>
        <w:rPr>
          <w:b/>
          <w:sz w:val="28"/>
          <w:szCs w:val="28"/>
        </w:rPr>
      </w:pPr>
      <w:r w:rsidRPr="31C7C0BC">
        <w:rPr>
          <w:rFonts w:hint="eastAsia"/>
          <w:b/>
          <w:sz w:val="28"/>
          <w:szCs w:val="28"/>
        </w:rPr>
        <w:t>令和８年度江戸川区包括外部監査人募集要項</w:t>
      </w:r>
    </w:p>
    <w:p w14:paraId="1EDD9B56" w14:textId="35CB9605" w:rsidR="00266183" w:rsidRDefault="01FCCE5C" w:rsidP="00A1198A">
      <w:pPr>
        <w:spacing w:line="300" w:lineRule="exact"/>
        <w:jc w:val="left"/>
        <w:rPr>
          <w:sz w:val="22"/>
        </w:rPr>
      </w:pPr>
      <w:r w:rsidRPr="336DD098">
        <w:rPr>
          <w:sz w:val="22"/>
        </w:rPr>
        <w:t xml:space="preserve">　江戸川区では、地方自治法（以下「法」という。）第２５２条の２７第２項に規定する包括外部監査契約について、</w:t>
      </w:r>
      <w:r w:rsidR="3CC4AEFF" w:rsidRPr="31C7C0BC">
        <w:rPr>
          <w:sz w:val="22"/>
        </w:rPr>
        <w:t>令和８年度における</w:t>
      </w:r>
      <w:r w:rsidRPr="336DD098">
        <w:rPr>
          <w:sz w:val="22"/>
        </w:rPr>
        <w:t>当該契約を締結する包括外部監査人を</w:t>
      </w:r>
      <w:r w:rsidR="001C76CB">
        <w:rPr>
          <w:rFonts w:hint="eastAsia"/>
          <w:sz w:val="22"/>
        </w:rPr>
        <w:t>１名</w:t>
      </w:r>
      <w:r w:rsidRPr="336DD098">
        <w:rPr>
          <w:sz w:val="22"/>
        </w:rPr>
        <w:t>募集します。</w:t>
      </w:r>
    </w:p>
    <w:p w14:paraId="49698CE6" w14:textId="6C08B9B1" w:rsidR="00F304C2" w:rsidRDefault="00F304C2" w:rsidP="00F304C2">
      <w:pPr>
        <w:spacing w:line="300" w:lineRule="exact"/>
        <w:rPr>
          <w:sz w:val="22"/>
        </w:rPr>
      </w:pPr>
    </w:p>
    <w:p w14:paraId="01A0A5CE" w14:textId="3C35CE3F" w:rsidR="00821A4D" w:rsidRPr="00266183" w:rsidRDefault="00821A4D" w:rsidP="00821A4D">
      <w:pPr>
        <w:spacing w:line="300" w:lineRule="exact"/>
        <w:jc w:val="left"/>
        <w:rPr>
          <w:b/>
          <w:sz w:val="24"/>
          <w:szCs w:val="24"/>
        </w:rPr>
      </w:pPr>
      <w:r w:rsidRPr="31C7C0BC">
        <w:rPr>
          <w:rFonts w:hint="eastAsia"/>
          <w:b/>
          <w:sz w:val="24"/>
          <w:szCs w:val="24"/>
        </w:rPr>
        <w:t>１　契約の概要</w:t>
      </w:r>
    </w:p>
    <w:p w14:paraId="25C8B2E3" w14:textId="2400F67F" w:rsidR="00821A4D" w:rsidRDefault="00821A4D" w:rsidP="00F304C2">
      <w:pPr>
        <w:spacing w:line="300" w:lineRule="exact"/>
        <w:rPr>
          <w:sz w:val="22"/>
        </w:rPr>
      </w:pPr>
      <w:r w:rsidRPr="31C7C0BC">
        <w:rPr>
          <w:rFonts w:hint="eastAsia"/>
          <w:sz w:val="22"/>
        </w:rPr>
        <w:t>（１）業務名</w:t>
      </w:r>
    </w:p>
    <w:p w14:paraId="53FD2620" w14:textId="1AF24842" w:rsidR="00821A4D" w:rsidRDefault="5A7E4D3A" w:rsidP="00F304C2">
      <w:pPr>
        <w:spacing w:line="300" w:lineRule="exact"/>
        <w:rPr>
          <w:sz w:val="22"/>
        </w:rPr>
      </w:pPr>
      <w:r w:rsidRPr="336DD098">
        <w:rPr>
          <w:sz w:val="22"/>
        </w:rPr>
        <w:t xml:space="preserve">　　　江戸川区包括外部監査業務</w:t>
      </w:r>
    </w:p>
    <w:p w14:paraId="5C1CAC5F" w14:textId="3BBE1ABF" w:rsidR="0F913F21" w:rsidRDefault="0F913F21" w:rsidP="0F913F21">
      <w:pPr>
        <w:spacing w:line="300" w:lineRule="exact"/>
        <w:rPr>
          <w:sz w:val="22"/>
        </w:rPr>
      </w:pPr>
    </w:p>
    <w:p w14:paraId="2B9767CE" w14:textId="096AC151" w:rsidR="0AFDBCF7" w:rsidRDefault="23069CC3" w:rsidP="0F913F21">
      <w:pPr>
        <w:spacing w:line="300" w:lineRule="exact"/>
        <w:rPr>
          <w:sz w:val="22"/>
        </w:rPr>
      </w:pPr>
      <w:r w:rsidRPr="336DD098">
        <w:rPr>
          <w:sz w:val="22"/>
        </w:rPr>
        <w:t>（２）業務内容</w:t>
      </w:r>
    </w:p>
    <w:p w14:paraId="7135E821" w14:textId="1C8FFEAC" w:rsidR="0AFDBCF7" w:rsidRDefault="23069CC3" w:rsidP="0F913F21">
      <w:pPr>
        <w:spacing w:line="300" w:lineRule="exact"/>
        <w:rPr>
          <w:sz w:val="22"/>
        </w:rPr>
      </w:pPr>
      <w:r w:rsidRPr="336DD098">
        <w:rPr>
          <w:sz w:val="22"/>
        </w:rPr>
        <w:t xml:space="preserve">　　　別紙「令和８年度</w:t>
      </w:r>
      <w:r w:rsidR="26D74AB7" w:rsidRPr="336DD098">
        <w:rPr>
          <w:sz w:val="22"/>
        </w:rPr>
        <w:t>江戸川区包括外部監査仕様書</w:t>
      </w:r>
      <w:r w:rsidRPr="336DD098">
        <w:rPr>
          <w:sz w:val="22"/>
        </w:rPr>
        <w:t>」</w:t>
      </w:r>
      <w:r w:rsidR="3DA6FE3B" w:rsidRPr="336DD098">
        <w:rPr>
          <w:sz w:val="22"/>
        </w:rPr>
        <w:t>のとおり</w:t>
      </w:r>
    </w:p>
    <w:p w14:paraId="5BCAD554" w14:textId="77777777" w:rsidR="00BE2690" w:rsidRDefault="00BE2690" w:rsidP="00F304C2">
      <w:pPr>
        <w:spacing w:line="300" w:lineRule="exact"/>
        <w:rPr>
          <w:sz w:val="22"/>
        </w:rPr>
      </w:pPr>
    </w:p>
    <w:p w14:paraId="7F315A89" w14:textId="69FDB3A2" w:rsidR="00821A4D" w:rsidRDefault="5A7E4D3A" w:rsidP="00F304C2">
      <w:pPr>
        <w:spacing w:line="300" w:lineRule="exact"/>
        <w:rPr>
          <w:sz w:val="22"/>
        </w:rPr>
      </w:pPr>
      <w:r w:rsidRPr="336DD098">
        <w:rPr>
          <w:sz w:val="22"/>
        </w:rPr>
        <w:t>（</w:t>
      </w:r>
      <w:r w:rsidR="5C670FF1" w:rsidRPr="336DD098">
        <w:rPr>
          <w:sz w:val="22"/>
        </w:rPr>
        <w:t>３</w:t>
      </w:r>
      <w:r w:rsidRPr="336DD098">
        <w:rPr>
          <w:sz w:val="22"/>
        </w:rPr>
        <w:t>）契約期間</w:t>
      </w:r>
    </w:p>
    <w:p w14:paraId="5039A041" w14:textId="24871DC8" w:rsidR="00821A4D" w:rsidRDefault="5A7E4D3A" w:rsidP="336DD098">
      <w:pPr>
        <w:spacing w:line="300" w:lineRule="exact"/>
        <w:rPr>
          <w:sz w:val="22"/>
        </w:rPr>
      </w:pPr>
      <w:r w:rsidRPr="336DD098">
        <w:rPr>
          <w:sz w:val="22"/>
        </w:rPr>
        <w:t xml:space="preserve">　　　</w:t>
      </w:r>
      <w:r w:rsidR="63B541AA" w:rsidRPr="2A0A479C">
        <w:rPr>
          <w:sz w:val="22"/>
        </w:rPr>
        <w:t>契約</w:t>
      </w:r>
      <w:r w:rsidR="4D2BB5CE" w:rsidRPr="2A0A479C">
        <w:rPr>
          <w:sz w:val="22"/>
        </w:rPr>
        <w:t>締結</w:t>
      </w:r>
      <w:r w:rsidRPr="2A0A479C">
        <w:rPr>
          <w:sz w:val="22"/>
        </w:rPr>
        <w:t>日から令和９年３月３１日まで</w:t>
      </w:r>
    </w:p>
    <w:p w14:paraId="3BD7F026" w14:textId="77777777" w:rsidR="00BE2690" w:rsidRDefault="00BE2690" w:rsidP="00F304C2">
      <w:pPr>
        <w:spacing w:line="300" w:lineRule="exact"/>
        <w:rPr>
          <w:sz w:val="22"/>
        </w:rPr>
      </w:pPr>
    </w:p>
    <w:p w14:paraId="0CF8DC45" w14:textId="2207A6AC" w:rsidR="00821A4D" w:rsidRDefault="5A7E4D3A" w:rsidP="00F304C2">
      <w:pPr>
        <w:spacing w:line="300" w:lineRule="exact"/>
        <w:rPr>
          <w:sz w:val="22"/>
        </w:rPr>
      </w:pPr>
      <w:r w:rsidRPr="336DD098">
        <w:rPr>
          <w:sz w:val="22"/>
        </w:rPr>
        <w:t>（</w:t>
      </w:r>
      <w:r w:rsidR="001C76CB">
        <w:rPr>
          <w:rFonts w:hint="eastAsia"/>
          <w:sz w:val="22"/>
        </w:rPr>
        <w:t>４</w:t>
      </w:r>
      <w:r w:rsidRPr="336DD098">
        <w:rPr>
          <w:sz w:val="22"/>
        </w:rPr>
        <w:t>）提案上限額</w:t>
      </w:r>
    </w:p>
    <w:p w14:paraId="6FA412FE" w14:textId="6624B413" w:rsidR="00821A4D" w:rsidRDefault="00821A4D" w:rsidP="00F304C2">
      <w:pPr>
        <w:spacing w:line="300" w:lineRule="exact"/>
        <w:rPr>
          <w:sz w:val="22"/>
        </w:rPr>
      </w:pPr>
      <w:r w:rsidRPr="31C7C0BC">
        <w:rPr>
          <w:rFonts w:hint="eastAsia"/>
          <w:sz w:val="22"/>
        </w:rPr>
        <w:t xml:space="preserve">　　　令和８年度包括外部監査委託料の予算額（消費税込み）を限度とします。</w:t>
      </w:r>
    </w:p>
    <w:p w14:paraId="291D27AD" w14:textId="77777777" w:rsidR="00BE2690" w:rsidRDefault="00BE2690" w:rsidP="00F304C2">
      <w:pPr>
        <w:spacing w:line="300" w:lineRule="exact"/>
        <w:rPr>
          <w:sz w:val="22"/>
        </w:rPr>
      </w:pPr>
    </w:p>
    <w:p w14:paraId="66B07367" w14:textId="69FDE881" w:rsidR="00821A4D" w:rsidRDefault="5A7E4D3A" w:rsidP="00F304C2">
      <w:pPr>
        <w:spacing w:line="300" w:lineRule="exact"/>
        <w:rPr>
          <w:sz w:val="22"/>
        </w:rPr>
      </w:pPr>
      <w:r w:rsidRPr="336DD098">
        <w:rPr>
          <w:sz w:val="22"/>
        </w:rPr>
        <w:t>（</w:t>
      </w:r>
      <w:r w:rsidR="001C76CB">
        <w:rPr>
          <w:rFonts w:hint="eastAsia"/>
          <w:sz w:val="22"/>
        </w:rPr>
        <w:t>５</w:t>
      </w:r>
      <w:r w:rsidRPr="336DD098">
        <w:rPr>
          <w:sz w:val="22"/>
        </w:rPr>
        <w:t>）</w:t>
      </w:r>
      <w:r w:rsidR="53066586" w:rsidRPr="336DD098">
        <w:rPr>
          <w:sz w:val="22"/>
        </w:rPr>
        <w:t>委託料の支払い方法</w:t>
      </w:r>
    </w:p>
    <w:p w14:paraId="74470822" w14:textId="028CDF4F" w:rsidR="00961F66" w:rsidRPr="00961F66" w:rsidRDefault="00961F66" w:rsidP="00F304C2">
      <w:pPr>
        <w:spacing w:line="300" w:lineRule="exact"/>
        <w:rPr>
          <w:sz w:val="22"/>
        </w:rPr>
      </w:pPr>
      <w:r w:rsidRPr="31C7C0BC">
        <w:rPr>
          <w:rFonts w:hint="eastAsia"/>
          <w:sz w:val="22"/>
        </w:rPr>
        <w:t xml:space="preserve">　　　報告書提出後に一括で支払うものとします。</w:t>
      </w:r>
    </w:p>
    <w:p w14:paraId="137B70BC" w14:textId="77777777" w:rsidR="00821A4D" w:rsidRDefault="00821A4D" w:rsidP="00F304C2">
      <w:pPr>
        <w:spacing w:line="300" w:lineRule="exact"/>
        <w:rPr>
          <w:sz w:val="22"/>
        </w:rPr>
      </w:pPr>
    </w:p>
    <w:p w14:paraId="60E5BB83" w14:textId="480EEC6A" w:rsidR="00F304C2" w:rsidRDefault="00F304C2" w:rsidP="00F304C2">
      <w:pPr>
        <w:spacing w:line="300" w:lineRule="exact"/>
        <w:rPr>
          <w:b/>
          <w:sz w:val="24"/>
          <w:szCs w:val="24"/>
        </w:rPr>
      </w:pPr>
      <w:r w:rsidRPr="31C7C0BC">
        <w:rPr>
          <w:rFonts w:hint="eastAsia"/>
          <w:b/>
          <w:sz w:val="24"/>
          <w:szCs w:val="24"/>
        </w:rPr>
        <w:t>２　応募資格</w:t>
      </w:r>
    </w:p>
    <w:p w14:paraId="7058911E" w14:textId="5E87EB77" w:rsidR="00961F66" w:rsidRDefault="00961F66" w:rsidP="00A1198A">
      <w:pPr>
        <w:spacing w:line="300" w:lineRule="exact"/>
        <w:jc w:val="left"/>
        <w:rPr>
          <w:sz w:val="22"/>
        </w:rPr>
      </w:pPr>
      <w:r w:rsidRPr="31C7C0BC">
        <w:rPr>
          <w:rFonts w:hint="eastAsia"/>
          <w:sz w:val="22"/>
        </w:rPr>
        <w:t>（１）</w:t>
      </w:r>
      <w:r w:rsidR="00842042" w:rsidRPr="31C7C0BC">
        <w:rPr>
          <w:rFonts w:hint="eastAsia"/>
          <w:sz w:val="22"/>
        </w:rPr>
        <w:t>法</w:t>
      </w:r>
      <w:r w:rsidR="00F304C2" w:rsidRPr="31C7C0BC">
        <w:rPr>
          <w:sz w:val="22"/>
        </w:rPr>
        <w:t>第２５２条の</w:t>
      </w:r>
      <w:r w:rsidR="00842042" w:rsidRPr="31C7C0BC">
        <w:rPr>
          <w:rFonts w:hint="eastAsia"/>
          <w:sz w:val="22"/>
        </w:rPr>
        <w:t>２８第１項</w:t>
      </w:r>
      <w:r w:rsidRPr="31C7C0BC">
        <w:rPr>
          <w:rFonts w:hint="eastAsia"/>
          <w:sz w:val="22"/>
        </w:rPr>
        <w:t>各号のいずれかに該当する人</w:t>
      </w:r>
    </w:p>
    <w:p w14:paraId="1F612958" w14:textId="77777777" w:rsidR="00BE2690" w:rsidRDefault="00BE2690" w:rsidP="00A1198A">
      <w:pPr>
        <w:spacing w:line="300" w:lineRule="exact"/>
        <w:jc w:val="left"/>
        <w:rPr>
          <w:sz w:val="22"/>
        </w:rPr>
      </w:pPr>
    </w:p>
    <w:p w14:paraId="59A15C4B" w14:textId="3DE3C006" w:rsidR="00961F66" w:rsidRDefault="00961F66" w:rsidP="00961F66">
      <w:pPr>
        <w:spacing w:line="300" w:lineRule="exact"/>
        <w:ind w:left="440" w:hangingChars="200" w:hanging="440"/>
        <w:jc w:val="left"/>
        <w:rPr>
          <w:sz w:val="22"/>
        </w:rPr>
      </w:pPr>
      <w:r w:rsidRPr="31C7C0BC">
        <w:rPr>
          <w:rFonts w:hint="eastAsia"/>
          <w:sz w:val="22"/>
        </w:rPr>
        <w:t>（２）</w:t>
      </w:r>
      <w:r w:rsidR="00842042" w:rsidRPr="31C7C0BC">
        <w:rPr>
          <w:rFonts w:hint="eastAsia"/>
          <w:sz w:val="22"/>
        </w:rPr>
        <w:t>法</w:t>
      </w:r>
      <w:r w:rsidR="00842042" w:rsidRPr="31C7C0BC">
        <w:rPr>
          <w:sz w:val="22"/>
        </w:rPr>
        <w:t>第２５２条の２</w:t>
      </w:r>
      <w:r w:rsidR="00842042" w:rsidRPr="31C7C0BC">
        <w:rPr>
          <w:rFonts w:hint="eastAsia"/>
          <w:sz w:val="22"/>
        </w:rPr>
        <w:t>８第３</w:t>
      </w:r>
      <w:r w:rsidR="00842042" w:rsidRPr="31C7C0BC">
        <w:rPr>
          <w:sz w:val="22"/>
        </w:rPr>
        <w:t>項</w:t>
      </w:r>
      <w:r w:rsidRPr="31C7C0BC">
        <w:rPr>
          <w:rFonts w:hint="eastAsia"/>
          <w:sz w:val="22"/>
        </w:rPr>
        <w:t>並びに江戸川区暴力団排除条例（平成24年7月10日条例第37号）に該当しない人</w:t>
      </w:r>
    </w:p>
    <w:p w14:paraId="654A82F0" w14:textId="474BE389" w:rsidR="00961F66" w:rsidRDefault="00961F66" w:rsidP="00961F66">
      <w:pPr>
        <w:spacing w:line="300" w:lineRule="exact"/>
        <w:ind w:left="440" w:hangingChars="200" w:hanging="440"/>
        <w:jc w:val="left"/>
        <w:rPr>
          <w:sz w:val="22"/>
        </w:rPr>
      </w:pPr>
    </w:p>
    <w:p w14:paraId="4949A52C" w14:textId="06B8C0C0" w:rsidR="00961F66" w:rsidRDefault="00121456" w:rsidP="00961F66">
      <w:pPr>
        <w:spacing w:line="300" w:lineRule="exact"/>
        <w:rPr>
          <w:b/>
          <w:sz w:val="24"/>
          <w:szCs w:val="24"/>
        </w:rPr>
      </w:pPr>
      <w:r w:rsidRPr="31C7C0BC">
        <w:rPr>
          <w:rFonts w:hint="eastAsia"/>
          <w:b/>
          <w:sz w:val="24"/>
          <w:szCs w:val="24"/>
        </w:rPr>
        <w:t>３</w:t>
      </w:r>
      <w:r w:rsidR="00961F66" w:rsidRPr="31C7C0BC">
        <w:rPr>
          <w:rFonts w:hint="eastAsia"/>
          <w:b/>
          <w:sz w:val="24"/>
          <w:szCs w:val="24"/>
        </w:rPr>
        <w:t xml:space="preserve">　</w:t>
      </w:r>
      <w:r w:rsidRPr="31C7C0BC">
        <w:rPr>
          <w:rFonts w:hint="eastAsia"/>
          <w:b/>
          <w:sz w:val="24"/>
          <w:szCs w:val="24"/>
        </w:rPr>
        <w:t>応募方法</w:t>
      </w:r>
    </w:p>
    <w:p w14:paraId="192C1090" w14:textId="328C596D" w:rsidR="00121456" w:rsidRDefault="00121456" w:rsidP="00121456">
      <w:pPr>
        <w:spacing w:line="300" w:lineRule="exact"/>
        <w:ind w:left="440" w:hangingChars="200" w:hanging="440"/>
        <w:jc w:val="left"/>
        <w:rPr>
          <w:sz w:val="22"/>
        </w:rPr>
      </w:pPr>
      <w:r w:rsidRPr="31C7C0BC">
        <w:rPr>
          <w:rFonts w:hint="eastAsia"/>
          <w:sz w:val="22"/>
        </w:rPr>
        <w:t>（１）応募書類の提出</w:t>
      </w:r>
    </w:p>
    <w:p w14:paraId="4A84116B" w14:textId="6909D930" w:rsidR="00121456" w:rsidRDefault="62548639" w:rsidP="00121456">
      <w:pPr>
        <w:spacing w:line="300" w:lineRule="exact"/>
        <w:ind w:left="440" w:hangingChars="200" w:hanging="440"/>
        <w:jc w:val="left"/>
        <w:rPr>
          <w:sz w:val="22"/>
        </w:rPr>
      </w:pPr>
      <w:r w:rsidRPr="30DAC498">
        <w:rPr>
          <w:sz w:val="22"/>
        </w:rPr>
        <w:t xml:space="preserve">　　　令和８年４月</w:t>
      </w:r>
      <w:r w:rsidR="4301E817" w:rsidRPr="30DAC498">
        <w:rPr>
          <w:sz w:val="22"/>
        </w:rPr>
        <w:t>２０</w:t>
      </w:r>
      <w:r w:rsidRPr="30DAC498">
        <w:rPr>
          <w:sz w:val="22"/>
        </w:rPr>
        <w:t>日（</w:t>
      </w:r>
      <w:r w:rsidR="105745F2" w:rsidRPr="30DAC498">
        <w:rPr>
          <w:sz w:val="22"/>
        </w:rPr>
        <w:t>月</w:t>
      </w:r>
      <w:r w:rsidRPr="30DAC498">
        <w:rPr>
          <w:sz w:val="22"/>
        </w:rPr>
        <w:t>）までに窓</w:t>
      </w:r>
      <w:r w:rsidRPr="00DC1978">
        <w:rPr>
          <w:sz w:val="22"/>
        </w:rPr>
        <w:t>口</w:t>
      </w:r>
      <w:r w:rsidR="0199E8B5" w:rsidRPr="00DC1978">
        <w:rPr>
          <w:sz w:val="22"/>
        </w:rPr>
        <w:t>持参</w:t>
      </w:r>
      <w:r w:rsidRPr="00DC1978">
        <w:rPr>
          <w:sz w:val="22"/>
        </w:rPr>
        <w:t>（1</w:t>
      </w:r>
      <w:r w:rsidRPr="30DAC498">
        <w:rPr>
          <w:sz w:val="22"/>
        </w:rPr>
        <w:t>7時必着）</w:t>
      </w:r>
      <w:r w:rsidR="3BDD225B" w:rsidRPr="30DAC498">
        <w:rPr>
          <w:sz w:val="22"/>
        </w:rPr>
        <w:t>、</w:t>
      </w:r>
      <w:r w:rsidRPr="30DAC498">
        <w:rPr>
          <w:sz w:val="22"/>
        </w:rPr>
        <w:t>郵送（消印有効）</w:t>
      </w:r>
      <w:r w:rsidR="507EA6EB" w:rsidRPr="30DAC498">
        <w:rPr>
          <w:sz w:val="22"/>
        </w:rPr>
        <w:t>または、</w:t>
      </w:r>
      <w:r w:rsidRPr="30DAC498">
        <w:rPr>
          <w:sz w:val="22"/>
        </w:rPr>
        <w:t>電子申請フォーム</w:t>
      </w:r>
      <w:r w:rsidR="002F1F30">
        <w:rPr>
          <w:rFonts w:hint="eastAsia"/>
          <w:sz w:val="22"/>
        </w:rPr>
        <w:t>（</w:t>
      </w:r>
      <w:hyperlink r:id="rId9" w:history="1">
        <w:r w:rsidR="002F1F30">
          <w:rPr>
            <w:rStyle w:val="a4"/>
            <w:rFonts w:hint="eastAsia"/>
            <w:kern w:val="0"/>
          </w:rPr>
          <w:t>https://logoform.jp/form/L6MJ/1494715</w:t>
        </w:r>
      </w:hyperlink>
      <w:r w:rsidR="002F1F30">
        <w:rPr>
          <w:rFonts w:hint="eastAsia"/>
          <w:sz w:val="22"/>
        </w:rPr>
        <w:t>）</w:t>
      </w:r>
      <w:r w:rsidRPr="30DAC498">
        <w:rPr>
          <w:sz w:val="22"/>
        </w:rPr>
        <w:t>のいずれかで提出してください。</w:t>
      </w:r>
    </w:p>
    <w:p w14:paraId="479D1D0C" w14:textId="51472DF1" w:rsidR="00121456" w:rsidRDefault="62548639" w:rsidP="00121456">
      <w:pPr>
        <w:spacing w:line="300" w:lineRule="exact"/>
        <w:ind w:left="440" w:hangingChars="200" w:hanging="440"/>
        <w:jc w:val="left"/>
        <w:rPr>
          <w:sz w:val="22"/>
        </w:rPr>
      </w:pPr>
      <w:r w:rsidRPr="336DD098">
        <w:rPr>
          <w:sz w:val="22"/>
        </w:rPr>
        <w:t xml:space="preserve">　　　応募書類の不足または提出期限内</w:t>
      </w:r>
      <w:r w:rsidR="2C69915B" w:rsidRPr="336DD098">
        <w:rPr>
          <w:sz w:val="22"/>
        </w:rPr>
        <w:t>に所定の提出方法にて</w:t>
      </w:r>
      <w:r w:rsidR="3B043368" w:rsidRPr="336DD098">
        <w:rPr>
          <w:sz w:val="22"/>
        </w:rPr>
        <w:t>到達しない</w:t>
      </w:r>
      <w:r w:rsidRPr="336DD098">
        <w:rPr>
          <w:sz w:val="22"/>
        </w:rPr>
        <w:t>場合は応募を無効とします。また、応募書類の分割は認めません。</w:t>
      </w:r>
    </w:p>
    <w:p w14:paraId="717033C4" w14:textId="77777777" w:rsidR="00121456" w:rsidRDefault="00121456" w:rsidP="00121456">
      <w:pPr>
        <w:spacing w:line="300" w:lineRule="exact"/>
        <w:ind w:left="440" w:hangingChars="200" w:hanging="440"/>
        <w:jc w:val="left"/>
        <w:rPr>
          <w:sz w:val="22"/>
        </w:rPr>
      </w:pPr>
      <w:r w:rsidRPr="31C7C0BC">
        <w:rPr>
          <w:rFonts w:hint="eastAsia"/>
          <w:sz w:val="22"/>
        </w:rPr>
        <w:t xml:space="preserve">　　【提出先】〒132-8501 江戸川区中央１丁目４番１号 </w:t>
      </w:r>
    </w:p>
    <w:p w14:paraId="787EE14F" w14:textId="77777777" w:rsidR="00121456" w:rsidRDefault="00121456" w:rsidP="00121456">
      <w:pPr>
        <w:spacing w:line="300" w:lineRule="exact"/>
        <w:ind w:leftChars="200" w:left="420" w:firstLineChars="500" w:firstLine="1100"/>
        <w:jc w:val="left"/>
        <w:rPr>
          <w:sz w:val="22"/>
        </w:rPr>
      </w:pPr>
      <w:r w:rsidRPr="31C7C0BC">
        <w:rPr>
          <w:rFonts w:hint="eastAsia"/>
          <w:sz w:val="22"/>
        </w:rPr>
        <w:t>江戸川区経営企画部企画課（江戸川区役所本庁舎南棟３階２番）</w:t>
      </w:r>
    </w:p>
    <w:p w14:paraId="0A205749" w14:textId="6D7BEB22" w:rsidR="00121456" w:rsidRDefault="00121456" w:rsidP="00BE2690">
      <w:pPr>
        <w:spacing w:line="300" w:lineRule="exact"/>
        <w:ind w:left="440" w:hangingChars="200" w:hanging="440"/>
        <w:jc w:val="left"/>
        <w:rPr>
          <w:sz w:val="22"/>
        </w:rPr>
      </w:pPr>
      <w:r w:rsidRPr="31C7C0BC">
        <w:rPr>
          <w:rFonts w:hint="eastAsia"/>
          <w:sz w:val="22"/>
        </w:rPr>
        <w:t xml:space="preserve">　　　　　　　電話：０３－５６６２－６０４５</w:t>
      </w:r>
    </w:p>
    <w:p w14:paraId="45F87335" w14:textId="332F2394" w:rsidR="00BE2690" w:rsidRDefault="00BE2690" w:rsidP="00BE2690">
      <w:pPr>
        <w:spacing w:line="300" w:lineRule="exact"/>
        <w:ind w:left="440" w:hangingChars="200" w:hanging="440"/>
        <w:jc w:val="left"/>
        <w:rPr>
          <w:sz w:val="22"/>
        </w:rPr>
      </w:pPr>
    </w:p>
    <w:p w14:paraId="3274BF81" w14:textId="1B13C27B" w:rsidR="00BE2690" w:rsidRDefault="00BE2690" w:rsidP="00BE2690">
      <w:pPr>
        <w:spacing w:line="300" w:lineRule="exact"/>
        <w:ind w:left="440" w:hangingChars="200" w:hanging="440"/>
        <w:jc w:val="left"/>
        <w:rPr>
          <w:sz w:val="22"/>
        </w:rPr>
      </w:pPr>
      <w:r w:rsidRPr="31C7C0BC">
        <w:rPr>
          <w:rFonts w:hint="eastAsia"/>
          <w:sz w:val="22"/>
        </w:rPr>
        <w:t>（２）提出書類</w:t>
      </w:r>
    </w:p>
    <w:p w14:paraId="6018A620" w14:textId="63F9912B" w:rsidR="00BE2690" w:rsidRPr="00DC1978" w:rsidRDefault="42832C58" w:rsidP="336DD098">
      <w:pPr>
        <w:spacing w:line="300" w:lineRule="exact"/>
        <w:ind w:left="440" w:hangingChars="200" w:hanging="440"/>
        <w:jc w:val="left"/>
        <w:rPr>
          <w:sz w:val="22"/>
        </w:rPr>
      </w:pPr>
      <w:r w:rsidRPr="336DD098">
        <w:rPr>
          <w:sz w:val="22"/>
        </w:rPr>
        <w:t xml:space="preserve">　　　次の書類について、必要事項を</w:t>
      </w:r>
      <w:r w:rsidRPr="00DC1978">
        <w:rPr>
          <w:sz w:val="22"/>
        </w:rPr>
        <w:t>記入の上、提出してください。様式は、区ホームページからダウンロード可能です。</w:t>
      </w:r>
      <w:r w:rsidR="5B3E461B" w:rsidRPr="00DC1978">
        <w:rPr>
          <w:sz w:val="22"/>
        </w:rPr>
        <w:t>なお、窓口持参又は郵送でご提出される場合は各書類８部ご提出ください</w:t>
      </w:r>
      <w:r w:rsidR="256C8B02" w:rsidRPr="00DC1978">
        <w:rPr>
          <w:sz w:val="22"/>
        </w:rPr>
        <w:t>。</w:t>
      </w:r>
    </w:p>
    <w:p w14:paraId="0D99A7C4" w14:textId="22432BB6" w:rsidR="00BE2690" w:rsidRDefault="329A234B" w:rsidP="72B05548">
      <w:pPr>
        <w:spacing w:line="300" w:lineRule="exact"/>
        <w:ind w:left="440" w:hangingChars="200" w:hanging="440"/>
        <w:jc w:val="left"/>
        <w:rPr>
          <w:sz w:val="22"/>
        </w:rPr>
      </w:pPr>
      <w:r w:rsidRPr="47FEB628">
        <w:rPr>
          <w:sz w:val="22"/>
        </w:rPr>
        <w:t xml:space="preserve">　　ア </w:t>
      </w:r>
      <w:r w:rsidR="00B24DF7">
        <w:rPr>
          <w:rFonts w:hint="eastAsia"/>
          <w:sz w:val="22"/>
        </w:rPr>
        <w:t>応募申込書</w:t>
      </w:r>
      <w:r w:rsidR="3F724E41" w:rsidRPr="47FEB628">
        <w:rPr>
          <w:sz w:val="22"/>
        </w:rPr>
        <w:t>（</w:t>
      </w:r>
      <w:r w:rsidR="1A7BF94C" w:rsidRPr="47FEB628">
        <w:rPr>
          <w:sz w:val="22"/>
        </w:rPr>
        <w:t>様式１</w:t>
      </w:r>
      <w:r w:rsidR="23C3FBAE" w:rsidRPr="47FEB628">
        <w:rPr>
          <w:sz w:val="22"/>
        </w:rPr>
        <w:t>）</w:t>
      </w:r>
    </w:p>
    <w:p w14:paraId="76C75AD2" w14:textId="60898D10" w:rsidR="00BE2690" w:rsidRDefault="329A234B" w:rsidP="00B24DF7">
      <w:pPr>
        <w:spacing w:line="300" w:lineRule="exact"/>
        <w:ind w:left="440" w:hangingChars="200" w:hanging="440"/>
        <w:jc w:val="left"/>
        <w:rPr>
          <w:sz w:val="22"/>
        </w:rPr>
      </w:pPr>
      <w:r w:rsidRPr="47FEB628">
        <w:rPr>
          <w:sz w:val="22"/>
        </w:rPr>
        <w:t xml:space="preserve">　　イ </w:t>
      </w:r>
      <w:r w:rsidR="00B24DF7">
        <w:rPr>
          <w:rFonts w:hint="eastAsia"/>
          <w:sz w:val="22"/>
        </w:rPr>
        <w:t>提案書</w:t>
      </w:r>
      <w:r w:rsidR="1A7BF94C" w:rsidRPr="47FEB628">
        <w:rPr>
          <w:sz w:val="22"/>
        </w:rPr>
        <w:t>（様式２</w:t>
      </w:r>
      <w:r w:rsidR="72643F97" w:rsidRPr="47FEB628">
        <w:rPr>
          <w:sz w:val="22"/>
        </w:rPr>
        <w:t>)</w:t>
      </w:r>
    </w:p>
    <w:p w14:paraId="44583455" w14:textId="2033787E" w:rsidR="00B24DF7" w:rsidRDefault="00B24DF7" w:rsidP="00B24DF7">
      <w:pPr>
        <w:spacing w:line="300" w:lineRule="exact"/>
        <w:ind w:left="440" w:hangingChars="200" w:hanging="440"/>
        <w:jc w:val="left"/>
        <w:rPr>
          <w:sz w:val="22"/>
        </w:rPr>
      </w:pPr>
      <w:r>
        <w:rPr>
          <w:rFonts w:hint="eastAsia"/>
          <w:sz w:val="22"/>
        </w:rPr>
        <w:t xml:space="preserve">　　ウ</w:t>
      </w:r>
      <w:r w:rsidR="00B92EFF">
        <w:rPr>
          <w:rFonts w:hint="eastAsia"/>
          <w:sz w:val="22"/>
        </w:rPr>
        <w:t xml:space="preserve"> 履歴書（様式３）</w:t>
      </w:r>
    </w:p>
    <w:p w14:paraId="79189A9B" w14:textId="7198A73C" w:rsidR="00B92EFF" w:rsidRDefault="00B92EFF" w:rsidP="00B24DF7">
      <w:pPr>
        <w:spacing w:line="300" w:lineRule="exact"/>
        <w:ind w:left="440" w:hangingChars="200" w:hanging="440"/>
        <w:jc w:val="left"/>
        <w:rPr>
          <w:sz w:val="22"/>
        </w:rPr>
      </w:pPr>
      <w:r>
        <w:rPr>
          <w:rFonts w:hint="eastAsia"/>
          <w:sz w:val="22"/>
        </w:rPr>
        <w:t xml:space="preserve">　　エ 包括外部監査に関する実績について（様式４）</w:t>
      </w:r>
    </w:p>
    <w:p w14:paraId="2E860921" w14:textId="2BAC61CD" w:rsidR="00B92EFF" w:rsidRDefault="00B92EFF" w:rsidP="00B24DF7">
      <w:pPr>
        <w:spacing w:line="300" w:lineRule="exact"/>
        <w:ind w:left="440" w:hangingChars="200" w:hanging="440"/>
        <w:jc w:val="left"/>
        <w:rPr>
          <w:sz w:val="22"/>
        </w:rPr>
      </w:pPr>
      <w:r>
        <w:rPr>
          <w:rFonts w:hint="eastAsia"/>
          <w:sz w:val="22"/>
        </w:rPr>
        <w:t xml:space="preserve">　　オ </w:t>
      </w:r>
      <w:r w:rsidR="00D300A2">
        <w:rPr>
          <w:rFonts w:hint="eastAsia"/>
          <w:sz w:val="22"/>
        </w:rPr>
        <w:t>宣誓書（様式５）</w:t>
      </w:r>
    </w:p>
    <w:p w14:paraId="5EECDD77" w14:textId="1B065EC2" w:rsidR="00D300A2" w:rsidRPr="00B92EFF" w:rsidRDefault="00D300A2" w:rsidP="00B24DF7">
      <w:pPr>
        <w:spacing w:line="300" w:lineRule="exact"/>
        <w:ind w:left="440" w:hangingChars="200" w:hanging="440"/>
        <w:jc w:val="left"/>
        <w:rPr>
          <w:sz w:val="22"/>
        </w:rPr>
      </w:pPr>
      <w:r>
        <w:rPr>
          <w:rFonts w:hint="eastAsia"/>
          <w:sz w:val="22"/>
        </w:rPr>
        <w:lastRenderedPageBreak/>
        <w:t xml:space="preserve">　　カ </w:t>
      </w:r>
      <w:r w:rsidR="00C25D4E">
        <w:rPr>
          <w:rFonts w:hint="eastAsia"/>
          <w:sz w:val="22"/>
        </w:rPr>
        <w:t>包括外部監査の実施体制について（様式６）</w:t>
      </w:r>
    </w:p>
    <w:p w14:paraId="26A47419" w14:textId="4E09E658" w:rsidR="00BE2690" w:rsidRDefault="329A234B" w:rsidP="72B05548">
      <w:pPr>
        <w:spacing w:line="300" w:lineRule="exact"/>
        <w:ind w:left="440" w:hangingChars="200" w:hanging="440"/>
        <w:jc w:val="left"/>
        <w:rPr>
          <w:sz w:val="22"/>
        </w:rPr>
      </w:pPr>
      <w:r w:rsidRPr="47FEB628">
        <w:rPr>
          <w:sz w:val="22"/>
        </w:rPr>
        <w:t xml:space="preserve">　　</w:t>
      </w:r>
      <w:r w:rsidR="00C25D4E">
        <w:rPr>
          <w:rFonts w:hint="eastAsia"/>
          <w:sz w:val="22"/>
        </w:rPr>
        <w:t>キ</w:t>
      </w:r>
      <w:r w:rsidRPr="47FEB628">
        <w:rPr>
          <w:sz w:val="22"/>
        </w:rPr>
        <w:t xml:space="preserve"> 資格証明書の写し</w:t>
      </w:r>
    </w:p>
    <w:p w14:paraId="4E5C3E47" w14:textId="7DF3E811" w:rsidR="00BE2690" w:rsidRPr="00BE2690" w:rsidRDefault="329A234B" w:rsidP="72B05548">
      <w:pPr>
        <w:spacing w:line="300" w:lineRule="exact"/>
        <w:ind w:left="440" w:hangingChars="200" w:hanging="440"/>
        <w:jc w:val="left"/>
        <w:rPr>
          <w:sz w:val="22"/>
        </w:rPr>
      </w:pPr>
      <w:r w:rsidRPr="47FEB628">
        <w:rPr>
          <w:sz w:val="22"/>
        </w:rPr>
        <w:t xml:space="preserve">　　</w:t>
      </w:r>
      <w:r w:rsidR="00C25D4E">
        <w:rPr>
          <w:rFonts w:hint="eastAsia"/>
          <w:sz w:val="22"/>
        </w:rPr>
        <w:t>ク</w:t>
      </w:r>
      <w:r w:rsidRPr="47FEB628">
        <w:rPr>
          <w:sz w:val="22"/>
        </w:rPr>
        <w:t xml:space="preserve"> 身分証明書（市区町村が発行するもの）の写し</w:t>
      </w:r>
    </w:p>
    <w:p w14:paraId="0C289A44" w14:textId="6D740DDB" w:rsidR="00BE2690" w:rsidRDefault="7F076E0C" w:rsidP="00BE2690">
      <w:pPr>
        <w:spacing w:line="300" w:lineRule="exact"/>
        <w:ind w:left="440" w:hangingChars="200" w:hanging="440"/>
        <w:jc w:val="left"/>
        <w:rPr>
          <w:sz w:val="22"/>
        </w:rPr>
      </w:pPr>
      <w:r w:rsidRPr="336DD098">
        <w:rPr>
          <w:sz w:val="22"/>
        </w:rPr>
        <w:t xml:space="preserve">　　</w:t>
      </w:r>
      <w:r w:rsidR="7F2C8409" w:rsidRPr="336DD098">
        <w:rPr>
          <w:sz w:val="22"/>
        </w:rPr>
        <w:t>※</w:t>
      </w:r>
      <w:r w:rsidR="428D3D6D" w:rsidRPr="336DD098">
        <w:rPr>
          <w:sz w:val="22"/>
        </w:rPr>
        <w:t>電子</w:t>
      </w:r>
      <w:r w:rsidR="7D1FE2B8" w:rsidRPr="336DD098">
        <w:rPr>
          <w:sz w:val="22"/>
        </w:rPr>
        <w:t>申請</w:t>
      </w:r>
      <w:r w:rsidR="428D3D6D" w:rsidRPr="336DD098">
        <w:rPr>
          <w:sz w:val="22"/>
        </w:rPr>
        <w:t>の</w:t>
      </w:r>
      <w:r w:rsidR="06E877D5" w:rsidRPr="336DD098">
        <w:rPr>
          <w:sz w:val="22"/>
        </w:rPr>
        <w:t>場合は</w:t>
      </w:r>
      <w:r w:rsidR="3972D0F7" w:rsidRPr="336DD098">
        <w:rPr>
          <w:sz w:val="22"/>
        </w:rPr>
        <w:t>こちらで印刷</w:t>
      </w:r>
      <w:r w:rsidR="0EF14084" w:rsidRPr="336DD098">
        <w:rPr>
          <w:sz w:val="22"/>
        </w:rPr>
        <w:t>作業</w:t>
      </w:r>
      <w:r w:rsidR="3972D0F7" w:rsidRPr="336DD098">
        <w:rPr>
          <w:sz w:val="22"/>
        </w:rPr>
        <w:t>をさせていただきます。</w:t>
      </w:r>
    </w:p>
    <w:p w14:paraId="140A018C" w14:textId="0B6EB49B" w:rsidR="00BE2690" w:rsidRPr="00D45B6B" w:rsidRDefault="00BE2690" w:rsidP="336DD098">
      <w:pPr>
        <w:spacing w:line="300" w:lineRule="exact"/>
        <w:ind w:left="440" w:hangingChars="200" w:hanging="440"/>
        <w:jc w:val="left"/>
        <w:rPr>
          <w:sz w:val="22"/>
        </w:rPr>
      </w:pPr>
    </w:p>
    <w:p w14:paraId="50156D06" w14:textId="00EBE3E1" w:rsidR="00BE2690" w:rsidRPr="00D45B6B" w:rsidRDefault="329A234B" w:rsidP="336DD098">
      <w:pPr>
        <w:spacing w:line="300" w:lineRule="exact"/>
        <w:ind w:left="440" w:hangingChars="200" w:hanging="440"/>
        <w:jc w:val="left"/>
        <w:rPr>
          <w:sz w:val="22"/>
        </w:rPr>
      </w:pPr>
      <w:r w:rsidRPr="31C7C0BC">
        <w:rPr>
          <w:sz w:val="22"/>
        </w:rPr>
        <w:t>（３）募集要項等に関する質問</w:t>
      </w:r>
    </w:p>
    <w:p w14:paraId="61046681" w14:textId="3882DDE2" w:rsidR="00BE2690" w:rsidRPr="00D87E64" w:rsidRDefault="00BE2690" w:rsidP="005D5DE0">
      <w:pPr>
        <w:spacing w:line="300" w:lineRule="exact"/>
        <w:ind w:left="440" w:hangingChars="200" w:hanging="440"/>
        <w:jc w:val="left"/>
        <w:rPr>
          <w:kern w:val="0"/>
        </w:rPr>
      </w:pPr>
      <w:r w:rsidRPr="3E4BE568">
        <w:rPr>
          <w:sz w:val="22"/>
        </w:rPr>
        <w:t xml:space="preserve">　　　募集要項等に関する質問がある場合は、</w:t>
      </w:r>
      <w:r w:rsidR="00563E30" w:rsidRPr="3E4BE568">
        <w:rPr>
          <w:sz w:val="22"/>
        </w:rPr>
        <w:t>令和８</w:t>
      </w:r>
      <w:r w:rsidR="00B0744F" w:rsidRPr="3E4BE568">
        <w:rPr>
          <w:sz w:val="22"/>
        </w:rPr>
        <w:t>年４月７日（火）１７時までに、</w:t>
      </w:r>
      <w:r w:rsidRPr="3E4BE568">
        <w:rPr>
          <w:sz w:val="22"/>
        </w:rPr>
        <w:t>電子</w:t>
      </w:r>
      <w:r w:rsidR="368235D9" w:rsidRPr="3E4BE568">
        <w:rPr>
          <w:sz w:val="22"/>
        </w:rPr>
        <w:t>申請フォーム（</w:t>
      </w:r>
      <w:hyperlink r:id="rId10" w:history="1">
        <w:r w:rsidR="005D5DE0">
          <w:rPr>
            <w:rStyle w:val="a4"/>
            <w:rFonts w:hint="eastAsia"/>
            <w:kern w:val="0"/>
          </w:rPr>
          <w:t>https://logoform.jp/form/L6MJ/1504898</w:t>
        </w:r>
      </w:hyperlink>
      <w:r w:rsidR="368235D9" w:rsidRPr="3E4BE568">
        <w:rPr>
          <w:sz w:val="22"/>
        </w:rPr>
        <w:t>）</w:t>
      </w:r>
      <w:r w:rsidRPr="3E4BE568">
        <w:rPr>
          <w:sz w:val="22"/>
        </w:rPr>
        <w:t>にて質問書を提出してください。なお、電話での質問は受け付けません。また、質問書の提出は、応募の条件ではありません。</w:t>
      </w:r>
    </w:p>
    <w:p w14:paraId="6178F934" w14:textId="77777777" w:rsidR="00D87E64" w:rsidRDefault="00D87E64" w:rsidP="00BE2690">
      <w:pPr>
        <w:spacing w:line="300" w:lineRule="exact"/>
        <w:ind w:left="420" w:hangingChars="200" w:hanging="420"/>
        <w:jc w:val="left"/>
      </w:pPr>
    </w:p>
    <w:p w14:paraId="58E978A9" w14:textId="267494B0" w:rsidR="00BE2690" w:rsidRPr="00D45B6B" w:rsidRDefault="00BE2690" w:rsidP="00BE2690">
      <w:pPr>
        <w:spacing w:line="300" w:lineRule="exact"/>
        <w:ind w:left="440" w:hangingChars="200" w:hanging="440"/>
        <w:jc w:val="left"/>
        <w:rPr>
          <w:sz w:val="22"/>
        </w:rPr>
      </w:pPr>
      <w:r w:rsidRPr="31C7C0BC">
        <w:rPr>
          <w:rFonts w:hint="eastAsia"/>
          <w:sz w:val="22"/>
        </w:rPr>
        <w:t>（４）募集要項等に関する質問の回答</w:t>
      </w:r>
    </w:p>
    <w:p w14:paraId="0FC6E202" w14:textId="1E12F53C" w:rsidR="00BE2690" w:rsidRPr="00D45B6B" w:rsidRDefault="00BE2690" w:rsidP="00BE2690">
      <w:pPr>
        <w:spacing w:line="300" w:lineRule="exact"/>
        <w:ind w:left="440" w:hangingChars="200" w:hanging="440"/>
        <w:jc w:val="left"/>
        <w:rPr>
          <w:sz w:val="22"/>
        </w:rPr>
      </w:pPr>
      <w:r w:rsidRPr="31C7C0BC">
        <w:rPr>
          <w:rFonts w:hint="eastAsia"/>
          <w:sz w:val="22"/>
        </w:rPr>
        <w:t xml:space="preserve">　　　上記質問に対する回答については、</w:t>
      </w:r>
      <w:r w:rsidR="00B133E2">
        <w:rPr>
          <w:rFonts w:hint="eastAsia"/>
          <w:sz w:val="22"/>
        </w:rPr>
        <w:t>令和８年４月１３日（月）に</w:t>
      </w:r>
      <w:r w:rsidRPr="31C7C0BC">
        <w:rPr>
          <w:rFonts w:hint="eastAsia"/>
          <w:sz w:val="22"/>
        </w:rPr>
        <w:t>区ホームページに掲載します。個別には回答しません。</w:t>
      </w:r>
    </w:p>
    <w:p w14:paraId="31C2CC80" w14:textId="5C896C9B" w:rsidR="00121456" w:rsidRDefault="00121456" w:rsidP="007C0F82">
      <w:pPr>
        <w:spacing w:line="300" w:lineRule="exact"/>
        <w:ind w:left="440" w:hangingChars="200" w:hanging="440"/>
        <w:jc w:val="left"/>
        <w:rPr>
          <w:sz w:val="22"/>
        </w:rPr>
      </w:pPr>
    </w:p>
    <w:p w14:paraId="476B43AE" w14:textId="40A22F89" w:rsidR="00BE2690" w:rsidRDefault="00BE2690" w:rsidP="00BE2690">
      <w:pPr>
        <w:spacing w:line="300" w:lineRule="exact"/>
        <w:ind w:left="440" w:hangingChars="200" w:hanging="440"/>
        <w:jc w:val="left"/>
        <w:rPr>
          <w:sz w:val="22"/>
        </w:rPr>
      </w:pPr>
      <w:r w:rsidRPr="31C7C0BC">
        <w:rPr>
          <w:rFonts w:hint="eastAsia"/>
          <w:sz w:val="22"/>
        </w:rPr>
        <w:t>（５）失格または無効</w:t>
      </w:r>
    </w:p>
    <w:p w14:paraId="1DAE085E" w14:textId="77777777" w:rsidR="00BE2690" w:rsidRPr="00BE2690" w:rsidRDefault="00BE2690" w:rsidP="00BE2690">
      <w:pPr>
        <w:spacing w:line="300" w:lineRule="exact"/>
        <w:ind w:leftChars="200" w:left="420"/>
        <w:jc w:val="left"/>
        <w:rPr>
          <w:sz w:val="22"/>
        </w:rPr>
      </w:pPr>
      <w:r w:rsidRPr="31C7C0BC">
        <w:rPr>
          <w:rFonts w:hint="eastAsia"/>
          <w:sz w:val="22"/>
        </w:rPr>
        <w:t>次のいずれかに該当するときは失格又は無効とします。</w:t>
      </w:r>
      <w:r w:rsidRPr="31C7C0BC">
        <w:rPr>
          <w:sz w:val="22"/>
        </w:rPr>
        <w:t xml:space="preserve"> </w:t>
      </w:r>
    </w:p>
    <w:p w14:paraId="3883B239" w14:textId="1DFC153D" w:rsidR="00BE2690" w:rsidRPr="00BE2690" w:rsidRDefault="329A234B" w:rsidP="00BE2690">
      <w:pPr>
        <w:spacing w:line="300" w:lineRule="exact"/>
        <w:ind w:leftChars="200" w:left="420"/>
        <w:jc w:val="left"/>
        <w:rPr>
          <w:sz w:val="22"/>
        </w:rPr>
      </w:pPr>
      <w:r w:rsidRPr="336DD098">
        <w:rPr>
          <w:sz w:val="22"/>
        </w:rPr>
        <w:t xml:space="preserve">ア 応募資格要件を満たさないと認められたとき。 </w:t>
      </w:r>
    </w:p>
    <w:p w14:paraId="2F5917C3" w14:textId="5DC25DC1" w:rsidR="00BE2690" w:rsidRPr="00BE2690" w:rsidRDefault="00BE2690" w:rsidP="00BE2690">
      <w:pPr>
        <w:spacing w:line="300" w:lineRule="exact"/>
        <w:ind w:leftChars="200" w:left="420"/>
        <w:jc w:val="left"/>
        <w:rPr>
          <w:sz w:val="22"/>
        </w:rPr>
      </w:pPr>
      <w:r w:rsidRPr="31C7C0BC">
        <w:rPr>
          <w:sz w:val="22"/>
        </w:rPr>
        <w:t xml:space="preserve">イ 応募書類の提出期限、提出方法等が守られなかったとき。 </w:t>
      </w:r>
    </w:p>
    <w:p w14:paraId="07F172A1" w14:textId="77777777" w:rsidR="00BE2690" w:rsidRPr="00BE2690" w:rsidRDefault="00BE2690" w:rsidP="00BE2690">
      <w:pPr>
        <w:spacing w:line="300" w:lineRule="exact"/>
        <w:ind w:leftChars="200" w:left="420"/>
        <w:jc w:val="left"/>
        <w:rPr>
          <w:sz w:val="22"/>
        </w:rPr>
      </w:pPr>
      <w:r w:rsidRPr="31C7C0BC">
        <w:rPr>
          <w:rFonts w:hint="eastAsia"/>
          <w:sz w:val="22"/>
        </w:rPr>
        <w:t>ウ</w:t>
      </w:r>
      <w:r w:rsidRPr="31C7C0BC">
        <w:rPr>
          <w:sz w:val="22"/>
        </w:rPr>
        <w:t xml:space="preserve"> 応募書類に記載すべき事項の全部又は一部が記載されていなかったとき。 </w:t>
      </w:r>
    </w:p>
    <w:p w14:paraId="54C73559" w14:textId="77777777" w:rsidR="00BE2690" w:rsidRPr="00BE2690" w:rsidRDefault="00BE2690" w:rsidP="00BE2690">
      <w:pPr>
        <w:spacing w:line="300" w:lineRule="exact"/>
        <w:ind w:leftChars="200" w:left="420"/>
        <w:jc w:val="left"/>
        <w:rPr>
          <w:sz w:val="22"/>
        </w:rPr>
      </w:pPr>
      <w:r w:rsidRPr="31C7C0BC">
        <w:rPr>
          <w:rFonts w:hint="eastAsia"/>
          <w:sz w:val="22"/>
        </w:rPr>
        <w:t>エ</w:t>
      </w:r>
      <w:r w:rsidRPr="31C7C0BC">
        <w:rPr>
          <w:sz w:val="22"/>
        </w:rPr>
        <w:t xml:space="preserve"> 複数の応募書類を提出したとき。 </w:t>
      </w:r>
    </w:p>
    <w:p w14:paraId="03AAFD63" w14:textId="6AC7873F" w:rsidR="00BE2690" w:rsidRPr="00BE2690" w:rsidRDefault="00BE2690" w:rsidP="00BE2690">
      <w:pPr>
        <w:spacing w:line="300" w:lineRule="exact"/>
        <w:ind w:leftChars="200" w:left="420"/>
        <w:jc w:val="left"/>
        <w:rPr>
          <w:sz w:val="22"/>
        </w:rPr>
      </w:pPr>
      <w:r w:rsidRPr="31C7C0BC">
        <w:rPr>
          <w:sz w:val="22"/>
        </w:rPr>
        <w:t xml:space="preserve">オ 所定の応募書類以外の書類を提出したとき。 </w:t>
      </w:r>
    </w:p>
    <w:p w14:paraId="691146A8" w14:textId="2D03A21F" w:rsidR="00BE2690" w:rsidRPr="00BE2690" w:rsidRDefault="00BE2690" w:rsidP="00BE2690">
      <w:pPr>
        <w:spacing w:line="300" w:lineRule="exact"/>
        <w:ind w:leftChars="200" w:left="750" w:hangingChars="150" w:hanging="330"/>
        <w:jc w:val="left"/>
        <w:rPr>
          <w:sz w:val="22"/>
        </w:rPr>
      </w:pPr>
      <w:r w:rsidRPr="31C7C0BC">
        <w:rPr>
          <w:rFonts w:hint="eastAsia"/>
          <w:sz w:val="22"/>
        </w:rPr>
        <w:t>カ</w:t>
      </w:r>
      <w:r w:rsidRPr="31C7C0BC">
        <w:rPr>
          <w:sz w:val="22"/>
        </w:rPr>
        <w:t xml:space="preserve"> </w:t>
      </w:r>
      <w:r w:rsidR="00A76C32">
        <w:rPr>
          <w:sz w:val="22"/>
        </w:rPr>
        <w:t>選定</w:t>
      </w:r>
      <w:r w:rsidRPr="31C7C0BC">
        <w:rPr>
          <w:sz w:val="22"/>
        </w:rPr>
        <w:t>委員会の委員に対して、本件応募に関し接触し、またはしようとした</w:t>
      </w:r>
      <w:r w:rsidRPr="31C7C0BC">
        <w:rPr>
          <w:rFonts w:hint="eastAsia"/>
          <w:sz w:val="22"/>
        </w:rPr>
        <w:t>事実が認められたとき。</w:t>
      </w:r>
      <w:r w:rsidRPr="31C7C0BC">
        <w:rPr>
          <w:sz w:val="22"/>
        </w:rPr>
        <w:t xml:space="preserve"> </w:t>
      </w:r>
    </w:p>
    <w:p w14:paraId="56D07C36" w14:textId="424B0C2D" w:rsidR="00BE2690" w:rsidRPr="00BE2690" w:rsidRDefault="00BE2690" w:rsidP="00BE2690">
      <w:pPr>
        <w:spacing w:line="300" w:lineRule="exact"/>
        <w:ind w:leftChars="200" w:left="420"/>
        <w:jc w:val="left"/>
        <w:rPr>
          <w:sz w:val="22"/>
        </w:rPr>
      </w:pPr>
      <w:r w:rsidRPr="31C7C0BC">
        <w:rPr>
          <w:rFonts w:hint="eastAsia"/>
          <w:sz w:val="22"/>
        </w:rPr>
        <w:t>キ</w:t>
      </w:r>
      <w:r w:rsidRPr="31C7C0BC">
        <w:rPr>
          <w:sz w:val="22"/>
        </w:rPr>
        <w:t xml:space="preserve"> 応募書類の各項目の記載内容に齟齬・矛盾が認められたとき。 </w:t>
      </w:r>
    </w:p>
    <w:p w14:paraId="173A1403" w14:textId="4D3CC5DE" w:rsidR="00BE2690" w:rsidRPr="00BE2690" w:rsidRDefault="00BE2690" w:rsidP="00BE2690">
      <w:pPr>
        <w:spacing w:line="300" w:lineRule="exact"/>
        <w:ind w:leftChars="200" w:left="420"/>
        <w:jc w:val="left"/>
        <w:rPr>
          <w:sz w:val="22"/>
        </w:rPr>
      </w:pPr>
      <w:r w:rsidRPr="31C7C0BC">
        <w:rPr>
          <w:rFonts w:hint="eastAsia"/>
          <w:sz w:val="22"/>
        </w:rPr>
        <w:t>ク</w:t>
      </w:r>
      <w:r w:rsidRPr="31C7C0BC">
        <w:rPr>
          <w:sz w:val="22"/>
        </w:rPr>
        <w:t xml:space="preserve"> その他虚偽又は不正の記載等があったとき。 </w:t>
      </w:r>
    </w:p>
    <w:p w14:paraId="290679DB" w14:textId="1F7C519C" w:rsidR="00BE2690" w:rsidRDefault="329A234B" w:rsidP="00BE2690">
      <w:pPr>
        <w:spacing w:line="300" w:lineRule="exact"/>
        <w:ind w:leftChars="200" w:left="750" w:hangingChars="150" w:hanging="330"/>
        <w:jc w:val="left"/>
        <w:rPr>
          <w:sz w:val="22"/>
        </w:rPr>
      </w:pPr>
      <w:r w:rsidRPr="336DD098">
        <w:rPr>
          <w:sz w:val="22"/>
        </w:rPr>
        <w:t>ケ アからクに掲げるもののほか、応募に関し著しく信義に反する行為等により、</w:t>
      </w:r>
      <w:r w:rsidR="00A76C32">
        <w:rPr>
          <w:sz w:val="22"/>
        </w:rPr>
        <w:t>選定</w:t>
      </w:r>
      <w:r w:rsidRPr="336DD098">
        <w:rPr>
          <w:sz w:val="22"/>
        </w:rPr>
        <w:t>委員会が失格又は無効であると認めたとき。</w:t>
      </w:r>
    </w:p>
    <w:p w14:paraId="4ECDC77F" w14:textId="77777777" w:rsidR="00BE2690" w:rsidRPr="00BE2690" w:rsidRDefault="00BE2690" w:rsidP="00BE2690">
      <w:pPr>
        <w:spacing w:line="300" w:lineRule="exact"/>
        <w:jc w:val="left"/>
        <w:rPr>
          <w:sz w:val="22"/>
        </w:rPr>
      </w:pPr>
    </w:p>
    <w:p w14:paraId="4C2F2533" w14:textId="46260B95" w:rsidR="007C0F82" w:rsidRPr="00DC1978" w:rsidRDefault="007C0F82" w:rsidP="007C0F82">
      <w:pPr>
        <w:spacing w:line="300" w:lineRule="exact"/>
        <w:ind w:left="440" w:hangingChars="200" w:hanging="440"/>
        <w:jc w:val="left"/>
        <w:rPr>
          <w:sz w:val="22"/>
        </w:rPr>
      </w:pPr>
      <w:r w:rsidRPr="31C7C0BC">
        <w:rPr>
          <w:rFonts w:hint="eastAsia"/>
          <w:sz w:val="22"/>
        </w:rPr>
        <w:t>（</w:t>
      </w:r>
      <w:r w:rsidR="00BE2690" w:rsidRPr="31C7C0BC">
        <w:rPr>
          <w:rFonts w:hint="eastAsia"/>
          <w:sz w:val="22"/>
        </w:rPr>
        <w:t>６</w:t>
      </w:r>
      <w:r w:rsidRPr="31C7C0BC">
        <w:rPr>
          <w:rFonts w:hint="eastAsia"/>
          <w:sz w:val="22"/>
        </w:rPr>
        <w:t>）</w:t>
      </w:r>
      <w:r w:rsidR="00A76C32">
        <w:rPr>
          <w:rFonts w:hint="eastAsia"/>
          <w:sz w:val="22"/>
        </w:rPr>
        <w:t>選定</w:t>
      </w:r>
      <w:r w:rsidRPr="31C7C0BC">
        <w:rPr>
          <w:rFonts w:hint="eastAsia"/>
          <w:sz w:val="22"/>
        </w:rPr>
        <w:t>等のスケジュール（予定）</w:t>
      </w:r>
    </w:p>
    <w:tbl>
      <w:tblPr>
        <w:tblStyle w:val="a3"/>
        <w:tblW w:w="0" w:type="auto"/>
        <w:tblInd w:w="440" w:type="dxa"/>
        <w:tblLook w:val="04A0" w:firstRow="1" w:lastRow="0" w:firstColumn="1" w:lastColumn="0" w:noHBand="0" w:noVBand="1"/>
      </w:tblPr>
      <w:tblGrid>
        <w:gridCol w:w="4636"/>
        <w:gridCol w:w="4660"/>
      </w:tblGrid>
      <w:tr w:rsidR="00DC1978" w:rsidRPr="00DC1978" w14:paraId="67578218" w14:textId="77777777" w:rsidTr="2FF448F3">
        <w:tc>
          <w:tcPr>
            <w:tcW w:w="4636" w:type="dxa"/>
          </w:tcPr>
          <w:p w14:paraId="044FADD6" w14:textId="1419C5AC" w:rsidR="007C0F82" w:rsidRPr="00DC1978" w:rsidRDefault="007C0F82" w:rsidP="00961F66">
            <w:pPr>
              <w:spacing w:line="300" w:lineRule="exact"/>
              <w:jc w:val="left"/>
              <w:rPr>
                <w:sz w:val="22"/>
              </w:rPr>
            </w:pPr>
            <w:r w:rsidRPr="31C7C0BC">
              <w:rPr>
                <w:rFonts w:hint="eastAsia"/>
                <w:sz w:val="22"/>
              </w:rPr>
              <w:t>ア　募集要項の公表・募集開始</w:t>
            </w:r>
          </w:p>
        </w:tc>
        <w:tc>
          <w:tcPr>
            <w:tcW w:w="4660" w:type="dxa"/>
          </w:tcPr>
          <w:p w14:paraId="7FCC9AB1" w14:textId="4D3F3AB7" w:rsidR="007C0F82" w:rsidRPr="00DC1978" w:rsidRDefault="007C0F82" w:rsidP="00961F66">
            <w:pPr>
              <w:spacing w:line="300" w:lineRule="exact"/>
              <w:jc w:val="left"/>
              <w:rPr>
                <w:sz w:val="22"/>
              </w:rPr>
            </w:pPr>
            <w:r w:rsidRPr="31C7C0BC">
              <w:rPr>
                <w:rFonts w:hint="eastAsia"/>
                <w:sz w:val="22"/>
              </w:rPr>
              <w:t>令和８年４月１日（水）</w:t>
            </w:r>
          </w:p>
        </w:tc>
      </w:tr>
      <w:tr w:rsidR="009E405A" w:rsidRPr="00DC1978" w14:paraId="11AE02D2" w14:textId="77777777" w:rsidTr="2FF448F3">
        <w:tc>
          <w:tcPr>
            <w:tcW w:w="4636" w:type="dxa"/>
          </w:tcPr>
          <w:p w14:paraId="1608515C" w14:textId="77777777" w:rsidR="009E405A" w:rsidRPr="00F9007E" w:rsidRDefault="009E405A" w:rsidP="00961F66">
            <w:pPr>
              <w:spacing w:line="300" w:lineRule="exact"/>
              <w:jc w:val="left"/>
              <w:rPr>
                <w:sz w:val="22"/>
              </w:rPr>
            </w:pPr>
            <w:r w:rsidRPr="31C7C0BC">
              <w:rPr>
                <w:rFonts w:hint="eastAsia"/>
                <w:sz w:val="22"/>
              </w:rPr>
              <w:t xml:space="preserve">イ　</w:t>
            </w:r>
            <w:r w:rsidR="00DA2DE5" w:rsidRPr="31C7C0BC">
              <w:rPr>
                <w:rFonts w:hint="eastAsia"/>
                <w:sz w:val="22"/>
              </w:rPr>
              <w:t>募集要項等に関する質問の締切</w:t>
            </w:r>
          </w:p>
          <w:p w14:paraId="73276FC3" w14:textId="69F84424" w:rsidR="00DA2DE5" w:rsidRPr="00F9007E" w:rsidRDefault="3A1B8202" w:rsidP="2FF448F3">
            <w:pPr>
              <w:spacing w:line="300" w:lineRule="exact"/>
              <w:jc w:val="left"/>
              <w:rPr>
                <w:sz w:val="22"/>
              </w:rPr>
            </w:pPr>
            <w:r w:rsidRPr="2FF448F3">
              <w:rPr>
                <w:sz w:val="22"/>
              </w:rPr>
              <w:t xml:space="preserve">　　※</w:t>
            </w:r>
            <w:r w:rsidR="2B4412B0" w:rsidRPr="2FF448F3">
              <w:rPr>
                <w:sz w:val="22"/>
              </w:rPr>
              <w:t>電子申請フォーム</w:t>
            </w:r>
            <w:r w:rsidRPr="00D87E64">
              <w:rPr>
                <w:sz w:val="22"/>
              </w:rPr>
              <w:t>のみ</w:t>
            </w:r>
          </w:p>
        </w:tc>
        <w:tc>
          <w:tcPr>
            <w:tcW w:w="4660" w:type="dxa"/>
            <w:vAlign w:val="center"/>
          </w:tcPr>
          <w:p w14:paraId="4AF770C5" w14:textId="3E346DED" w:rsidR="009E405A" w:rsidRPr="00F9007E" w:rsidRDefault="00DA2DE5" w:rsidP="00107AB0">
            <w:pPr>
              <w:spacing w:line="300" w:lineRule="exact"/>
              <w:rPr>
                <w:sz w:val="22"/>
              </w:rPr>
            </w:pPr>
            <w:r w:rsidRPr="31C7C0BC">
              <w:rPr>
                <w:rFonts w:hint="eastAsia"/>
                <w:sz w:val="22"/>
              </w:rPr>
              <w:t>令和</w:t>
            </w:r>
            <w:r w:rsidR="00107AB0" w:rsidRPr="31C7C0BC">
              <w:rPr>
                <w:rFonts w:hint="eastAsia"/>
                <w:sz w:val="22"/>
              </w:rPr>
              <w:t>８年４月７日（火）</w:t>
            </w:r>
            <w:r w:rsidR="00B0744F" w:rsidRPr="31C7C0BC">
              <w:rPr>
                <w:rFonts w:hint="eastAsia"/>
                <w:sz w:val="22"/>
              </w:rPr>
              <w:t>１７時必着</w:t>
            </w:r>
          </w:p>
        </w:tc>
      </w:tr>
      <w:tr w:rsidR="009E405A" w:rsidRPr="00DC1978" w14:paraId="6C64B000" w14:textId="77777777" w:rsidTr="2FF448F3">
        <w:tc>
          <w:tcPr>
            <w:tcW w:w="4636" w:type="dxa"/>
            <w:vAlign w:val="center"/>
          </w:tcPr>
          <w:p w14:paraId="13402692" w14:textId="1FA6D2C5" w:rsidR="009E405A" w:rsidRPr="00F9007E" w:rsidRDefault="009869F9" w:rsidP="001944CA">
            <w:pPr>
              <w:spacing w:line="300" w:lineRule="exact"/>
              <w:rPr>
                <w:sz w:val="22"/>
              </w:rPr>
            </w:pPr>
            <w:r w:rsidRPr="31C7C0BC">
              <w:rPr>
                <w:rFonts w:hint="eastAsia"/>
                <w:sz w:val="22"/>
              </w:rPr>
              <w:t>ウ　募集要項等に関する質問の回答</w:t>
            </w:r>
          </w:p>
        </w:tc>
        <w:tc>
          <w:tcPr>
            <w:tcW w:w="4660" w:type="dxa"/>
          </w:tcPr>
          <w:p w14:paraId="487DA4DA" w14:textId="75B78BFF" w:rsidR="009E405A" w:rsidRPr="00F9007E" w:rsidRDefault="009869F9" w:rsidP="00961F66">
            <w:pPr>
              <w:spacing w:line="300" w:lineRule="exact"/>
              <w:jc w:val="left"/>
              <w:rPr>
                <w:sz w:val="22"/>
              </w:rPr>
            </w:pPr>
            <w:r w:rsidRPr="31C7C0BC">
              <w:rPr>
                <w:rFonts w:hint="eastAsia"/>
                <w:sz w:val="22"/>
              </w:rPr>
              <w:t>令和８年４月</w:t>
            </w:r>
            <w:r w:rsidR="001944CA" w:rsidRPr="31C7C0BC">
              <w:rPr>
                <w:rFonts w:hint="eastAsia"/>
                <w:sz w:val="22"/>
              </w:rPr>
              <w:t>１３</w:t>
            </w:r>
            <w:r w:rsidRPr="31C7C0BC">
              <w:rPr>
                <w:rFonts w:hint="eastAsia"/>
                <w:sz w:val="22"/>
              </w:rPr>
              <w:t>日（</w:t>
            </w:r>
            <w:r w:rsidR="001944CA" w:rsidRPr="31C7C0BC">
              <w:rPr>
                <w:rFonts w:hint="eastAsia"/>
                <w:sz w:val="22"/>
              </w:rPr>
              <w:t>月</w:t>
            </w:r>
            <w:r w:rsidRPr="31C7C0BC">
              <w:rPr>
                <w:rFonts w:hint="eastAsia"/>
                <w:sz w:val="22"/>
              </w:rPr>
              <w:t>）</w:t>
            </w:r>
          </w:p>
          <w:p w14:paraId="1F14649D" w14:textId="46F06217" w:rsidR="001944CA" w:rsidRPr="00F9007E" w:rsidRDefault="001944CA" w:rsidP="00961F66">
            <w:pPr>
              <w:spacing w:line="300" w:lineRule="exact"/>
              <w:jc w:val="left"/>
              <w:rPr>
                <w:sz w:val="22"/>
              </w:rPr>
            </w:pPr>
            <w:r w:rsidRPr="31C7C0BC">
              <w:rPr>
                <w:rFonts w:hint="eastAsia"/>
                <w:sz w:val="22"/>
              </w:rPr>
              <w:t>※区ホームページに掲載します</w:t>
            </w:r>
          </w:p>
        </w:tc>
      </w:tr>
      <w:tr w:rsidR="00DC1978" w:rsidRPr="00DC1978" w14:paraId="23C8E1F7" w14:textId="77777777" w:rsidTr="2FF448F3">
        <w:tc>
          <w:tcPr>
            <w:tcW w:w="4636" w:type="dxa"/>
            <w:vAlign w:val="center"/>
          </w:tcPr>
          <w:p w14:paraId="2326AE0F" w14:textId="1DA1432C" w:rsidR="007C0F82" w:rsidRPr="00DC1978" w:rsidRDefault="00F9007E" w:rsidP="001944CA">
            <w:pPr>
              <w:spacing w:line="300" w:lineRule="exact"/>
              <w:rPr>
                <w:sz w:val="22"/>
              </w:rPr>
            </w:pPr>
            <w:r w:rsidRPr="31C7C0BC">
              <w:rPr>
                <w:rFonts w:hint="eastAsia"/>
                <w:sz w:val="22"/>
              </w:rPr>
              <w:t>エ</w:t>
            </w:r>
            <w:r w:rsidR="007C0F82" w:rsidRPr="31C7C0BC">
              <w:rPr>
                <w:rFonts w:hint="eastAsia"/>
                <w:sz w:val="22"/>
              </w:rPr>
              <w:t xml:space="preserve">　応募書類の提出期限</w:t>
            </w:r>
          </w:p>
        </w:tc>
        <w:tc>
          <w:tcPr>
            <w:tcW w:w="4660" w:type="dxa"/>
          </w:tcPr>
          <w:p w14:paraId="5449EB6A" w14:textId="7BD45ECE" w:rsidR="007C0F82" w:rsidRPr="00DC1978" w:rsidRDefault="007C0F82" w:rsidP="00961F66">
            <w:pPr>
              <w:spacing w:line="300" w:lineRule="exact"/>
              <w:jc w:val="left"/>
              <w:rPr>
                <w:sz w:val="22"/>
              </w:rPr>
            </w:pPr>
            <w:r w:rsidRPr="00DC1978">
              <w:rPr>
                <w:sz w:val="22"/>
              </w:rPr>
              <w:t>令和８年４月</w:t>
            </w:r>
            <w:r w:rsidR="3632B170" w:rsidRPr="00DC1978">
              <w:rPr>
                <w:sz w:val="22"/>
              </w:rPr>
              <w:t>２０日</w:t>
            </w:r>
            <w:r w:rsidRPr="00DC1978">
              <w:rPr>
                <w:sz w:val="22"/>
              </w:rPr>
              <w:t>（</w:t>
            </w:r>
            <w:r w:rsidR="5FC6ACB9" w:rsidRPr="00DC1978">
              <w:rPr>
                <w:sz w:val="22"/>
              </w:rPr>
              <w:t>月</w:t>
            </w:r>
            <w:r w:rsidRPr="00DC1978">
              <w:rPr>
                <w:sz w:val="22"/>
              </w:rPr>
              <w:t>）（消印有効）</w:t>
            </w:r>
          </w:p>
          <w:p w14:paraId="1DF03909" w14:textId="28641630" w:rsidR="007C0F82" w:rsidRPr="00DC1978" w:rsidRDefault="007C0F82" w:rsidP="00961F66">
            <w:pPr>
              <w:spacing w:line="300" w:lineRule="exact"/>
              <w:jc w:val="left"/>
              <w:rPr>
                <w:sz w:val="22"/>
              </w:rPr>
            </w:pPr>
            <w:r w:rsidRPr="31C7C0BC">
              <w:rPr>
                <w:rFonts w:hint="eastAsia"/>
                <w:sz w:val="22"/>
              </w:rPr>
              <w:t>※持参の場合１７時必着</w:t>
            </w:r>
          </w:p>
        </w:tc>
      </w:tr>
      <w:tr w:rsidR="00DC1978" w:rsidRPr="00DC1978" w14:paraId="0F11F399" w14:textId="77777777" w:rsidTr="2FF448F3">
        <w:tc>
          <w:tcPr>
            <w:tcW w:w="4636" w:type="dxa"/>
            <w:vAlign w:val="center"/>
          </w:tcPr>
          <w:p w14:paraId="6C919672" w14:textId="26003343" w:rsidR="007C0F82" w:rsidRPr="00DC1978" w:rsidRDefault="00F9007E" w:rsidP="001944CA">
            <w:pPr>
              <w:spacing w:line="300" w:lineRule="exact"/>
              <w:rPr>
                <w:sz w:val="22"/>
              </w:rPr>
            </w:pPr>
            <w:r w:rsidRPr="31C7C0BC">
              <w:rPr>
                <w:rFonts w:hint="eastAsia"/>
                <w:sz w:val="22"/>
              </w:rPr>
              <w:t>オ</w:t>
            </w:r>
            <w:r w:rsidR="007C0F82" w:rsidRPr="31C7C0BC">
              <w:rPr>
                <w:rFonts w:hint="eastAsia"/>
                <w:sz w:val="22"/>
              </w:rPr>
              <w:t xml:space="preserve">　１次審査（書類審査）</w:t>
            </w:r>
          </w:p>
        </w:tc>
        <w:tc>
          <w:tcPr>
            <w:tcW w:w="4660" w:type="dxa"/>
          </w:tcPr>
          <w:p w14:paraId="2B123170" w14:textId="4D42E562" w:rsidR="007C0F82" w:rsidRPr="00DC1978" w:rsidRDefault="007C0F82" w:rsidP="00961F66">
            <w:pPr>
              <w:spacing w:line="300" w:lineRule="exact"/>
              <w:jc w:val="left"/>
              <w:rPr>
                <w:sz w:val="22"/>
              </w:rPr>
            </w:pPr>
            <w:r w:rsidRPr="00DC1978">
              <w:rPr>
                <w:sz w:val="22"/>
              </w:rPr>
              <w:t>令和８年４月</w:t>
            </w:r>
            <w:r w:rsidR="1F158B1C" w:rsidRPr="00DC1978">
              <w:rPr>
                <w:sz w:val="22"/>
              </w:rPr>
              <w:t>２１</w:t>
            </w:r>
            <w:r w:rsidRPr="00DC1978">
              <w:rPr>
                <w:sz w:val="22"/>
              </w:rPr>
              <w:t>日（</w:t>
            </w:r>
            <w:r w:rsidR="7164D358" w:rsidRPr="00DC1978">
              <w:rPr>
                <w:sz w:val="22"/>
              </w:rPr>
              <w:t>火</w:t>
            </w:r>
            <w:r w:rsidRPr="00DC1978">
              <w:rPr>
                <w:sz w:val="22"/>
              </w:rPr>
              <w:t>）</w:t>
            </w:r>
          </w:p>
          <w:p w14:paraId="28458BD3" w14:textId="22DB7036" w:rsidR="007C0F82" w:rsidRPr="00DC1978" w:rsidRDefault="007C0F82" w:rsidP="007C0F82">
            <w:pPr>
              <w:spacing w:line="300" w:lineRule="exact"/>
              <w:ind w:firstLineChars="400" w:firstLine="880"/>
              <w:jc w:val="left"/>
              <w:rPr>
                <w:sz w:val="22"/>
              </w:rPr>
            </w:pPr>
            <w:r w:rsidRPr="00DC1978">
              <w:rPr>
                <w:sz w:val="22"/>
              </w:rPr>
              <w:t xml:space="preserve">　　～令和８年４月</w:t>
            </w:r>
            <w:r w:rsidR="00123B6F" w:rsidRPr="00DC1978">
              <w:rPr>
                <w:rFonts w:hint="eastAsia"/>
                <w:sz w:val="22"/>
              </w:rPr>
              <w:t>３０</w:t>
            </w:r>
            <w:r w:rsidRPr="00DC1978">
              <w:rPr>
                <w:sz w:val="22"/>
              </w:rPr>
              <w:t>日（</w:t>
            </w:r>
            <w:r w:rsidR="00DC1978" w:rsidRPr="00DC1978">
              <w:rPr>
                <w:rFonts w:hint="eastAsia"/>
                <w:sz w:val="22"/>
              </w:rPr>
              <w:t>木</w:t>
            </w:r>
            <w:r w:rsidRPr="00DC1978">
              <w:rPr>
                <w:sz w:val="22"/>
              </w:rPr>
              <w:t>）</w:t>
            </w:r>
          </w:p>
        </w:tc>
      </w:tr>
      <w:tr w:rsidR="00DC1978" w:rsidRPr="00DC1978" w14:paraId="643B3684" w14:textId="77777777" w:rsidTr="2FF448F3">
        <w:tc>
          <w:tcPr>
            <w:tcW w:w="4636" w:type="dxa"/>
          </w:tcPr>
          <w:p w14:paraId="3EBAF52C" w14:textId="7A90E5BB" w:rsidR="007C0F82" w:rsidRPr="00DC1978" w:rsidRDefault="00F9007E" w:rsidP="00961F66">
            <w:pPr>
              <w:spacing w:line="300" w:lineRule="exact"/>
              <w:jc w:val="left"/>
              <w:rPr>
                <w:sz w:val="22"/>
              </w:rPr>
            </w:pPr>
            <w:r>
              <w:rPr>
                <w:rFonts w:hint="eastAsia"/>
                <w:sz w:val="22"/>
              </w:rPr>
              <w:t>カ</w:t>
            </w:r>
            <w:r w:rsidR="007C0F82" w:rsidRPr="00DC1978">
              <w:rPr>
                <w:sz w:val="22"/>
              </w:rPr>
              <w:t xml:space="preserve">　応募者に１次審査結果通知</w:t>
            </w:r>
          </w:p>
        </w:tc>
        <w:tc>
          <w:tcPr>
            <w:tcW w:w="4660" w:type="dxa"/>
          </w:tcPr>
          <w:p w14:paraId="255C627E" w14:textId="293A3946" w:rsidR="007C0F82" w:rsidRPr="00DC1978" w:rsidRDefault="007C0F82" w:rsidP="00961F66">
            <w:pPr>
              <w:spacing w:line="300" w:lineRule="exact"/>
              <w:jc w:val="left"/>
              <w:rPr>
                <w:sz w:val="22"/>
              </w:rPr>
            </w:pPr>
            <w:r w:rsidRPr="00DC1978">
              <w:rPr>
                <w:sz w:val="22"/>
              </w:rPr>
              <w:t>令和８年</w:t>
            </w:r>
            <w:r w:rsidR="217EABA1" w:rsidRPr="00DC1978">
              <w:rPr>
                <w:sz w:val="22"/>
              </w:rPr>
              <w:t>５</w:t>
            </w:r>
            <w:r w:rsidRPr="00DC1978">
              <w:rPr>
                <w:sz w:val="22"/>
              </w:rPr>
              <w:t>月</w:t>
            </w:r>
            <w:r w:rsidR="31D56549" w:rsidRPr="00DC1978">
              <w:rPr>
                <w:sz w:val="22"/>
              </w:rPr>
              <w:t>１</w:t>
            </w:r>
            <w:r w:rsidRPr="00DC1978">
              <w:rPr>
                <w:sz w:val="22"/>
              </w:rPr>
              <w:t>日（</w:t>
            </w:r>
            <w:r w:rsidR="5004723B" w:rsidRPr="00DC1978">
              <w:rPr>
                <w:sz w:val="22"/>
              </w:rPr>
              <w:t>金</w:t>
            </w:r>
            <w:r w:rsidRPr="00DC1978">
              <w:rPr>
                <w:sz w:val="22"/>
              </w:rPr>
              <w:t>）</w:t>
            </w:r>
          </w:p>
        </w:tc>
      </w:tr>
      <w:tr w:rsidR="00DC1978" w:rsidRPr="00DC1978" w14:paraId="39E98B85" w14:textId="77777777" w:rsidTr="2FF448F3">
        <w:tc>
          <w:tcPr>
            <w:tcW w:w="4636" w:type="dxa"/>
          </w:tcPr>
          <w:p w14:paraId="4EA74F60" w14:textId="61D568AB" w:rsidR="007C0F82" w:rsidRPr="00DC1978" w:rsidRDefault="00F9007E" w:rsidP="00961F66">
            <w:pPr>
              <w:spacing w:line="300" w:lineRule="exact"/>
              <w:jc w:val="left"/>
              <w:rPr>
                <w:sz w:val="22"/>
              </w:rPr>
            </w:pPr>
            <w:r w:rsidRPr="31C7C0BC">
              <w:rPr>
                <w:rFonts w:hint="eastAsia"/>
                <w:sz w:val="22"/>
              </w:rPr>
              <w:t>キ</w:t>
            </w:r>
            <w:r w:rsidR="007C0F82" w:rsidRPr="31C7C0BC">
              <w:rPr>
                <w:rFonts w:hint="eastAsia"/>
                <w:sz w:val="22"/>
              </w:rPr>
              <w:t xml:space="preserve">　２次審査（面接審査）</w:t>
            </w:r>
          </w:p>
        </w:tc>
        <w:tc>
          <w:tcPr>
            <w:tcW w:w="4660" w:type="dxa"/>
          </w:tcPr>
          <w:p w14:paraId="039D0586" w14:textId="235C5E34" w:rsidR="007C0F82" w:rsidRPr="00DC1978" w:rsidRDefault="007C0F82" w:rsidP="00961F66">
            <w:pPr>
              <w:spacing w:line="300" w:lineRule="exact"/>
              <w:jc w:val="left"/>
              <w:rPr>
                <w:sz w:val="22"/>
              </w:rPr>
            </w:pPr>
            <w:r w:rsidRPr="00DC1978">
              <w:rPr>
                <w:sz w:val="22"/>
              </w:rPr>
              <w:t>令和８年</w:t>
            </w:r>
            <w:r w:rsidR="3F1619B3" w:rsidRPr="00DC1978">
              <w:rPr>
                <w:sz w:val="22"/>
              </w:rPr>
              <w:t>５</w:t>
            </w:r>
            <w:r w:rsidRPr="00DC1978">
              <w:rPr>
                <w:sz w:val="22"/>
              </w:rPr>
              <w:t>月</w:t>
            </w:r>
            <w:r w:rsidR="755613AD" w:rsidRPr="00DC1978">
              <w:rPr>
                <w:sz w:val="22"/>
              </w:rPr>
              <w:t>７</w:t>
            </w:r>
            <w:r w:rsidRPr="00DC1978">
              <w:rPr>
                <w:sz w:val="22"/>
              </w:rPr>
              <w:t>日（</w:t>
            </w:r>
            <w:r w:rsidR="51D90FDC" w:rsidRPr="00DC1978">
              <w:rPr>
                <w:sz w:val="22"/>
              </w:rPr>
              <w:t>木</w:t>
            </w:r>
            <w:r w:rsidRPr="00DC1978">
              <w:rPr>
                <w:sz w:val="22"/>
              </w:rPr>
              <w:t>）</w:t>
            </w:r>
          </w:p>
        </w:tc>
      </w:tr>
      <w:tr w:rsidR="00DC1978" w:rsidRPr="00DC1978" w14:paraId="3B1B747B" w14:textId="77777777" w:rsidTr="2FF448F3">
        <w:tc>
          <w:tcPr>
            <w:tcW w:w="4636" w:type="dxa"/>
          </w:tcPr>
          <w:p w14:paraId="4F9A3CBD" w14:textId="5E4CEDE1" w:rsidR="007C0F82" w:rsidRPr="00DC1978" w:rsidRDefault="00F9007E" w:rsidP="00961F66">
            <w:pPr>
              <w:spacing w:line="300" w:lineRule="exact"/>
              <w:jc w:val="left"/>
              <w:rPr>
                <w:sz w:val="22"/>
              </w:rPr>
            </w:pPr>
            <w:r w:rsidRPr="31C7C0BC">
              <w:rPr>
                <w:rFonts w:hint="eastAsia"/>
                <w:sz w:val="22"/>
              </w:rPr>
              <w:t>ク</w:t>
            </w:r>
            <w:r w:rsidR="007C0F82" w:rsidRPr="31C7C0BC">
              <w:rPr>
                <w:rFonts w:hint="eastAsia"/>
                <w:sz w:val="22"/>
              </w:rPr>
              <w:t xml:space="preserve">　対象者に２次審査結果通知</w:t>
            </w:r>
          </w:p>
        </w:tc>
        <w:tc>
          <w:tcPr>
            <w:tcW w:w="4660" w:type="dxa"/>
          </w:tcPr>
          <w:p w14:paraId="6B190D2D" w14:textId="722EEEC4" w:rsidR="007C0F82" w:rsidRPr="00DC1978" w:rsidRDefault="007C0F82" w:rsidP="00961F66">
            <w:pPr>
              <w:spacing w:line="300" w:lineRule="exact"/>
              <w:jc w:val="left"/>
              <w:rPr>
                <w:sz w:val="22"/>
              </w:rPr>
            </w:pPr>
            <w:r w:rsidRPr="00DC1978">
              <w:rPr>
                <w:sz w:val="22"/>
              </w:rPr>
              <w:t>令和８年５月</w:t>
            </w:r>
            <w:r w:rsidR="000058CF" w:rsidRPr="31C7C0BC">
              <w:rPr>
                <w:sz w:val="22"/>
              </w:rPr>
              <w:t>２２日（金）</w:t>
            </w:r>
          </w:p>
        </w:tc>
      </w:tr>
      <w:tr w:rsidR="00DC1978" w:rsidRPr="00DC1978" w14:paraId="6DA7B4D2" w14:textId="77777777" w:rsidTr="2FF448F3">
        <w:tc>
          <w:tcPr>
            <w:tcW w:w="4636" w:type="dxa"/>
          </w:tcPr>
          <w:p w14:paraId="27505359" w14:textId="03FD83BB" w:rsidR="007C0F82" w:rsidRPr="00DC1978" w:rsidRDefault="00F9007E" w:rsidP="00961F66">
            <w:pPr>
              <w:spacing w:line="300" w:lineRule="exact"/>
              <w:jc w:val="left"/>
              <w:rPr>
                <w:sz w:val="22"/>
              </w:rPr>
            </w:pPr>
            <w:r w:rsidRPr="31C7C0BC">
              <w:rPr>
                <w:rFonts w:hint="eastAsia"/>
                <w:sz w:val="22"/>
              </w:rPr>
              <w:t>ケ</w:t>
            </w:r>
            <w:r w:rsidR="007C0F82" w:rsidRPr="31C7C0BC">
              <w:rPr>
                <w:rFonts w:hint="eastAsia"/>
                <w:sz w:val="22"/>
              </w:rPr>
              <w:t xml:space="preserve">　江戸川区議会定例会への議案提出</w:t>
            </w:r>
          </w:p>
        </w:tc>
        <w:tc>
          <w:tcPr>
            <w:tcW w:w="4660" w:type="dxa"/>
          </w:tcPr>
          <w:p w14:paraId="4F9A4DCE" w14:textId="20340BA8" w:rsidR="007C0F82" w:rsidRPr="00DC1978" w:rsidRDefault="007C0F82" w:rsidP="00961F66">
            <w:pPr>
              <w:spacing w:line="300" w:lineRule="exact"/>
              <w:jc w:val="left"/>
              <w:rPr>
                <w:sz w:val="22"/>
              </w:rPr>
            </w:pPr>
            <w:r w:rsidRPr="31C7C0BC">
              <w:rPr>
                <w:rFonts w:hint="eastAsia"/>
                <w:sz w:val="22"/>
              </w:rPr>
              <w:t>令和８年６月</w:t>
            </w:r>
          </w:p>
        </w:tc>
      </w:tr>
      <w:tr w:rsidR="00DC1978" w:rsidRPr="00DC1978" w14:paraId="155F0480" w14:textId="77777777" w:rsidTr="2FF448F3">
        <w:tc>
          <w:tcPr>
            <w:tcW w:w="4636" w:type="dxa"/>
          </w:tcPr>
          <w:p w14:paraId="55D0C616" w14:textId="71B3B640" w:rsidR="007C0F82" w:rsidRPr="00DC1978" w:rsidRDefault="00F9007E" w:rsidP="00961F66">
            <w:pPr>
              <w:spacing w:line="300" w:lineRule="exact"/>
              <w:jc w:val="left"/>
              <w:rPr>
                <w:sz w:val="22"/>
              </w:rPr>
            </w:pPr>
            <w:r w:rsidRPr="31C7C0BC">
              <w:rPr>
                <w:rFonts w:hint="eastAsia"/>
                <w:sz w:val="22"/>
              </w:rPr>
              <w:t>コ</w:t>
            </w:r>
            <w:r w:rsidR="007C0F82" w:rsidRPr="31C7C0BC">
              <w:rPr>
                <w:rFonts w:hint="eastAsia"/>
                <w:sz w:val="22"/>
              </w:rPr>
              <w:t xml:space="preserve">　契約締結</w:t>
            </w:r>
          </w:p>
        </w:tc>
        <w:tc>
          <w:tcPr>
            <w:tcW w:w="4660" w:type="dxa"/>
          </w:tcPr>
          <w:p w14:paraId="454C261D" w14:textId="2320FD68" w:rsidR="007C0F82" w:rsidRPr="00DC1978" w:rsidRDefault="4F389074" w:rsidP="00961F66">
            <w:pPr>
              <w:spacing w:line="300" w:lineRule="exact"/>
              <w:jc w:val="left"/>
              <w:rPr>
                <w:sz w:val="22"/>
              </w:rPr>
            </w:pPr>
            <w:r w:rsidRPr="00DC1978">
              <w:rPr>
                <w:sz w:val="22"/>
              </w:rPr>
              <w:t>令和８年</w:t>
            </w:r>
            <w:r w:rsidR="6A6282FE" w:rsidRPr="00DC1978">
              <w:rPr>
                <w:sz w:val="22"/>
              </w:rPr>
              <w:t>７</w:t>
            </w:r>
            <w:r w:rsidRPr="00DC1978">
              <w:rPr>
                <w:sz w:val="22"/>
              </w:rPr>
              <w:t>月</w:t>
            </w:r>
            <w:r w:rsidR="34D35319" w:rsidRPr="00DC1978">
              <w:rPr>
                <w:sz w:val="22"/>
              </w:rPr>
              <w:t>上旬</w:t>
            </w:r>
          </w:p>
        </w:tc>
      </w:tr>
    </w:tbl>
    <w:p w14:paraId="4564DB9B" w14:textId="2BC848CB" w:rsidR="00961F66" w:rsidRDefault="4F389074" w:rsidP="009757BB">
      <w:pPr>
        <w:spacing w:line="300" w:lineRule="exact"/>
        <w:ind w:leftChars="200" w:left="420" w:firstLineChars="100" w:firstLine="220"/>
        <w:jc w:val="left"/>
        <w:rPr>
          <w:sz w:val="22"/>
        </w:rPr>
      </w:pPr>
      <w:r w:rsidRPr="336DD098">
        <w:rPr>
          <w:sz w:val="22"/>
        </w:rPr>
        <w:t>なお、書類の提出（持参）、</w:t>
      </w:r>
      <w:r w:rsidR="2099E58F" w:rsidRPr="336DD098">
        <w:rPr>
          <w:sz w:val="22"/>
        </w:rPr>
        <w:t>お</w:t>
      </w:r>
      <w:r w:rsidRPr="336DD098">
        <w:rPr>
          <w:sz w:val="22"/>
        </w:rPr>
        <w:t>問い合わせ等は、土曜日、日曜日及び国民の祝日に関する法律（昭和２３年法律第１７８号）に規定する休日を除く開庁日の９時から１７時まで（に受け付けます。</w:t>
      </w:r>
    </w:p>
    <w:p w14:paraId="2508C2BB" w14:textId="77777777" w:rsidR="009757BB" w:rsidRDefault="009757BB" w:rsidP="009757BB">
      <w:pPr>
        <w:spacing w:line="300" w:lineRule="exact"/>
        <w:ind w:left="440" w:hangingChars="200" w:hanging="440"/>
        <w:jc w:val="left"/>
        <w:rPr>
          <w:sz w:val="22"/>
        </w:rPr>
      </w:pPr>
    </w:p>
    <w:p w14:paraId="05D6AD3B" w14:textId="1B66FEA3" w:rsidR="00BE2690" w:rsidRDefault="00BE2690" w:rsidP="00BE2690">
      <w:pPr>
        <w:spacing w:line="300" w:lineRule="exact"/>
        <w:rPr>
          <w:b/>
          <w:sz w:val="24"/>
          <w:szCs w:val="24"/>
        </w:rPr>
      </w:pPr>
      <w:r w:rsidRPr="31C7C0BC">
        <w:rPr>
          <w:rFonts w:hint="eastAsia"/>
          <w:b/>
          <w:sz w:val="24"/>
          <w:szCs w:val="24"/>
        </w:rPr>
        <w:t>４　選定方法</w:t>
      </w:r>
    </w:p>
    <w:p w14:paraId="57388A41" w14:textId="3C4CF691" w:rsidR="005518A6" w:rsidRDefault="00BE2690" w:rsidP="005518A6">
      <w:pPr>
        <w:spacing w:line="300" w:lineRule="exact"/>
        <w:ind w:left="440" w:hangingChars="200" w:hanging="440"/>
        <w:jc w:val="left"/>
        <w:rPr>
          <w:sz w:val="22"/>
        </w:rPr>
      </w:pPr>
      <w:r w:rsidRPr="31C7C0BC">
        <w:rPr>
          <w:rFonts w:hint="eastAsia"/>
          <w:sz w:val="22"/>
        </w:rPr>
        <w:t>（１）</w:t>
      </w:r>
      <w:r w:rsidR="005518A6" w:rsidRPr="31C7C0BC">
        <w:rPr>
          <w:sz w:val="22"/>
        </w:rPr>
        <w:t>選定は、</w:t>
      </w:r>
      <w:r w:rsidR="005518A6" w:rsidRPr="31C7C0BC">
        <w:rPr>
          <w:rFonts w:hint="eastAsia"/>
          <w:sz w:val="22"/>
        </w:rPr>
        <w:t>１</w:t>
      </w:r>
      <w:r w:rsidR="005518A6" w:rsidRPr="31C7C0BC">
        <w:rPr>
          <w:sz w:val="22"/>
        </w:rPr>
        <w:t>次審査（書類審査）及び</w:t>
      </w:r>
      <w:r w:rsidR="005518A6" w:rsidRPr="31C7C0BC">
        <w:rPr>
          <w:rFonts w:hint="eastAsia"/>
          <w:sz w:val="22"/>
        </w:rPr>
        <w:t>２</w:t>
      </w:r>
      <w:r w:rsidR="005518A6" w:rsidRPr="31C7C0BC">
        <w:rPr>
          <w:sz w:val="22"/>
        </w:rPr>
        <w:t>次審査（面接審査）により行います。</w:t>
      </w:r>
    </w:p>
    <w:p w14:paraId="6F9BF8CE" w14:textId="0CCC846D" w:rsidR="005518A6" w:rsidRDefault="005518A6" w:rsidP="005518A6">
      <w:pPr>
        <w:spacing w:line="300" w:lineRule="exact"/>
        <w:ind w:left="440" w:hangingChars="200" w:hanging="440"/>
        <w:jc w:val="left"/>
        <w:rPr>
          <w:sz w:val="22"/>
        </w:rPr>
      </w:pPr>
      <w:r w:rsidRPr="2495304E">
        <w:rPr>
          <w:sz w:val="22"/>
        </w:rPr>
        <w:t>（２）１次審査では、提出された書類による審査を行い、審査の結果を応募者全員に通知します。</w:t>
      </w:r>
    </w:p>
    <w:p w14:paraId="58538AA6" w14:textId="365EFFD2" w:rsidR="00182628" w:rsidRDefault="00182628" w:rsidP="2495304E">
      <w:pPr>
        <w:spacing w:line="300" w:lineRule="exact"/>
        <w:ind w:left="440" w:hangingChars="200" w:hanging="440"/>
        <w:jc w:val="left"/>
        <w:rPr>
          <w:sz w:val="22"/>
        </w:rPr>
      </w:pPr>
      <w:r w:rsidRPr="2495304E">
        <w:rPr>
          <w:sz w:val="22"/>
        </w:rPr>
        <w:t xml:space="preserve">　　　また、お電話でもお伝え</w:t>
      </w:r>
      <w:r w:rsidR="4241BF52" w:rsidRPr="2495304E">
        <w:rPr>
          <w:sz w:val="22"/>
        </w:rPr>
        <w:t>します</w:t>
      </w:r>
      <w:r w:rsidRPr="2495304E">
        <w:rPr>
          <w:sz w:val="22"/>
        </w:rPr>
        <w:t>。</w:t>
      </w:r>
    </w:p>
    <w:p w14:paraId="2340FC2B" w14:textId="77777777" w:rsidR="005518A6" w:rsidRDefault="005518A6" w:rsidP="005518A6">
      <w:pPr>
        <w:spacing w:line="300" w:lineRule="exact"/>
        <w:ind w:left="440" w:hangingChars="200" w:hanging="440"/>
        <w:jc w:val="left"/>
        <w:rPr>
          <w:sz w:val="22"/>
        </w:rPr>
      </w:pPr>
      <w:r w:rsidRPr="31C7C0BC">
        <w:rPr>
          <w:rFonts w:hint="eastAsia"/>
          <w:sz w:val="22"/>
        </w:rPr>
        <w:t>（３）２</w:t>
      </w:r>
      <w:r w:rsidRPr="31C7C0BC">
        <w:rPr>
          <w:sz w:val="22"/>
        </w:rPr>
        <w:t>次審査では、提出された書類を基に面接審査を行いま</w:t>
      </w:r>
      <w:r w:rsidRPr="31C7C0BC">
        <w:rPr>
          <w:rFonts w:hint="eastAsia"/>
          <w:sz w:val="22"/>
        </w:rPr>
        <w:t>す。</w:t>
      </w:r>
      <w:r w:rsidRPr="31C7C0BC">
        <w:rPr>
          <w:sz w:val="22"/>
        </w:rPr>
        <w:t xml:space="preserve"> </w:t>
      </w:r>
    </w:p>
    <w:p w14:paraId="00878CAB" w14:textId="49A7CF31" w:rsidR="005518A6" w:rsidRDefault="005518A6" w:rsidP="005518A6">
      <w:pPr>
        <w:spacing w:line="300" w:lineRule="exact"/>
        <w:ind w:leftChars="200" w:left="420" w:firstLineChars="100" w:firstLine="220"/>
        <w:jc w:val="left"/>
        <w:rPr>
          <w:sz w:val="22"/>
        </w:rPr>
      </w:pPr>
      <w:r w:rsidRPr="2495304E">
        <w:rPr>
          <w:sz w:val="22"/>
        </w:rPr>
        <w:t>実施日時は令和８年</w:t>
      </w:r>
      <w:r w:rsidR="3684E145" w:rsidRPr="2495304E">
        <w:rPr>
          <w:sz w:val="22"/>
        </w:rPr>
        <w:t>５</w:t>
      </w:r>
      <w:r w:rsidRPr="2495304E">
        <w:rPr>
          <w:sz w:val="22"/>
        </w:rPr>
        <w:t>月</w:t>
      </w:r>
      <w:r w:rsidR="5E371E67" w:rsidRPr="2495304E">
        <w:rPr>
          <w:sz w:val="22"/>
        </w:rPr>
        <w:t>７</w:t>
      </w:r>
      <w:r w:rsidRPr="2495304E">
        <w:rPr>
          <w:sz w:val="22"/>
        </w:rPr>
        <w:t>日（</w:t>
      </w:r>
      <w:r w:rsidR="0BA6D2FE" w:rsidRPr="2495304E">
        <w:rPr>
          <w:sz w:val="22"/>
        </w:rPr>
        <w:t>木</w:t>
      </w:r>
      <w:r w:rsidRPr="2495304E">
        <w:rPr>
          <w:sz w:val="22"/>
        </w:rPr>
        <w:t>）</w:t>
      </w:r>
      <w:r w:rsidR="6C94A9AA" w:rsidRPr="2495304E">
        <w:rPr>
          <w:sz w:val="22"/>
        </w:rPr>
        <w:t>を</w:t>
      </w:r>
      <w:r w:rsidRPr="2495304E">
        <w:rPr>
          <w:sz w:val="22"/>
        </w:rPr>
        <w:t>予定しており、実施場所等の詳細は、１次審査結果とともに通知します。</w:t>
      </w:r>
    </w:p>
    <w:p w14:paraId="4B506FFC" w14:textId="0EF57426" w:rsidR="005518A6" w:rsidRDefault="005518A6" w:rsidP="005518A6">
      <w:pPr>
        <w:spacing w:line="300" w:lineRule="exact"/>
        <w:ind w:left="440" w:hangingChars="200" w:hanging="440"/>
        <w:jc w:val="left"/>
        <w:rPr>
          <w:sz w:val="22"/>
        </w:rPr>
      </w:pPr>
      <w:r w:rsidRPr="47FEB628">
        <w:rPr>
          <w:sz w:val="22"/>
        </w:rPr>
        <w:t>（４）１次審査及び２次審査の結果を総合的に評価し、最終候補者１名を</w:t>
      </w:r>
      <w:r w:rsidR="00A76C32">
        <w:rPr>
          <w:sz w:val="22"/>
        </w:rPr>
        <w:t>選定</w:t>
      </w:r>
      <w:r w:rsidRPr="47FEB628">
        <w:rPr>
          <w:sz w:val="22"/>
        </w:rPr>
        <w:t>します。審査結果は、</w:t>
      </w:r>
      <w:r w:rsidR="00C017D9">
        <w:rPr>
          <w:rFonts w:hint="eastAsia"/>
          <w:sz w:val="22"/>
        </w:rPr>
        <w:t>令和８年</w:t>
      </w:r>
      <w:r w:rsidRPr="47FEB628">
        <w:rPr>
          <w:sz w:val="22"/>
        </w:rPr>
        <w:t>５月</w:t>
      </w:r>
      <w:r w:rsidR="000058CF" w:rsidRPr="31C7C0BC">
        <w:rPr>
          <w:sz w:val="22"/>
        </w:rPr>
        <w:t>２２日（金）の</w:t>
      </w:r>
      <w:r w:rsidRPr="47FEB628">
        <w:rPr>
          <w:sz w:val="22"/>
        </w:rPr>
        <w:t>通知</w:t>
      </w:r>
      <w:r w:rsidR="000058CF" w:rsidRPr="31C7C0BC">
        <w:rPr>
          <w:sz w:val="22"/>
        </w:rPr>
        <w:t>を予定してい</w:t>
      </w:r>
      <w:r w:rsidR="09F62C39" w:rsidRPr="31C7C0BC">
        <w:rPr>
          <w:sz w:val="22"/>
        </w:rPr>
        <w:t>ます</w:t>
      </w:r>
      <w:r w:rsidRPr="47FEB628">
        <w:rPr>
          <w:sz w:val="22"/>
        </w:rPr>
        <w:t>。</w:t>
      </w:r>
    </w:p>
    <w:p w14:paraId="1912E20C" w14:textId="0476987E" w:rsidR="005518A6" w:rsidRDefault="005518A6" w:rsidP="005518A6">
      <w:pPr>
        <w:spacing w:line="300" w:lineRule="exact"/>
        <w:ind w:left="440" w:hangingChars="200" w:hanging="440"/>
        <w:jc w:val="left"/>
        <w:rPr>
          <w:sz w:val="22"/>
        </w:rPr>
      </w:pPr>
    </w:p>
    <w:p w14:paraId="564ACC2A" w14:textId="72FB66E0" w:rsidR="005518A6" w:rsidRDefault="005518A6" w:rsidP="005518A6">
      <w:pPr>
        <w:spacing w:line="300" w:lineRule="exact"/>
        <w:rPr>
          <w:b/>
          <w:sz w:val="24"/>
          <w:szCs w:val="24"/>
        </w:rPr>
      </w:pPr>
      <w:r w:rsidRPr="31C7C0BC">
        <w:rPr>
          <w:rFonts w:hint="eastAsia"/>
          <w:b/>
          <w:sz w:val="24"/>
          <w:szCs w:val="24"/>
        </w:rPr>
        <w:t>５　選定委員会</w:t>
      </w:r>
    </w:p>
    <w:p w14:paraId="40979C65" w14:textId="641A20A0" w:rsidR="005518A6" w:rsidRPr="005518A6" w:rsidRDefault="005518A6" w:rsidP="005518A6">
      <w:pPr>
        <w:spacing w:line="300" w:lineRule="exact"/>
        <w:ind w:left="440" w:hangingChars="200" w:hanging="440"/>
        <w:jc w:val="left"/>
        <w:rPr>
          <w:sz w:val="22"/>
        </w:rPr>
      </w:pPr>
      <w:r w:rsidRPr="31C7C0BC">
        <w:rPr>
          <w:rFonts w:hint="eastAsia"/>
          <w:sz w:val="22"/>
        </w:rPr>
        <w:t>（１）外部監査人選定に係る</w:t>
      </w:r>
      <w:r w:rsidRPr="31C7C0BC">
        <w:rPr>
          <w:sz w:val="22"/>
        </w:rPr>
        <w:t>審査は、以下の選定委員会で行います。</w:t>
      </w:r>
    </w:p>
    <w:p w14:paraId="13579979" w14:textId="5962783C" w:rsidR="005518A6" w:rsidRPr="005518A6" w:rsidRDefault="005518A6" w:rsidP="005518A6">
      <w:pPr>
        <w:spacing w:line="300" w:lineRule="exact"/>
        <w:rPr>
          <w:sz w:val="22"/>
        </w:rPr>
      </w:pPr>
      <w:r w:rsidRPr="31C7C0BC">
        <w:rPr>
          <w:sz w:val="22"/>
        </w:rPr>
        <w:t xml:space="preserve">  </w:t>
      </w:r>
      <w:r w:rsidRPr="31C7C0BC">
        <w:rPr>
          <w:rFonts w:hint="eastAsia"/>
          <w:sz w:val="22"/>
        </w:rPr>
        <w:t xml:space="preserve">　　</w:t>
      </w:r>
      <w:r w:rsidRPr="31C7C0BC">
        <w:rPr>
          <w:sz w:val="22"/>
        </w:rPr>
        <w:t>委員会名称</w:t>
      </w:r>
      <w:r w:rsidRPr="31C7C0BC">
        <w:rPr>
          <w:rFonts w:hint="eastAsia"/>
          <w:sz w:val="22"/>
        </w:rPr>
        <w:t>：江戸川</w:t>
      </w:r>
      <w:r w:rsidRPr="31C7C0BC">
        <w:rPr>
          <w:sz w:val="22"/>
        </w:rPr>
        <w:t xml:space="preserve">区外部監査人選定委員会 </w:t>
      </w:r>
    </w:p>
    <w:p w14:paraId="5E545077" w14:textId="745B038C" w:rsidR="005518A6" w:rsidRPr="005518A6" w:rsidRDefault="60A7203C" w:rsidP="2FF448F3">
      <w:pPr>
        <w:spacing w:line="300" w:lineRule="exact"/>
        <w:rPr>
          <w:sz w:val="22"/>
        </w:rPr>
      </w:pPr>
      <w:r w:rsidRPr="2FF448F3">
        <w:rPr>
          <w:sz w:val="22"/>
        </w:rPr>
        <w:t xml:space="preserve">  　　</w:t>
      </w:r>
      <w:r w:rsidR="49F3A75F" w:rsidRPr="2FF448F3">
        <w:rPr>
          <w:sz w:val="22"/>
        </w:rPr>
        <w:t>委員構成</w:t>
      </w:r>
      <w:r w:rsidR="00D711D0" w:rsidRPr="2FF448F3">
        <w:rPr>
          <w:sz w:val="22"/>
        </w:rPr>
        <w:t>：</w:t>
      </w:r>
      <w:r w:rsidR="49F3A75F" w:rsidRPr="2FF448F3">
        <w:rPr>
          <w:sz w:val="22"/>
        </w:rPr>
        <w:t>７名</w:t>
      </w:r>
    </w:p>
    <w:p w14:paraId="598ABC20" w14:textId="3F536DC4" w:rsidR="0F5FA499" w:rsidRDefault="0F5FA499" w:rsidP="2FF448F3">
      <w:pPr>
        <w:spacing w:line="300" w:lineRule="exact"/>
        <w:rPr>
          <w:sz w:val="22"/>
        </w:rPr>
      </w:pPr>
      <w:r w:rsidRPr="2FF448F3">
        <w:rPr>
          <w:sz w:val="22"/>
        </w:rPr>
        <w:t xml:space="preserve">　　 【選定委員】</w:t>
      </w:r>
      <w:r w:rsidR="25E3E2EC" w:rsidRPr="2FF448F3">
        <w:rPr>
          <w:sz w:val="22"/>
        </w:rPr>
        <w:t>委</w:t>
      </w:r>
      <w:r w:rsidR="00E419CD">
        <w:rPr>
          <w:rFonts w:hint="eastAsia"/>
          <w:sz w:val="22"/>
        </w:rPr>
        <w:t xml:space="preserve"> </w:t>
      </w:r>
      <w:r w:rsidR="25E3E2EC" w:rsidRPr="2FF448F3">
        <w:rPr>
          <w:sz w:val="22"/>
        </w:rPr>
        <w:t>員</w:t>
      </w:r>
      <w:r w:rsidR="00E419CD">
        <w:rPr>
          <w:rFonts w:hint="eastAsia"/>
          <w:sz w:val="22"/>
        </w:rPr>
        <w:t xml:space="preserve"> </w:t>
      </w:r>
      <w:r w:rsidR="25E3E2EC" w:rsidRPr="2FF448F3">
        <w:rPr>
          <w:sz w:val="22"/>
        </w:rPr>
        <w:t>長：</w:t>
      </w:r>
      <w:r w:rsidR="2B1B1A44" w:rsidRPr="2FF448F3">
        <w:rPr>
          <w:sz w:val="22"/>
        </w:rPr>
        <w:t>担任に係る副区長</w:t>
      </w:r>
    </w:p>
    <w:p w14:paraId="6F6AFE9D" w14:textId="523F7769" w:rsidR="2B1B1A44" w:rsidRDefault="2B1B1A44" w:rsidP="2FF448F3">
      <w:pPr>
        <w:spacing w:line="300" w:lineRule="exact"/>
        <w:rPr>
          <w:sz w:val="22"/>
        </w:rPr>
      </w:pPr>
      <w:r w:rsidRPr="2FF448F3">
        <w:rPr>
          <w:sz w:val="22"/>
        </w:rPr>
        <w:t xml:space="preserve">　　　　　　　　</w:t>
      </w:r>
      <w:r w:rsidR="005D5DE0">
        <w:rPr>
          <w:rFonts w:hint="eastAsia"/>
          <w:sz w:val="22"/>
        </w:rPr>
        <w:t xml:space="preserve"> </w:t>
      </w:r>
      <w:r w:rsidRPr="2FF448F3">
        <w:rPr>
          <w:sz w:val="22"/>
        </w:rPr>
        <w:t>副委員長</w:t>
      </w:r>
      <w:r w:rsidR="42F67313" w:rsidRPr="2FF448F3">
        <w:rPr>
          <w:sz w:val="22"/>
        </w:rPr>
        <w:t>：他の副区長</w:t>
      </w:r>
    </w:p>
    <w:p w14:paraId="4FBC3571" w14:textId="50ABF178" w:rsidR="42F67313" w:rsidRDefault="42F67313" w:rsidP="2FF448F3">
      <w:pPr>
        <w:spacing w:line="300" w:lineRule="exact"/>
        <w:rPr>
          <w:sz w:val="22"/>
        </w:rPr>
      </w:pPr>
      <w:r w:rsidRPr="2FF448F3">
        <w:rPr>
          <w:sz w:val="22"/>
        </w:rPr>
        <w:t xml:space="preserve">　　　　　　　　</w:t>
      </w:r>
      <w:r w:rsidR="005D5DE0">
        <w:rPr>
          <w:rFonts w:hint="eastAsia"/>
          <w:sz w:val="22"/>
        </w:rPr>
        <w:t xml:space="preserve"> </w:t>
      </w:r>
      <w:r w:rsidRPr="2FF448F3">
        <w:rPr>
          <w:sz w:val="22"/>
        </w:rPr>
        <w:t>委</w:t>
      </w:r>
      <w:r w:rsidR="00E419CD">
        <w:rPr>
          <w:rFonts w:hint="eastAsia"/>
          <w:sz w:val="22"/>
        </w:rPr>
        <w:t xml:space="preserve">　　</w:t>
      </w:r>
      <w:r w:rsidRPr="2FF448F3">
        <w:rPr>
          <w:sz w:val="22"/>
        </w:rPr>
        <w:t>員：経営企画部長</w:t>
      </w:r>
      <w:r w:rsidR="3EA71DA4" w:rsidRPr="2FF448F3">
        <w:rPr>
          <w:sz w:val="22"/>
        </w:rPr>
        <w:t>、</w:t>
      </w:r>
      <w:r w:rsidRPr="2FF448F3">
        <w:rPr>
          <w:sz w:val="22"/>
        </w:rPr>
        <w:t>総務部長</w:t>
      </w:r>
      <w:r w:rsidR="2425EF47" w:rsidRPr="2FF448F3">
        <w:rPr>
          <w:sz w:val="22"/>
        </w:rPr>
        <w:t>、</w:t>
      </w:r>
      <w:r w:rsidRPr="2FF448F3">
        <w:rPr>
          <w:sz w:val="22"/>
        </w:rPr>
        <w:t>企画課長</w:t>
      </w:r>
      <w:r w:rsidR="2434384E" w:rsidRPr="2FF448F3">
        <w:rPr>
          <w:sz w:val="22"/>
        </w:rPr>
        <w:t>、</w:t>
      </w:r>
      <w:r w:rsidRPr="2FF448F3">
        <w:rPr>
          <w:sz w:val="22"/>
        </w:rPr>
        <w:t>総務課長</w:t>
      </w:r>
      <w:r w:rsidR="63376B1F" w:rsidRPr="2FF448F3">
        <w:rPr>
          <w:sz w:val="22"/>
        </w:rPr>
        <w:t>、</w:t>
      </w:r>
      <w:r w:rsidRPr="2FF448F3">
        <w:rPr>
          <w:sz w:val="22"/>
        </w:rPr>
        <w:t>監査委員事務局長</w:t>
      </w:r>
    </w:p>
    <w:p w14:paraId="59248964" w14:textId="77777777" w:rsidR="005518A6" w:rsidRDefault="005518A6" w:rsidP="005518A6">
      <w:pPr>
        <w:spacing w:line="300" w:lineRule="exact"/>
        <w:ind w:left="440" w:hangingChars="200" w:hanging="440"/>
        <w:jc w:val="left"/>
        <w:rPr>
          <w:sz w:val="22"/>
        </w:rPr>
      </w:pPr>
    </w:p>
    <w:p w14:paraId="54C4BABE" w14:textId="58AF4CC6" w:rsidR="005518A6" w:rsidRDefault="005518A6" w:rsidP="005518A6">
      <w:pPr>
        <w:spacing w:line="300" w:lineRule="exact"/>
        <w:ind w:left="440" w:hangingChars="200" w:hanging="440"/>
        <w:jc w:val="left"/>
        <w:rPr>
          <w:sz w:val="22"/>
        </w:rPr>
      </w:pPr>
      <w:r w:rsidRPr="31C7C0BC">
        <w:rPr>
          <w:rFonts w:hint="eastAsia"/>
          <w:sz w:val="22"/>
        </w:rPr>
        <w:t>（２）選定基準</w:t>
      </w:r>
    </w:p>
    <w:p w14:paraId="789E859A" w14:textId="1B85B386" w:rsidR="005518A6" w:rsidRPr="005518A6" w:rsidRDefault="005518A6" w:rsidP="00C750E4">
      <w:pPr>
        <w:spacing w:line="300" w:lineRule="exact"/>
        <w:ind w:leftChars="200" w:left="420" w:firstLineChars="100" w:firstLine="220"/>
        <w:jc w:val="left"/>
        <w:rPr>
          <w:sz w:val="22"/>
        </w:rPr>
      </w:pPr>
      <w:r w:rsidRPr="31C7C0BC">
        <w:rPr>
          <w:rFonts w:hint="eastAsia"/>
          <w:sz w:val="22"/>
        </w:rPr>
        <w:t>地方公共団体の財務管理、</w:t>
      </w:r>
      <w:r w:rsidRPr="31C7C0BC">
        <w:rPr>
          <w:sz w:val="22"/>
        </w:rPr>
        <w:t>事業の経営管理その他行政運営に関し優れた識見を有し、人格</w:t>
      </w:r>
      <w:r w:rsidRPr="31C7C0BC">
        <w:rPr>
          <w:rFonts w:hint="eastAsia"/>
          <w:sz w:val="22"/>
        </w:rPr>
        <w:t>が高潔で、</w:t>
      </w:r>
      <w:r w:rsidRPr="31C7C0BC">
        <w:rPr>
          <w:sz w:val="22"/>
        </w:rPr>
        <w:t>区の行政施策等に関する知識のある人を選定します。</w:t>
      </w:r>
    </w:p>
    <w:p w14:paraId="4896C285" w14:textId="5D1F0B46" w:rsidR="005518A6" w:rsidRPr="005518A6" w:rsidRDefault="00C750E4" w:rsidP="00C750E4">
      <w:pPr>
        <w:spacing w:line="300" w:lineRule="exact"/>
        <w:ind w:leftChars="200" w:left="420" w:firstLineChars="100" w:firstLine="220"/>
        <w:jc w:val="left"/>
        <w:rPr>
          <w:sz w:val="22"/>
        </w:rPr>
      </w:pPr>
      <w:r w:rsidRPr="31C7C0BC">
        <w:rPr>
          <w:rFonts w:hint="eastAsia"/>
          <w:sz w:val="22"/>
        </w:rPr>
        <w:t>１</w:t>
      </w:r>
      <w:r w:rsidR="005518A6" w:rsidRPr="31C7C0BC">
        <w:rPr>
          <w:rFonts w:hint="eastAsia"/>
          <w:sz w:val="22"/>
        </w:rPr>
        <w:t>次審査で</w:t>
      </w:r>
      <w:r w:rsidR="005518A6" w:rsidRPr="31C7C0BC">
        <w:rPr>
          <w:sz w:val="22"/>
        </w:rPr>
        <w:t>は、主な評価項目として、実績や実施体制、監査の基本方針やテーマ選定の</w:t>
      </w:r>
      <w:r w:rsidR="005518A6" w:rsidRPr="31C7C0BC">
        <w:rPr>
          <w:rFonts w:hint="eastAsia"/>
          <w:sz w:val="22"/>
        </w:rPr>
        <w:t>視点、</w:t>
      </w:r>
      <w:r w:rsidR="005518A6" w:rsidRPr="31C7C0BC">
        <w:rPr>
          <w:sz w:val="22"/>
        </w:rPr>
        <w:t>外部監査制度や区政についての理解、意欲等を書類により審査します。</w:t>
      </w:r>
    </w:p>
    <w:p w14:paraId="58212EE1" w14:textId="7564440D" w:rsidR="005518A6" w:rsidRDefault="00C750E4" w:rsidP="00C750E4">
      <w:pPr>
        <w:spacing w:line="300" w:lineRule="exact"/>
        <w:ind w:leftChars="200" w:left="420" w:firstLineChars="100" w:firstLine="220"/>
        <w:jc w:val="left"/>
        <w:rPr>
          <w:sz w:val="22"/>
        </w:rPr>
      </w:pPr>
      <w:r w:rsidRPr="31C7C0BC">
        <w:rPr>
          <w:rFonts w:hint="eastAsia"/>
          <w:sz w:val="22"/>
        </w:rPr>
        <w:t>２</w:t>
      </w:r>
      <w:r w:rsidR="005518A6" w:rsidRPr="31C7C0BC">
        <w:rPr>
          <w:rFonts w:hint="eastAsia"/>
          <w:sz w:val="22"/>
        </w:rPr>
        <w:t>次審査では、</w:t>
      </w:r>
      <w:r w:rsidR="005518A6" w:rsidRPr="31C7C0BC">
        <w:rPr>
          <w:sz w:val="22"/>
        </w:rPr>
        <w:t>主な評価項目として、監査実施に必要な知識・経験、行政に関する理解</w:t>
      </w:r>
      <w:r w:rsidR="005518A6" w:rsidRPr="31C7C0BC">
        <w:rPr>
          <w:rFonts w:hint="eastAsia"/>
          <w:sz w:val="22"/>
        </w:rPr>
        <w:t>度、</w:t>
      </w:r>
      <w:r w:rsidR="005518A6" w:rsidRPr="31C7C0BC">
        <w:rPr>
          <w:sz w:val="22"/>
        </w:rPr>
        <w:t>外部監査事務に対する意欲等を面接により審査します。</w:t>
      </w:r>
    </w:p>
    <w:p w14:paraId="1022F825" w14:textId="28965AAA" w:rsidR="00C750E4" w:rsidRDefault="00C750E4" w:rsidP="00C750E4">
      <w:pPr>
        <w:spacing w:line="300" w:lineRule="exact"/>
        <w:jc w:val="left"/>
        <w:rPr>
          <w:sz w:val="22"/>
        </w:rPr>
      </w:pPr>
    </w:p>
    <w:p w14:paraId="2C1FF8EC" w14:textId="314EB5B8" w:rsidR="00C750E4" w:rsidRDefault="00C750E4" w:rsidP="00C750E4">
      <w:pPr>
        <w:spacing w:line="300" w:lineRule="exact"/>
        <w:rPr>
          <w:b/>
          <w:sz w:val="24"/>
          <w:szCs w:val="24"/>
        </w:rPr>
      </w:pPr>
      <w:r w:rsidRPr="31C7C0BC">
        <w:rPr>
          <w:rFonts w:hint="eastAsia"/>
          <w:b/>
          <w:sz w:val="24"/>
          <w:szCs w:val="24"/>
        </w:rPr>
        <w:t>６　その他</w:t>
      </w:r>
    </w:p>
    <w:p w14:paraId="558AAAFA" w14:textId="2F82C551" w:rsidR="001A1157" w:rsidRPr="005518A6" w:rsidRDefault="001A1157" w:rsidP="001A1157">
      <w:pPr>
        <w:spacing w:line="300" w:lineRule="exact"/>
        <w:ind w:left="440" w:hangingChars="200" w:hanging="440"/>
        <w:jc w:val="left"/>
        <w:rPr>
          <w:sz w:val="22"/>
        </w:rPr>
      </w:pPr>
      <w:r w:rsidRPr="31C7C0BC">
        <w:rPr>
          <w:rFonts w:hint="eastAsia"/>
          <w:sz w:val="22"/>
        </w:rPr>
        <w:t>（１）提案書の取り扱い</w:t>
      </w:r>
    </w:p>
    <w:p w14:paraId="64BACAE9" w14:textId="2143E620" w:rsidR="001A1157" w:rsidRPr="001A1157" w:rsidRDefault="001A1157" w:rsidP="001A1157">
      <w:pPr>
        <w:spacing w:line="300" w:lineRule="exact"/>
        <w:ind w:firstLineChars="200" w:firstLine="440"/>
        <w:jc w:val="left"/>
        <w:rPr>
          <w:sz w:val="22"/>
        </w:rPr>
      </w:pPr>
      <w:r w:rsidRPr="47FEB628">
        <w:rPr>
          <w:sz w:val="22"/>
        </w:rPr>
        <w:t>ア 提出された提案書は、本件の選定以外に提出者に無断で使用することはありません。</w:t>
      </w:r>
    </w:p>
    <w:p w14:paraId="6D072A9A" w14:textId="1010B9D1" w:rsidR="001A1157" w:rsidRPr="001A1157" w:rsidRDefault="001A1157" w:rsidP="001A1157">
      <w:pPr>
        <w:spacing w:line="300" w:lineRule="exact"/>
        <w:jc w:val="left"/>
        <w:rPr>
          <w:sz w:val="22"/>
        </w:rPr>
      </w:pPr>
      <w:r w:rsidRPr="47FEB628">
        <w:rPr>
          <w:sz w:val="22"/>
        </w:rPr>
        <w:t xml:space="preserve">  　イ 提出された書類は、選定作業に必要な範囲において、複製を作成することがあります。</w:t>
      </w:r>
    </w:p>
    <w:p w14:paraId="032B0342" w14:textId="15D6A901" w:rsidR="001A1157" w:rsidRPr="001A1157" w:rsidRDefault="001A1157" w:rsidP="001A1157">
      <w:pPr>
        <w:spacing w:line="300" w:lineRule="exact"/>
        <w:ind w:left="440" w:hangingChars="200" w:hanging="440"/>
        <w:jc w:val="left"/>
        <w:rPr>
          <w:sz w:val="22"/>
        </w:rPr>
      </w:pPr>
      <w:r w:rsidRPr="31C7C0BC">
        <w:rPr>
          <w:rFonts w:hint="eastAsia"/>
          <w:sz w:val="22"/>
        </w:rPr>
        <w:t>（２）</w:t>
      </w:r>
      <w:r w:rsidRPr="31C7C0BC">
        <w:rPr>
          <w:sz w:val="22"/>
        </w:rPr>
        <w:t>提案書の作成に要した費用、旅費等は、応募者の負担とします</w:t>
      </w:r>
      <w:r w:rsidRPr="31C7C0BC">
        <w:rPr>
          <w:rFonts w:hint="eastAsia"/>
          <w:sz w:val="22"/>
        </w:rPr>
        <w:t>。</w:t>
      </w:r>
      <w:r w:rsidRPr="31C7C0BC">
        <w:rPr>
          <w:sz w:val="22"/>
        </w:rPr>
        <w:t>また提出された提案書</w:t>
      </w:r>
      <w:r w:rsidRPr="31C7C0BC">
        <w:rPr>
          <w:rFonts w:hint="eastAsia"/>
          <w:sz w:val="22"/>
        </w:rPr>
        <w:t>等は返却し</w:t>
      </w:r>
      <w:r w:rsidRPr="31C7C0BC">
        <w:rPr>
          <w:sz w:val="22"/>
        </w:rPr>
        <w:t xml:space="preserve">ません。 </w:t>
      </w:r>
    </w:p>
    <w:p w14:paraId="1C17547F" w14:textId="689F29E2" w:rsidR="001A1157" w:rsidRPr="001A1157" w:rsidRDefault="001A1157" w:rsidP="001A1157">
      <w:pPr>
        <w:spacing w:line="300" w:lineRule="exact"/>
        <w:jc w:val="left"/>
        <w:rPr>
          <w:sz w:val="22"/>
        </w:rPr>
      </w:pPr>
    </w:p>
    <w:p w14:paraId="573AA01B" w14:textId="7352E1CD" w:rsidR="001A1157" w:rsidRDefault="4FC1A910" w:rsidP="64AE6834">
      <w:pPr>
        <w:spacing w:line="300" w:lineRule="exact"/>
        <w:rPr>
          <w:b/>
          <w:bCs/>
          <w:sz w:val="24"/>
          <w:szCs w:val="24"/>
        </w:rPr>
      </w:pPr>
      <w:r w:rsidRPr="64AE6834">
        <w:rPr>
          <w:b/>
          <w:bCs/>
          <w:sz w:val="24"/>
          <w:szCs w:val="24"/>
        </w:rPr>
        <w:t xml:space="preserve">７　</w:t>
      </w:r>
      <w:r w:rsidR="31B29989" w:rsidRPr="64AE6834">
        <w:rPr>
          <w:b/>
          <w:bCs/>
          <w:sz w:val="24"/>
          <w:szCs w:val="24"/>
        </w:rPr>
        <w:t>担当</w:t>
      </w:r>
    </w:p>
    <w:p w14:paraId="48367DCB" w14:textId="5EF6C8F6" w:rsidR="001A1157" w:rsidRDefault="001A1157" w:rsidP="001A1157">
      <w:pPr>
        <w:spacing w:line="300" w:lineRule="exact"/>
        <w:ind w:leftChars="100" w:left="430" w:hangingChars="100" w:hanging="220"/>
        <w:jc w:val="left"/>
        <w:rPr>
          <w:sz w:val="22"/>
        </w:rPr>
      </w:pPr>
      <w:r w:rsidRPr="31C7C0BC">
        <w:rPr>
          <w:rFonts w:hint="eastAsia"/>
          <w:sz w:val="22"/>
        </w:rPr>
        <w:t xml:space="preserve">〒132-8501 江戸川区中央１丁目４番１号 </w:t>
      </w:r>
    </w:p>
    <w:p w14:paraId="6D84AC1C" w14:textId="77777777" w:rsidR="001A1157" w:rsidRDefault="001A1157" w:rsidP="001A1157">
      <w:pPr>
        <w:spacing w:line="300" w:lineRule="exact"/>
        <w:ind w:firstLineChars="100" w:firstLine="220"/>
        <w:jc w:val="left"/>
        <w:rPr>
          <w:sz w:val="22"/>
        </w:rPr>
      </w:pPr>
      <w:r w:rsidRPr="31C7C0BC">
        <w:rPr>
          <w:rFonts w:hint="eastAsia"/>
          <w:sz w:val="22"/>
        </w:rPr>
        <w:t>江戸川区経営企画部企画課（江戸川区役所本庁舎南棟３階２番）</w:t>
      </w:r>
    </w:p>
    <w:p w14:paraId="15CBA66F" w14:textId="5D6E5FCE" w:rsidR="001A1157" w:rsidRDefault="001A1157" w:rsidP="001A1157">
      <w:pPr>
        <w:spacing w:line="300" w:lineRule="exact"/>
        <w:ind w:left="440" w:hangingChars="200" w:hanging="440"/>
        <w:jc w:val="left"/>
        <w:rPr>
          <w:sz w:val="22"/>
        </w:rPr>
      </w:pPr>
      <w:r w:rsidRPr="31C7C0BC">
        <w:rPr>
          <w:rFonts w:hint="eastAsia"/>
          <w:sz w:val="22"/>
        </w:rPr>
        <w:t xml:space="preserve">　電話：０３－５６６２－６０４５</w:t>
      </w:r>
    </w:p>
    <w:p w14:paraId="593F7EF6" w14:textId="514B1376" w:rsidR="001A1157" w:rsidRPr="005518A6" w:rsidRDefault="001A1157" w:rsidP="001A1157">
      <w:pPr>
        <w:spacing w:line="300" w:lineRule="exact"/>
        <w:jc w:val="left"/>
        <w:rPr>
          <w:sz w:val="22"/>
          <w:szCs w:val="24"/>
        </w:rPr>
      </w:pPr>
    </w:p>
    <w:sectPr w:rsidR="001A1157" w:rsidRPr="005518A6" w:rsidSect="00A119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D2F0" w14:textId="77777777" w:rsidR="002B2F29" w:rsidRDefault="002B2F29" w:rsidP="00D45B6B">
      <w:r>
        <w:separator/>
      </w:r>
    </w:p>
  </w:endnote>
  <w:endnote w:type="continuationSeparator" w:id="0">
    <w:p w14:paraId="0DF66BED" w14:textId="77777777" w:rsidR="002B2F29" w:rsidRDefault="002B2F29" w:rsidP="00D45B6B">
      <w:r>
        <w:continuationSeparator/>
      </w:r>
    </w:p>
  </w:endnote>
  <w:endnote w:type="continuationNotice" w:id="1">
    <w:p w14:paraId="5BCB5CC3" w14:textId="77777777" w:rsidR="002B2F29" w:rsidRDefault="002B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AA86" w14:textId="77777777" w:rsidR="002B2F29" w:rsidRDefault="002B2F29" w:rsidP="00D45B6B">
      <w:r>
        <w:separator/>
      </w:r>
    </w:p>
  </w:footnote>
  <w:footnote w:type="continuationSeparator" w:id="0">
    <w:p w14:paraId="1909601A" w14:textId="77777777" w:rsidR="002B2F29" w:rsidRDefault="002B2F29" w:rsidP="00D45B6B">
      <w:r>
        <w:continuationSeparator/>
      </w:r>
    </w:p>
  </w:footnote>
  <w:footnote w:type="continuationNotice" w:id="1">
    <w:p w14:paraId="1AB90AC5" w14:textId="77777777" w:rsidR="002B2F29" w:rsidRDefault="002B2F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3"/>
    <w:rsid w:val="000058CF"/>
    <w:rsid w:val="000D3570"/>
    <w:rsid w:val="00107AB0"/>
    <w:rsid w:val="00121456"/>
    <w:rsid w:val="00123B6F"/>
    <w:rsid w:val="00182628"/>
    <w:rsid w:val="00183A0D"/>
    <w:rsid w:val="001944CA"/>
    <w:rsid w:val="0019466A"/>
    <w:rsid w:val="001A1157"/>
    <w:rsid w:val="001C76CB"/>
    <w:rsid w:val="001E7424"/>
    <w:rsid w:val="00241764"/>
    <w:rsid w:val="00266183"/>
    <w:rsid w:val="002B2F29"/>
    <w:rsid w:val="002F1F30"/>
    <w:rsid w:val="00317760"/>
    <w:rsid w:val="003478D0"/>
    <w:rsid w:val="00361124"/>
    <w:rsid w:val="003E2AE8"/>
    <w:rsid w:val="00513968"/>
    <w:rsid w:val="005518A6"/>
    <w:rsid w:val="00563E30"/>
    <w:rsid w:val="005D5DE0"/>
    <w:rsid w:val="005F6D44"/>
    <w:rsid w:val="0071680F"/>
    <w:rsid w:val="007C0F82"/>
    <w:rsid w:val="007E152D"/>
    <w:rsid w:val="00821A4D"/>
    <w:rsid w:val="00842042"/>
    <w:rsid w:val="00850AF2"/>
    <w:rsid w:val="00961F66"/>
    <w:rsid w:val="009757BB"/>
    <w:rsid w:val="009869F9"/>
    <w:rsid w:val="009E405A"/>
    <w:rsid w:val="00A0411A"/>
    <w:rsid w:val="00A1198A"/>
    <w:rsid w:val="00A66705"/>
    <w:rsid w:val="00A76C32"/>
    <w:rsid w:val="00B002E8"/>
    <w:rsid w:val="00B0744F"/>
    <w:rsid w:val="00B133E2"/>
    <w:rsid w:val="00B24DF7"/>
    <w:rsid w:val="00B40026"/>
    <w:rsid w:val="00B92EFF"/>
    <w:rsid w:val="00BE2690"/>
    <w:rsid w:val="00BF7E9D"/>
    <w:rsid w:val="00C017D9"/>
    <w:rsid w:val="00C25D4E"/>
    <w:rsid w:val="00C3539B"/>
    <w:rsid w:val="00C750E4"/>
    <w:rsid w:val="00D06D88"/>
    <w:rsid w:val="00D300A2"/>
    <w:rsid w:val="00D45B6B"/>
    <w:rsid w:val="00D711D0"/>
    <w:rsid w:val="00D72021"/>
    <w:rsid w:val="00D87E64"/>
    <w:rsid w:val="00DA2DE5"/>
    <w:rsid w:val="00DC1978"/>
    <w:rsid w:val="00DE48AD"/>
    <w:rsid w:val="00E419CD"/>
    <w:rsid w:val="00E51CDD"/>
    <w:rsid w:val="00EA64FC"/>
    <w:rsid w:val="00F06EC6"/>
    <w:rsid w:val="00F304C2"/>
    <w:rsid w:val="00F3CF3C"/>
    <w:rsid w:val="00F4459F"/>
    <w:rsid w:val="00F9007E"/>
    <w:rsid w:val="00FA57A0"/>
    <w:rsid w:val="00FD0CBD"/>
    <w:rsid w:val="01159408"/>
    <w:rsid w:val="0199E8B5"/>
    <w:rsid w:val="01FCCE5C"/>
    <w:rsid w:val="032BBEF0"/>
    <w:rsid w:val="03D6394F"/>
    <w:rsid w:val="0531F7AE"/>
    <w:rsid w:val="05AF0F34"/>
    <w:rsid w:val="063DCBC0"/>
    <w:rsid w:val="06E877D5"/>
    <w:rsid w:val="08C1859E"/>
    <w:rsid w:val="09363964"/>
    <w:rsid w:val="097631CB"/>
    <w:rsid w:val="09F62C39"/>
    <w:rsid w:val="0A4FDF95"/>
    <w:rsid w:val="0AFDBCF7"/>
    <w:rsid w:val="0B515E1D"/>
    <w:rsid w:val="0BA6D2FE"/>
    <w:rsid w:val="0C035290"/>
    <w:rsid w:val="0C389A21"/>
    <w:rsid w:val="0C718CD0"/>
    <w:rsid w:val="0D7602B8"/>
    <w:rsid w:val="0E0CAB0B"/>
    <w:rsid w:val="0EF14084"/>
    <w:rsid w:val="0F5FA499"/>
    <w:rsid w:val="0F913F21"/>
    <w:rsid w:val="0FE19779"/>
    <w:rsid w:val="105745F2"/>
    <w:rsid w:val="11631C7E"/>
    <w:rsid w:val="11B96B50"/>
    <w:rsid w:val="12F5D455"/>
    <w:rsid w:val="12FE14E5"/>
    <w:rsid w:val="130663CF"/>
    <w:rsid w:val="151D567A"/>
    <w:rsid w:val="15688016"/>
    <w:rsid w:val="16717CE0"/>
    <w:rsid w:val="17075D36"/>
    <w:rsid w:val="178EDFC4"/>
    <w:rsid w:val="18293393"/>
    <w:rsid w:val="18A03593"/>
    <w:rsid w:val="199426FF"/>
    <w:rsid w:val="199CF601"/>
    <w:rsid w:val="1A7BF94C"/>
    <w:rsid w:val="1AB0919F"/>
    <w:rsid w:val="1BE51E6B"/>
    <w:rsid w:val="1CB165EF"/>
    <w:rsid w:val="1CCC2029"/>
    <w:rsid w:val="1D92A9B8"/>
    <w:rsid w:val="1DAD8543"/>
    <w:rsid w:val="1E49ED66"/>
    <w:rsid w:val="1F158B1C"/>
    <w:rsid w:val="1F8FD08C"/>
    <w:rsid w:val="2099E58F"/>
    <w:rsid w:val="217EABA1"/>
    <w:rsid w:val="219CD8D3"/>
    <w:rsid w:val="220CB2E9"/>
    <w:rsid w:val="23069CC3"/>
    <w:rsid w:val="23C3FBAE"/>
    <w:rsid w:val="2410ACEE"/>
    <w:rsid w:val="2425EF47"/>
    <w:rsid w:val="2434384E"/>
    <w:rsid w:val="2495304E"/>
    <w:rsid w:val="24A22959"/>
    <w:rsid w:val="256AF7DD"/>
    <w:rsid w:val="256C8B02"/>
    <w:rsid w:val="25C3B44A"/>
    <w:rsid w:val="25E3E2EC"/>
    <w:rsid w:val="26132B74"/>
    <w:rsid w:val="2673BE6E"/>
    <w:rsid w:val="26D5D2B0"/>
    <w:rsid w:val="26D74AB7"/>
    <w:rsid w:val="26DE0B34"/>
    <w:rsid w:val="27A92A8C"/>
    <w:rsid w:val="28228480"/>
    <w:rsid w:val="28B5160C"/>
    <w:rsid w:val="28C1843F"/>
    <w:rsid w:val="292F624B"/>
    <w:rsid w:val="295F4B5A"/>
    <w:rsid w:val="2969A49F"/>
    <w:rsid w:val="2A0A479C"/>
    <w:rsid w:val="2A83671E"/>
    <w:rsid w:val="2B1B1A44"/>
    <w:rsid w:val="2B3A1383"/>
    <w:rsid w:val="2B4412B0"/>
    <w:rsid w:val="2BB0DCC8"/>
    <w:rsid w:val="2C69915B"/>
    <w:rsid w:val="2C6D7A57"/>
    <w:rsid w:val="2CFAE115"/>
    <w:rsid w:val="2D543DBF"/>
    <w:rsid w:val="2D807605"/>
    <w:rsid w:val="2E2FEFF4"/>
    <w:rsid w:val="2E71CA51"/>
    <w:rsid w:val="2F1860FC"/>
    <w:rsid w:val="2F46F79B"/>
    <w:rsid w:val="2F80E06B"/>
    <w:rsid w:val="2FF448F3"/>
    <w:rsid w:val="308F4134"/>
    <w:rsid w:val="30DAC498"/>
    <w:rsid w:val="3107FCB3"/>
    <w:rsid w:val="3113625A"/>
    <w:rsid w:val="311B626B"/>
    <w:rsid w:val="31272047"/>
    <w:rsid w:val="31B29989"/>
    <w:rsid w:val="31C7C0BC"/>
    <w:rsid w:val="31D56549"/>
    <w:rsid w:val="3232CABD"/>
    <w:rsid w:val="329A234B"/>
    <w:rsid w:val="334A5135"/>
    <w:rsid w:val="336DD098"/>
    <w:rsid w:val="3478C94A"/>
    <w:rsid w:val="3487C73D"/>
    <w:rsid w:val="34A470C9"/>
    <w:rsid w:val="34D35319"/>
    <w:rsid w:val="35472C9D"/>
    <w:rsid w:val="35A6794B"/>
    <w:rsid w:val="35B8A0E9"/>
    <w:rsid w:val="3632B170"/>
    <w:rsid w:val="367D550C"/>
    <w:rsid w:val="368235D9"/>
    <w:rsid w:val="3684E145"/>
    <w:rsid w:val="374852A8"/>
    <w:rsid w:val="379431CC"/>
    <w:rsid w:val="3972D0F7"/>
    <w:rsid w:val="39950971"/>
    <w:rsid w:val="3A1B8202"/>
    <w:rsid w:val="3A7F3F83"/>
    <w:rsid w:val="3AA5F2B7"/>
    <w:rsid w:val="3B043368"/>
    <w:rsid w:val="3B097CDC"/>
    <w:rsid w:val="3B4FD58A"/>
    <w:rsid w:val="3B749CD6"/>
    <w:rsid w:val="3BDD225B"/>
    <w:rsid w:val="3CB6474C"/>
    <w:rsid w:val="3CC4AEFF"/>
    <w:rsid w:val="3CD27810"/>
    <w:rsid w:val="3D4653B7"/>
    <w:rsid w:val="3DA6FE3B"/>
    <w:rsid w:val="3E4BE568"/>
    <w:rsid w:val="3E590ACE"/>
    <w:rsid w:val="3E5A6BFF"/>
    <w:rsid w:val="3E6D20FE"/>
    <w:rsid w:val="3E70DA58"/>
    <w:rsid w:val="3EA71DA4"/>
    <w:rsid w:val="3F002C22"/>
    <w:rsid w:val="3F1619B3"/>
    <w:rsid w:val="3F724E41"/>
    <w:rsid w:val="40F01C74"/>
    <w:rsid w:val="4152C85A"/>
    <w:rsid w:val="417B500B"/>
    <w:rsid w:val="424142AB"/>
    <w:rsid w:val="4241BF52"/>
    <w:rsid w:val="42832C58"/>
    <w:rsid w:val="428D3D6D"/>
    <w:rsid w:val="42F67313"/>
    <w:rsid w:val="4301E817"/>
    <w:rsid w:val="45BAA102"/>
    <w:rsid w:val="45BB4463"/>
    <w:rsid w:val="46BC905A"/>
    <w:rsid w:val="46DB2CC6"/>
    <w:rsid w:val="473124E9"/>
    <w:rsid w:val="47DD7AB3"/>
    <w:rsid w:val="47FEB628"/>
    <w:rsid w:val="4835B9BD"/>
    <w:rsid w:val="49F3A75F"/>
    <w:rsid w:val="49FB651C"/>
    <w:rsid w:val="4A15CA0F"/>
    <w:rsid w:val="4AAA4B27"/>
    <w:rsid w:val="4AF7A76A"/>
    <w:rsid w:val="4B3824F9"/>
    <w:rsid w:val="4B3C3BBE"/>
    <w:rsid w:val="4B908870"/>
    <w:rsid w:val="4BAB0E45"/>
    <w:rsid w:val="4BBF7A0A"/>
    <w:rsid w:val="4BDEF005"/>
    <w:rsid w:val="4C06A1EC"/>
    <w:rsid w:val="4C73C634"/>
    <w:rsid w:val="4D2BB5CE"/>
    <w:rsid w:val="4D32BAA2"/>
    <w:rsid w:val="4E59EAE5"/>
    <w:rsid w:val="4F389074"/>
    <w:rsid w:val="4F658688"/>
    <w:rsid w:val="4FC1A910"/>
    <w:rsid w:val="4FD5F8D7"/>
    <w:rsid w:val="5004723B"/>
    <w:rsid w:val="507EA6EB"/>
    <w:rsid w:val="507EF8BA"/>
    <w:rsid w:val="50A78649"/>
    <w:rsid w:val="51D90FDC"/>
    <w:rsid w:val="526350B9"/>
    <w:rsid w:val="52736241"/>
    <w:rsid w:val="527DE6EF"/>
    <w:rsid w:val="52AE9FD6"/>
    <w:rsid w:val="52C26101"/>
    <w:rsid w:val="53066586"/>
    <w:rsid w:val="5372894A"/>
    <w:rsid w:val="54A8B351"/>
    <w:rsid w:val="54F18EC5"/>
    <w:rsid w:val="550D9C47"/>
    <w:rsid w:val="563B0F3C"/>
    <w:rsid w:val="57BD2113"/>
    <w:rsid w:val="58C6631B"/>
    <w:rsid w:val="59332162"/>
    <w:rsid w:val="5A7E4D3A"/>
    <w:rsid w:val="5B3A38B0"/>
    <w:rsid w:val="5B3E461B"/>
    <w:rsid w:val="5C597769"/>
    <w:rsid w:val="5C670FF1"/>
    <w:rsid w:val="5C91521A"/>
    <w:rsid w:val="5CA03931"/>
    <w:rsid w:val="5CEEB68A"/>
    <w:rsid w:val="5CFAE9A1"/>
    <w:rsid w:val="5D1FD62D"/>
    <w:rsid w:val="5D33F3F8"/>
    <w:rsid w:val="5E0DB890"/>
    <w:rsid w:val="5E0E8966"/>
    <w:rsid w:val="5E371E67"/>
    <w:rsid w:val="5E8E77DE"/>
    <w:rsid w:val="5EDD0C4C"/>
    <w:rsid w:val="5EF22DA2"/>
    <w:rsid w:val="5F46E869"/>
    <w:rsid w:val="5FC6ACB9"/>
    <w:rsid w:val="5FEE7A85"/>
    <w:rsid w:val="6067E46F"/>
    <w:rsid w:val="607FD139"/>
    <w:rsid w:val="60A7203C"/>
    <w:rsid w:val="624163CD"/>
    <w:rsid w:val="62548639"/>
    <w:rsid w:val="62CDADCA"/>
    <w:rsid w:val="63376B1F"/>
    <w:rsid w:val="63B541AA"/>
    <w:rsid w:val="63F54F77"/>
    <w:rsid w:val="64030565"/>
    <w:rsid w:val="64AE6834"/>
    <w:rsid w:val="64D8DA39"/>
    <w:rsid w:val="65D78BA2"/>
    <w:rsid w:val="66475087"/>
    <w:rsid w:val="66878E7F"/>
    <w:rsid w:val="6848FDA0"/>
    <w:rsid w:val="68B2E4D5"/>
    <w:rsid w:val="68D2C067"/>
    <w:rsid w:val="6A6282FE"/>
    <w:rsid w:val="6A965765"/>
    <w:rsid w:val="6B6F8CCF"/>
    <w:rsid w:val="6BAFCB98"/>
    <w:rsid w:val="6BDF010A"/>
    <w:rsid w:val="6C289C68"/>
    <w:rsid w:val="6C94A9AA"/>
    <w:rsid w:val="6CA556D3"/>
    <w:rsid w:val="6D5C767E"/>
    <w:rsid w:val="6D6FC8F0"/>
    <w:rsid w:val="6DDC4762"/>
    <w:rsid w:val="6E478702"/>
    <w:rsid w:val="6E7C96FE"/>
    <w:rsid w:val="70CA3F5E"/>
    <w:rsid w:val="7164D358"/>
    <w:rsid w:val="71777D4D"/>
    <w:rsid w:val="71BE4723"/>
    <w:rsid w:val="71F62639"/>
    <w:rsid w:val="72449CBA"/>
    <w:rsid w:val="72643F97"/>
    <w:rsid w:val="72789248"/>
    <w:rsid w:val="72B05548"/>
    <w:rsid w:val="72BEEA1E"/>
    <w:rsid w:val="7382AF71"/>
    <w:rsid w:val="74500045"/>
    <w:rsid w:val="755613AD"/>
    <w:rsid w:val="75AE5950"/>
    <w:rsid w:val="76727248"/>
    <w:rsid w:val="76AC62F0"/>
    <w:rsid w:val="777B3342"/>
    <w:rsid w:val="78374B99"/>
    <w:rsid w:val="79B36D8E"/>
    <w:rsid w:val="7A83D390"/>
    <w:rsid w:val="7A84972C"/>
    <w:rsid w:val="7C4AD26F"/>
    <w:rsid w:val="7CA26BC1"/>
    <w:rsid w:val="7CAB3263"/>
    <w:rsid w:val="7D1FE2B8"/>
    <w:rsid w:val="7D82CC71"/>
    <w:rsid w:val="7D907C3A"/>
    <w:rsid w:val="7E138243"/>
    <w:rsid w:val="7E2386B5"/>
    <w:rsid w:val="7F076E0C"/>
    <w:rsid w:val="7F2C8409"/>
    <w:rsid w:val="7F3FA650"/>
    <w:rsid w:val="7F4921BE"/>
    <w:rsid w:val="7F597FAB"/>
    <w:rsid w:val="7F98810C"/>
    <w:rsid w:val="7FE4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0D9C4E"/>
  <w15:chartTrackingRefBased/>
  <w15:docId w15:val="{9828D639-0256-4CD6-B53B-57D78916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757BB"/>
    <w:rPr>
      <w:color w:val="0563C1" w:themeColor="hyperlink"/>
      <w:u w:val="single"/>
    </w:rPr>
  </w:style>
  <w:style w:type="character" w:styleId="a5">
    <w:name w:val="Unresolved Mention"/>
    <w:basedOn w:val="a0"/>
    <w:uiPriority w:val="99"/>
    <w:semiHidden/>
    <w:unhideWhenUsed/>
    <w:rsid w:val="009757BB"/>
    <w:rPr>
      <w:color w:val="605E5C"/>
      <w:shd w:val="clear" w:color="auto" w:fill="E1DFDD"/>
    </w:rPr>
  </w:style>
  <w:style w:type="paragraph" w:styleId="a6">
    <w:name w:val="header"/>
    <w:basedOn w:val="a"/>
    <w:link w:val="a7"/>
    <w:uiPriority w:val="99"/>
    <w:unhideWhenUsed/>
    <w:rsid w:val="00D45B6B"/>
    <w:pPr>
      <w:tabs>
        <w:tab w:val="center" w:pos="4252"/>
        <w:tab w:val="right" w:pos="8504"/>
      </w:tabs>
      <w:snapToGrid w:val="0"/>
    </w:pPr>
  </w:style>
  <w:style w:type="character" w:customStyle="1" w:styleId="a7">
    <w:name w:val="ヘッダー (文字)"/>
    <w:basedOn w:val="a0"/>
    <w:link w:val="a6"/>
    <w:uiPriority w:val="99"/>
    <w:rsid w:val="00D45B6B"/>
  </w:style>
  <w:style w:type="paragraph" w:styleId="a8">
    <w:name w:val="footer"/>
    <w:basedOn w:val="a"/>
    <w:link w:val="a9"/>
    <w:uiPriority w:val="99"/>
    <w:unhideWhenUsed/>
    <w:rsid w:val="00D45B6B"/>
    <w:pPr>
      <w:tabs>
        <w:tab w:val="center" w:pos="4252"/>
        <w:tab w:val="right" w:pos="8504"/>
      </w:tabs>
      <w:snapToGrid w:val="0"/>
    </w:pPr>
  </w:style>
  <w:style w:type="character" w:customStyle="1" w:styleId="a9">
    <w:name w:val="フッター (文字)"/>
    <w:basedOn w:val="a0"/>
    <w:link w:val="a8"/>
    <w:uiPriority w:val="99"/>
    <w:rsid w:val="00D45B6B"/>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annotation subject"/>
    <w:basedOn w:val="aa"/>
    <w:next w:val="aa"/>
    <w:link w:val="ae"/>
    <w:uiPriority w:val="99"/>
    <w:semiHidden/>
    <w:unhideWhenUsed/>
    <w:rsid w:val="005F6D44"/>
    <w:rPr>
      <w:b/>
      <w:bCs/>
    </w:rPr>
  </w:style>
  <w:style w:type="character" w:customStyle="1" w:styleId="ae">
    <w:name w:val="コメント内容 (文字)"/>
    <w:basedOn w:val="ab"/>
    <w:link w:val="ad"/>
    <w:uiPriority w:val="99"/>
    <w:semiHidden/>
    <w:rsid w:val="005F6D44"/>
    <w:rPr>
      <w:b/>
      <w:bCs/>
    </w:rPr>
  </w:style>
  <w:style w:type="paragraph" w:styleId="af">
    <w:name w:val="Revision"/>
    <w:hidden/>
    <w:uiPriority w:val="99"/>
    <w:semiHidden/>
    <w:rsid w:val="00C3539B"/>
  </w:style>
  <w:style w:type="character" w:styleId="af0">
    <w:name w:val="FollowedHyperlink"/>
    <w:basedOn w:val="a0"/>
    <w:uiPriority w:val="99"/>
    <w:semiHidden/>
    <w:unhideWhenUsed/>
    <w:rsid w:val="005D5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oform.jp/form/L6MJ/1504898" TargetMode="External"/><Relationship Id="rId4" Type="http://schemas.openxmlformats.org/officeDocument/2006/relationships/styles" Target="styles.xml"/><Relationship Id="rId9" Type="http://schemas.openxmlformats.org/officeDocument/2006/relationships/hyperlink" Target="https://logoform.jp/form/L6MJ/149471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FA525E4CE6DC4997FA450440A7A626" ma:contentTypeVersion="7" ma:contentTypeDescription="新しいドキュメントを作成します。" ma:contentTypeScope="" ma:versionID="99bb4528ed28d2527fe8df1daa4dde70">
  <xsd:schema xmlns:xsd="http://www.w3.org/2001/XMLSchema" xmlns:xs="http://www.w3.org/2001/XMLSchema" xmlns:p="http://schemas.microsoft.com/office/2006/metadata/properties" xmlns:ns2="6536697a-1c5a-4850-8102-eb977b0fb4cb" targetNamespace="http://schemas.microsoft.com/office/2006/metadata/properties" ma:root="true" ma:fieldsID="aca3cb92c53be26c27408754b0d24beb" ns2:_="">
    <xsd:import namespace="6536697a-1c5a-4850-8102-eb977b0fb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697a-1c5a-4850-8102-eb977b0f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FDE42-5DDE-4D3A-B66E-10D117B8A5B6}">
  <ds:schemaRefs>
    <ds:schemaRef ds:uri="http://schemas.microsoft.com/sharepoint/v3/contenttype/forms"/>
  </ds:schemaRefs>
</ds:datastoreItem>
</file>

<file path=customXml/itemProps2.xml><?xml version="1.0" encoding="utf-8"?>
<ds:datastoreItem xmlns:ds="http://schemas.openxmlformats.org/officeDocument/2006/customXml" ds:itemID="{92CE3B1A-CF13-430B-B96C-4B7BEB0EC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697a-1c5a-4850-8102-eb977b0f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80BB9-99C7-4C0E-B1EA-F341D3438FC2}">
  <ds:schemaRefs>
    <ds:schemaRef ds:uri="http://purl.org/dc/terms/"/>
    <ds:schemaRef ds:uri="http://schemas.openxmlformats.org/package/2006/metadata/core-properties"/>
    <ds:schemaRef ds:uri="6536697a-1c5a-4850-8102-eb977b0fb4c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18</cp:revision>
  <dcterms:created xsi:type="dcterms:W3CDTF">2026-03-17T10:09:00Z</dcterms:created>
  <dcterms:modified xsi:type="dcterms:W3CDTF">2026-04-01T04:54:00Z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0x0101005AFA525E4CE6DC4997FA450440A7A626</vt:lpwstr>
  </property>
</Properties>
</file>