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B6C45" w14:textId="77777777" w:rsidR="00BE3E3C" w:rsidRPr="00BA318B" w:rsidRDefault="00D06C5D" w:rsidP="00BE3E3C">
      <w:pPr>
        <w:spacing w:line="300" w:lineRule="exact"/>
        <w:jc w:val="center"/>
        <w:rPr>
          <w:rFonts w:ascii="ＭＳ ゴシック" w:eastAsia="ＭＳ ゴシック" w:hAnsi="ＭＳ ゴシック"/>
          <w:sz w:val="28"/>
          <w:szCs w:val="28"/>
        </w:rPr>
      </w:pPr>
      <w:r w:rsidRPr="00BA318B">
        <w:rPr>
          <w:rFonts w:ascii="ＭＳ ゴシック" w:eastAsia="ＭＳ ゴシック" w:hAnsi="ＭＳ ゴシック" w:hint="eastAsia"/>
          <w:sz w:val="28"/>
          <w:szCs w:val="28"/>
        </w:rPr>
        <w:t>江戸川区における</w:t>
      </w:r>
      <w:r w:rsidR="005D31F5" w:rsidRPr="00BA318B">
        <w:rPr>
          <w:rFonts w:ascii="ＭＳ ゴシック" w:eastAsia="ＭＳ ゴシック" w:hAnsi="ＭＳ ゴシック" w:hint="eastAsia"/>
          <w:sz w:val="28"/>
          <w:szCs w:val="28"/>
        </w:rPr>
        <w:t>プラスチック資源の再商品</w:t>
      </w:r>
      <w:r w:rsidR="000C3BAC" w:rsidRPr="00BA318B">
        <w:rPr>
          <w:rFonts w:ascii="ＭＳ ゴシック" w:eastAsia="ＭＳ ゴシック" w:hAnsi="ＭＳ ゴシック" w:hint="eastAsia"/>
          <w:sz w:val="28"/>
          <w:szCs w:val="28"/>
        </w:rPr>
        <w:t>化</w:t>
      </w:r>
      <w:r w:rsidR="005D31F5" w:rsidRPr="00BA318B">
        <w:rPr>
          <w:rFonts w:ascii="ＭＳ ゴシック" w:eastAsia="ＭＳ ゴシック" w:hAnsi="ＭＳ ゴシック" w:hint="eastAsia"/>
          <w:sz w:val="28"/>
          <w:szCs w:val="28"/>
        </w:rPr>
        <w:t>実施に係る連携事業者の</w:t>
      </w:r>
    </w:p>
    <w:p w14:paraId="5E037977" w14:textId="00C1570B" w:rsidR="00D56349" w:rsidRPr="00BA318B" w:rsidRDefault="00BE3E3C" w:rsidP="00BE3E3C">
      <w:pPr>
        <w:spacing w:line="300" w:lineRule="exact"/>
        <w:jc w:val="center"/>
        <w:rPr>
          <w:rFonts w:ascii="ＭＳ ゴシック" w:eastAsia="ＭＳ ゴシック" w:hAnsi="ＭＳ ゴシック"/>
          <w:sz w:val="28"/>
          <w:szCs w:val="28"/>
        </w:rPr>
      </w:pPr>
      <w:r w:rsidRPr="00BA318B">
        <w:rPr>
          <w:rFonts w:ascii="ＭＳ ゴシック" w:eastAsia="ＭＳ ゴシック" w:hAnsi="ＭＳ ゴシック" w:hint="eastAsia"/>
          <w:sz w:val="28"/>
          <w:szCs w:val="28"/>
        </w:rPr>
        <w:t>公募型プロポーザル実施</w:t>
      </w:r>
      <w:r w:rsidR="005D31F5" w:rsidRPr="00BA318B">
        <w:rPr>
          <w:rFonts w:ascii="ＭＳ ゴシック" w:eastAsia="ＭＳ ゴシック" w:hAnsi="ＭＳ ゴシック" w:hint="eastAsia"/>
          <w:sz w:val="28"/>
          <w:szCs w:val="28"/>
        </w:rPr>
        <w:t>要領</w:t>
      </w:r>
    </w:p>
    <w:p w14:paraId="5C699EBC" w14:textId="5AFB6A09" w:rsidR="005D31F5" w:rsidRPr="00BA318B" w:rsidRDefault="005D31F5" w:rsidP="00BE3E3C">
      <w:pPr>
        <w:spacing w:line="300" w:lineRule="exact"/>
        <w:rPr>
          <w:sz w:val="28"/>
          <w:szCs w:val="28"/>
        </w:rPr>
      </w:pPr>
    </w:p>
    <w:p w14:paraId="7A1FD001" w14:textId="07E69E1A" w:rsidR="005D31F5" w:rsidRPr="00BA318B" w:rsidRDefault="005D31F5" w:rsidP="00BE3E3C">
      <w:pPr>
        <w:spacing w:line="300" w:lineRule="exact"/>
        <w:rPr>
          <w:rFonts w:ascii="ＭＳ ゴシック" w:eastAsia="ＭＳ ゴシック" w:hAnsi="ＭＳ ゴシック"/>
          <w:sz w:val="24"/>
          <w:szCs w:val="24"/>
        </w:rPr>
      </w:pPr>
      <w:r w:rsidRPr="00BA318B">
        <w:rPr>
          <w:rFonts w:ascii="ＭＳ ゴシック" w:eastAsia="ＭＳ ゴシック" w:hAnsi="ＭＳ ゴシック" w:hint="eastAsia"/>
          <w:sz w:val="24"/>
          <w:szCs w:val="24"/>
        </w:rPr>
        <w:t>１</w:t>
      </w:r>
      <w:r w:rsidR="00BE3E3C" w:rsidRPr="00BA318B">
        <w:rPr>
          <w:rFonts w:ascii="ＭＳ ゴシック" w:eastAsia="ＭＳ ゴシック" w:hAnsi="ＭＳ ゴシック" w:hint="eastAsia"/>
          <w:sz w:val="24"/>
          <w:szCs w:val="24"/>
        </w:rPr>
        <w:t xml:space="preserve">　</w:t>
      </w:r>
      <w:r w:rsidRPr="00BA318B">
        <w:rPr>
          <w:rFonts w:ascii="ＭＳ ゴシック" w:eastAsia="ＭＳ ゴシック" w:hAnsi="ＭＳ ゴシック" w:hint="eastAsia"/>
          <w:sz w:val="24"/>
          <w:szCs w:val="24"/>
        </w:rPr>
        <w:t>目</w:t>
      </w:r>
      <w:r w:rsidR="00BE3E3C" w:rsidRPr="00BA318B">
        <w:rPr>
          <w:rFonts w:ascii="ＭＳ ゴシック" w:eastAsia="ＭＳ ゴシック" w:hAnsi="ＭＳ ゴシック" w:hint="eastAsia"/>
          <w:sz w:val="24"/>
          <w:szCs w:val="24"/>
        </w:rPr>
        <w:t xml:space="preserve">　</w:t>
      </w:r>
      <w:r w:rsidRPr="00BA318B">
        <w:rPr>
          <w:rFonts w:ascii="ＭＳ ゴシック" w:eastAsia="ＭＳ ゴシック" w:hAnsi="ＭＳ ゴシック" w:hint="eastAsia"/>
          <w:sz w:val="24"/>
          <w:szCs w:val="24"/>
        </w:rPr>
        <w:t>的</w:t>
      </w:r>
    </w:p>
    <w:p w14:paraId="081866F3" w14:textId="6DA5C94F" w:rsidR="00437FEA" w:rsidRPr="00BA318B" w:rsidRDefault="005D31F5" w:rsidP="00437FEA">
      <w:pPr>
        <w:spacing w:line="400" w:lineRule="exact"/>
        <w:ind w:firstLineChars="100" w:firstLine="240"/>
        <w:rPr>
          <w:rFonts w:ascii="ＭＳ 明朝" w:eastAsia="ＭＳ 明朝" w:hAnsi="ＭＳ 明朝"/>
          <w:sz w:val="24"/>
          <w:szCs w:val="24"/>
        </w:rPr>
      </w:pPr>
      <w:r w:rsidRPr="00BA318B">
        <w:rPr>
          <w:rFonts w:ascii="ＭＳ 明朝" w:eastAsia="ＭＳ 明朝" w:hAnsi="ＭＳ 明朝" w:hint="eastAsia"/>
          <w:sz w:val="24"/>
          <w:szCs w:val="24"/>
        </w:rPr>
        <w:t xml:space="preserve">　</w:t>
      </w:r>
      <w:r w:rsidR="00437FEA" w:rsidRPr="00BA318B">
        <w:rPr>
          <w:rFonts w:ascii="ＭＳ 明朝" w:eastAsia="ＭＳ 明朝" w:hAnsi="ＭＳ 明朝" w:hint="eastAsia"/>
          <w:sz w:val="24"/>
          <w:szCs w:val="24"/>
        </w:rPr>
        <w:t>本要領は、江戸川区（以下「区」という。）が分別収集したプラスチック資源（区指定のプラスチック製品）について、安定的な施設運用のもと効率的かつ効果的な再商品化を実施するとともに</w:t>
      </w:r>
      <w:r w:rsidR="00AA55AA">
        <w:rPr>
          <w:rFonts w:ascii="ＭＳ 明朝" w:eastAsia="ＭＳ 明朝" w:hAnsi="ＭＳ 明朝" w:hint="eastAsia"/>
          <w:sz w:val="24"/>
          <w:szCs w:val="24"/>
        </w:rPr>
        <w:t>「</w:t>
      </w:r>
      <w:r w:rsidR="00437FEA" w:rsidRPr="00BA318B">
        <w:rPr>
          <w:rFonts w:ascii="ＭＳ 明朝" w:eastAsia="ＭＳ 明朝" w:hAnsi="ＭＳ 明朝" w:hint="eastAsia"/>
          <w:sz w:val="24"/>
          <w:szCs w:val="24"/>
        </w:rPr>
        <w:t>プラスチックに係る資源循環の促進等に関する法律</w:t>
      </w:r>
      <w:r w:rsidR="00AA55AA">
        <w:rPr>
          <w:rFonts w:ascii="ＭＳ 明朝" w:eastAsia="ＭＳ 明朝" w:hAnsi="ＭＳ 明朝" w:hint="eastAsia"/>
          <w:sz w:val="24"/>
          <w:szCs w:val="24"/>
        </w:rPr>
        <w:t>」</w:t>
      </w:r>
      <w:r w:rsidR="00437FEA" w:rsidRPr="00BA318B">
        <w:rPr>
          <w:rFonts w:ascii="ＭＳ 明朝" w:eastAsia="ＭＳ 明朝" w:hAnsi="ＭＳ 明朝" w:hint="eastAsia"/>
          <w:sz w:val="24"/>
          <w:szCs w:val="24"/>
        </w:rPr>
        <w:t>（以下「法」という。）第33条に基づき、区と連携して再商品化計画の策定及び国への認定申請手続きを行う事業者を公募するにあたり、必要な手続き等を定めるものである。</w:t>
      </w:r>
    </w:p>
    <w:p w14:paraId="2B3221DD" w14:textId="77777777" w:rsidR="00437FEA" w:rsidRPr="00BA318B" w:rsidRDefault="00437FEA" w:rsidP="00437FEA">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 xml:space="preserve">　区内のプラスチック資源循環の促進に繋がる取組等について企画提案を受け、その技術力及び専門的能力を積極的に活用することを目的として連携事業者を募集する。</w:t>
      </w:r>
    </w:p>
    <w:p w14:paraId="1FD0E72F" w14:textId="3D49EDDB" w:rsidR="005D31F5" w:rsidRPr="00BA318B" w:rsidRDefault="005D31F5" w:rsidP="00437FEA">
      <w:pPr>
        <w:spacing w:line="400" w:lineRule="exact"/>
        <w:rPr>
          <w:sz w:val="24"/>
          <w:szCs w:val="24"/>
        </w:rPr>
      </w:pPr>
    </w:p>
    <w:p w14:paraId="72062A5E" w14:textId="7A911DF6" w:rsidR="005D31F5" w:rsidRPr="00BA318B" w:rsidRDefault="00711464" w:rsidP="00BE3E3C">
      <w:pPr>
        <w:spacing w:line="400" w:lineRule="exact"/>
        <w:rPr>
          <w:rFonts w:ascii="ＭＳ ゴシック" w:eastAsia="ＭＳ ゴシック" w:hAnsi="ＭＳ ゴシック"/>
          <w:sz w:val="24"/>
          <w:szCs w:val="24"/>
        </w:rPr>
      </w:pPr>
      <w:r w:rsidRPr="00BA318B">
        <w:rPr>
          <w:rFonts w:ascii="ＭＳ ゴシック" w:eastAsia="ＭＳ ゴシック" w:hAnsi="ＭＳ ゴシック" w:hint="eastAsia"/>
          <w:sz w:val="24"/>
          <w:szCs w:val="24"/>
        </w:rPr>
        <w:t>２</w:t>
      </w:r>
      <w:r w:rsidR="00BE3E3C" w:rsidRPr="00BA318B">
        <w:rPr>
          <w:rFonts w:ascii="ＭＳ ゴシック" w:eastAsia="ＭＳ ゴシック" w:hAnsi="ＭＳ ゴシック" w:hint="eastAsia"/>
          <w:sz w:val="24"/>
          <w:szCs w:val="24"/>
        </w:rPr>
        <w:t xml:space="preserve">　</w:t>
      </w:r>
      <w:r w:rsidRPr="00BA318B">
        <w:rPr>
          <w:rFonts w:ascii="ＭＳ ゴシック" w:eastAsia="ＭＳ ゴシック" w:hAnsi="ＭＳ ゴシック" w:hint="eastAsia"/>
          <w:sz w:val="24"/>
          <w:szCs w:val="24"/>
        </w:rPr>
        <w:t>連携内容</w:t>
      </w:r>
    </w:p>
    <w:p w14:paraId="004EDB81" w14:textId="09A35737" w:rsidR="00711464" w:rsidRPr="00BA318B" w:rsidRDefault="00711464" w:rsidP="00BE3E3C">
      <w:pPr>
        <w:spacing w:line="400" w:lineRule="exact"/>
        <w:rPr>
          <w:rFonts w:ascii="ＭＳ 明朝" w:eastAsia="ＭＳ 明朝" w:hAnsi="ＭＳ 明朝"/>
          <w:sz w:val="24"/>
          <w:szCs w:val="24"/>
        </w:rPr>
      </w:pPr>
      <w:r w:rsidRPr="00BA318B">
        <w:rPr>
          <w:rFonts w:hint="eastAsia"/>
          <w:sz w:val="24"/>
          <w:szCs w:val="24"/>
        </w:rPr>
        <w:t xml:space="preserve">　</w:t>
      </w:r>
      <w:r w:rsidRPr="00BA318B">
        <w:rPr>
          <w:rFonts w:ascii="ＭＳ 明朝" w:eastAsia="ＭＳ 明朝" w:hAnsi="ＭＳ 明朝" w:hint="eastAsia"/>
          <w:sz w:val="24"/>
          <w:szCs w:val="24"/>
        </w:rPr>
        <w:t>本区と連携事業者は以下の事項について連携する。</w:t>
      </w:r>
    </w:p>
    <w:p w14:paraId="2DB3CAF9" w14:textId="04C1D141" w:rsidR="00711464" w:rsidRPr="00BA318B" w:rsidRDefault="00711464" w:rsidP="00053934">
      <w:pPr>
        <w:pStyle w:val="af3"/>
        <w:numPr>
          <w:ilvl w:val="0"/>
          <w:numId w:val="1"/>
        </w:numPr>
        <w:spacing w:line="400" w:lineRule="exact"/>
        <w:ind w:leftChars="0"/>
        <w:rPr>
          <w:rFonts w:ascii="ＭＳ 明朝" w:eastAsia="ＭＳ 明朝" w:hAnsi="ＭＳ 明朝"/>
          <w:sz w:val="24"/>
          <w:szCs w:val="24"/>
        </w:rPr>
      </w:pPr>
      <w:r w:rsidRPr="00BA318B">
        <w:rPr>
          <w:rFonts w:ascii="ＭＳ 明朝" w:eastAsia="ＭＳ 明朝" w:hAnsi="ＭＳ 明朝" w:hint="eastAsia"/>
          <w:sz w:val="24"/>
          <w:szCs w:val="24"/>
        </w:rPr>
        <w:t>区のプラスチック分別収集・再商品化事業に関すること。</w:t>
      </w:r>
    </w:p>
    <w:p w14:paraId="5693F243" w14:textId="02B35617" w:rsidR="00053934" w:rsidRPr="00BA318B" w:rsidRDefault="00053934" w:rsidP="00053934">
      <w:pPr>
        <w:pStyle w:val="af3"/>
        <w:numPr>
          <w:ilvl w:val="0"/>
          <w:numId w:val="1"/>
        </w:numPr>
        <w:spacing w:line="400" w:lineRule="exact"/>
        <w:ind w:leftChars="0"/>
        <w:rPr>
          <w:rFonts w:ascii="ＭＳ 明朝" w:eastAsia="ＭＳ 明朝" w:hAnsi="ＭＳ 明朝"/>
          <w:sz w:val="24"/>
          <w:szCs w:val="24"/>
        </w:rPr>
      </w:pPr>
      <w:r w:rsidRPr="00BA318B">
        <w:rPr>
          <w:rFonts w:ascii="ＭＳ 明朝" w:eastAsia="ＭＳ 明朝" w:hAnsi="ＭＳ 明朝" w:hint="eastAsia"/>
          <w:sz w:val="24"/>
          <w:szCs w:val="24"/>
        </w:rPr>
        <w:t>法第33条に基づ</w:t>
      </w:r>
      <w:r w:rsidR="00263F90">
        <w:rPr>
          <w:rFonts w:ascii="ＭＳ 明朝" w:eastAsia="ＭＳ 明朝" w:hAnsi="ＭＳ 明朝" w:hint="eastAsia"/>
          <w:sz w:val="24"/>
          <w:szCs w:val="24"/>
        </w:rPr>
        <w:t>く</w:t>
      </w:r>
      <w:r w:rsidRPr="00BA318B">
        <w:rPr>
          <w:rFonts w:ascii="ＭＳ 明朝" w:eastAsia="ＭＳ 明朝" w:hAnsi="ＭＳ 明朝" w:hint="eastAsia"/>
          <w:sz w:val="24"/>
          <w:szCs w:val="24"/>
        </w:rPr>
        <w:t>、再商品化計画の策定及び国への認定申請手続きに関すること。</w:t>
      </w:r>
    </w:p>
    <w:p w14:paraId="216FB7CA" w14:textId="4FDB4DED" w:rsidR="00711464" w:rsidRPr="00BA318B" w:rsidRDefault="00711464"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w:t>
      </w:r>
      <w:r w:rsidR="00053934" w:rsidRPr="00BA318B">
        <w:rPr>
          <w:rFonts w:ascii="ＭＳ 明朝" w:eastAsia="ＭＳ 明朝" w:hAnsi="ＭＳ 明朝" w:hint="eastAsia"/>
          <w:sz w:val="24"/>
          <w:szCs w:val="24"/>
        </w:rPr>
        <w:t>３</w:t>
      </w:r>
      <w:r w:rsidRPr="00BA318B">
        <w:rPr>
          <w:rFonts w:ascii="ＭＳ 明朝" w:eastAsia="ＭＳ 明朝" w:hAnsi="ＭＳ 明朝" w:hint="eastAsia"/>
          <w:sz w:val="24"/>
          <w:szCs w:val="24"/>
        </w:rPr>
        <w:t>）プラスチック資源循環の促進に繋がる取組に関すること。</w:t>
      </w:r>
    </w:p>
    <w:p w14:paraId="59E7C2D9" w14:textId="2B2AD4B4" w:rsidR="00711464" w:rsidRPr="00BA318B" w:rsidRDefault="00711464" w:rsidP="00BE3E3C">
      <w:pPr>
        <w:spacing w:line="400" w:lineRule="exact"/>
        <w:rPr>
          <w:sz w:val="24"/>
          <w:szCs w:val="24"/>
        </w:rPr>
      </w:pPr>
    </w:p>
    <w:p w14:paraId="252EB703" w14:textId="61D8DE9A" w:rsidR="00711464" w:rsidRPr="00BA318B" w:rsidRDefault="00711464" w:rsidP="00BE3E3C">
      <w:pPr>
        <w:spacing w:line="400" w:lineRule="exact"/>
        <w:rPr>
          <w:rFonts w:ascii="ＭＳ ゴシック" w:eastAsia="ＭＳ ゴシック" w:hAnsi="ＭＳ ゴシック"/>
          <w:sz w:val="24"/>
          <w:szCs w:val="24"/>
        </w:rPr>
      </w:pPr>
      <w:r w:rsidRPr="00BA318B">
        <w:rPr>
          <w:rFonts w:ascii="ＭＳ ゴシック" w:eastAsia="ＭＳ ゴシック" w:hAnsi="ＭＳ ゴシック" w:hint="eastAsia"/>
          <w:sz w:val="24"/>
          <w:szCs w:val="24"/>
        </w:rPr>
        <w:t>３</w:t>
      </w:r>
      <w:r w:rsidR="00BE3E3C" w:rsidRPr="00BA318B">
        <w:rPr>
          <w:rFonts w:ascii="ＭＳ ゴシック" w:eastAsia="ＭＳ ゴシック" w:hAnsi="ＭＳ ゴシック" w:hint="eastAsia"/>
          <w:sz w:val="24"/>
          <w:szCs w:val="24"/>
        </w:rPr>
        <w:t xml:space="preserve">　</w:t>
      </w:r>
      <w:r w:rsidRPr="00BA318B">
        <w:rPr>
          <w:rFonts w:ascii="ＭＳ ゴシック" w:eastAsia="ＭＳ ゴシック" w:hAnsi="ＭＳ ゴシック" w:hint="eastAsia"/>
          <w:sz w:val="24"/>
          <w:szCs w:val="24"/>
        </w:rPr>
        <w:t>連携方法</w:t>
      </w:r>
    </w:p>
    <w:p w14:paraId="61902836" w14:textId="5E11BC14" w:rsidR="00CB2A1E" w:rsidRPr="00BA318B" w:rsidRDefault="00711464" w:rsidP="00BE3E3C">
      <w:pPr>
        <w:spacing w:line="400" w:lineRule="exact"/>
        <w:rPr>
          <w:rFonts w:ascii="ＭＳ 明朝" w:eastAsia="ＭＳ 明朝" w:hAnsi="ＭＳ 明朝"/>
          <w:sz w:val="24"/>
          <w:szCs w:val="24"/>
        </w:rPr>
      </w:pPr>
      <w:r w:rsidRPr="00BA318B">
        <w:rPr>
          <w:rFonts w:hint="eastAsia"/>
          <w:sz w:val="24"/>
          <w:szCs w:val="24"/>
        </w:rPr>
        <w:t xml:space="preserve">　</w:t>
      </w:r>
      <w:r w:rsidRPr="00BA318B">
        <w:rPr>
          <w:rFonts w:ascii="ＭＳ 明朝" w:eastAsia="ＭＳ 明朝" w:hAnsi="ＭＳ 明朝" w:hint="eastAsia"/>
          <w:sz w:val="24"/>
          <w:szCs w:val="24"/>
        </w:rPr>
        <w:t>本公募により選定された事業者（以下「選定事業者」という。）は、</w:t>
      </w:r>
      <w:r w:rsidR="00403D31" w:rsidRPr="00BA318B">
        <w:rPr>
          <w:rFonts w:ascii="ＭＳ 明朝" w:eastAsia="ＭＳ 明朝" w:hAnsi="ＭＳ 明朝" w:hint="eastAsia"/>
          <w:sz w:val="24"/>
          <w:szCs w:val="24"/>
        </w:rPr>
        <w:t>随意</w:t>
      </w:r>
      <w:r w:rsidR="009C0C77" w:rsidRPr="00BA318B">
        <w:rPr>
          <w:rFonts w:ascii="ＭＳ 明朝" w:eastAsia="ＭＳ 明朝" w:hAnsi="ＭＳ 明朝" w:hint="eastAsia"/>
          <w:sz w:val="24"/>
          <w:szCs w:val="24"/>
        </w:rPr>
        <w:t>委託</w:t>
      </w:r>
      <w:r w:rsidR="00403D31" w:rsidRPr="00BA318B">
        <w:rPr>
          <w:rFonts w:ascii="ＭＳ 明朝" w:eastAsia="ＭＳ 明朝" w:hAnsi="ＭＳ 明朝" w:hint="eastAsia"/>
          <w:sz w:val="24"/>
          <w:szCs w:val="24"/>
        </w:rPr>
        <w:t>契約のもと</w:t>
      </w:r>
      <w:r w:rsidR="0084097E" w:rsidRPr="00BA318B">
        <w:rPr>
          <w:rFonts w:ascii="ＭＳ 明朝" w:eastAsia="ＭＳ 明朝" w:hAnsi="ＭＳ 明朝" w:hint="eastAsia"/>
          <w:sz w:val="24"/>
          <w:szCs w:val="24"/>
        </w:rPr>
        <w:t>令和７・８年度において区が引渡す製品プラスチックの再商品化独自処理</w:t>
      </w:r>
      <w:r w:rsidR="00721DB8" w:rsidRPr="00721DB8">
        <w:rPr>
          <w:rFonts w:ascii="ＭＳ 明朝" w:eastAsia="ＭＳ 明朝" w:hAnsi="ＭＳ 明朝" w:hint="eastAsia"/>
          <w:color w:val="000000" w:themeColor="text1"/>
          <w:sz w:val="24"/>
          <w:szCs w:val="24"/>
          <w:vertAlign w:val="superscript"/>
        </w:rPr>
        <w:t>※</w:t>
      </w:r>
      <w:r w:rsidR="0084097E" w:rsidRPr="00BA318B">
        <w:rPr>
          <w:rFonts w:ascii="ＭＳ 明朝" w:eastAsia="ＭＳ 明朝" w:hAnsi="ＭＳ 明朝" w:hint="eastAsia"/>
          <w:sz w:val="24"/>
          <w:szCs w:val="24"/>
        </w:rPr>
        <w:t>を行う。</w:t>
      </w:r>
    </w:p>
    <w:p w14:paraId="63C1F08F" w14:textId="017F2A76" w:rsidR="00711464" w:rsidRPr="00BA318B" w:rsidRDefault="00C6007B" w:rsidP="00BE3E3C">
      <w:pPr>
        <w:spacing w:line="400" w:lineRule="exact"/>
        <w:ind w:firstLineChars="100" w:firstLine="240"/>
        <w:rPr>
          <w:rFonts w:ascii="ＭＳ 明朝" w:eastAsia="ＭＳ 明朝" w:hAnsi="ＭＳ 明朝"/>
          <w:sz w:val="24"/>
          <w:szCs w:val="24"/>
        </w:rPr>
      </w:pPr>
      <w:r w:rsidRPr="00BA318B">
        <w:rPr>
          <w:rFonts w:ascii="ＭＳ 明朝" w:eastAsia="ＭＳ 明朝" w:hAnsi="ＭＳ 明朝" w:hint="eastAsia"/>
          <w:sz w:val="24"/>
          <w:szCs w:val="24"/>
        </w:rPr>
        <w:t>区は</w:t>
      </w:r>
      <w:r w:rsidR="005673AE" w:rsidRPr="00BA318B">
        <w:rPr>
          <w:rFonts w:ascii="ＭＳ 明朝" w:eastAsia="ＭＳ 明朝" w:hAnsi="ＭＳ 明朝" w:hint="eastAsia"/>
          <w:sz w:val="24"/>
          <w:szCs w:val="24"/>
        </w:rPr>
        <w:t>企画</w:t>
      </w:r>
      <w:r w:rsidRPr="00BA318B">
        <w:rPr>
          <w:rFonts w:ascii="ＭＳ 明朝" w:eastAsia="ＭＳ 明朝" w:hAnsi="ＭＳ 明朝" w:hint="eastAsia"/>
          <w:sz w:val="24"/>
          <w:szCs w:val="24"/>
        </w:rPr>
        <w:t>提案に基づき選定事業者と協議のもと再商品化計画を策定し、</w:t>
      </w:r>
      <w:r w:rsidR="0084097E" w:rsidRPr="00BA318B">
        <w:rPr>
          <w:rFonts w:ascii="ＭＳ 明朝" w:eastAsia="ＭＳ 明朝" w:hAnsi="ＭＳ 明朝" w:hint="eastAsia"/>
          <w:sz w:val="24"/>
          <w:szCs w:val="24"/>
        </w:rPr>
        <w:t>令和</w:t>
      </w:r>
      <w:r w:rsidR="00591505" w:rsidRPr="00BA318B">
        <w:rPr>
          <w:rFonts w:ascii="ＭＳ 明朝" w:eastAsia="ＭＳ 明朝" w:hAnsi="ＭＳ 明朝" w:hint="eastAsia"/>
          <w:sz w:val="24"/>
          <w:szCs w:val="24"/>
        </w:rPr>
        <w:t>９</w:t>
      </w:r>
      <w:r w:rsidR="0084097E" w:rsidRPr="00BA318B">
        <w:rPr>
          <w:rFonts w:ascii="ＭＳ 明朝" w:eastAsia="ＭＳ 明朝" w:hAnsi="ＭＳ 明朝" w:hint="eastAsia"/>
          <w:sz w:val="24"/>
          <w:szCs w:val="24"/>
        </w:rPr>
        <w:t>年度において</w:t>
      </w:r>
      <w:r w:rsidR="007935E5" w:rsidRPr="00BA318B">
        <w:rPr>
          <w:rFonts w:ascii="ＭＳ 明朝" w:eastAsia="ＭＳ 明朝" w:hAnsi="ＭＳ 明朝" w:hint="eastAsia"/>
          <w:sz w:val="24"/>
          <w:szCs w:val="24"/>
        </w:rPr>
        <w:t>容器包装プラスチックを含めた</w:t>
      </w:r>
      <w:r w:rsidR="00711464" w:rsidRPr="00BA318B">
        <w:rPr>
          <w:rFonts w:ascii="ＭＳ 明朝" w:eastAsia="ＭＳ 明朝" w:hAnsi="ＭＳ 明朝" w:hint="eastAsia"/>
          <w:sz w:val="24"/>
          <w:szCs w:val="24"/>
        </w:rPr>
        <w:t>再商品化計画</w:t>
      </w:r>
      <w:r w:rsidRPr="00BA318B">
        <w:rPr>
          <w:rFonts w:ascii="ＭＳ 明朝" w:eastAsia="ＭＳ 明朝" w:hAnsi="ＭＳ 明朝" w:hint="eastAsia"/>
          <w:sz w:val="24"/>
          <w:szCs w:val="24"/>
        </w:rPr>
        <w:t>に基づいた、プラスチック類の再商品化を開始する。ただし、再商品化</w:t>
      </w:r>
      <w:r w:rsidR="005673AE" w:rsidRPr="00BA318B">
        <w:rPr>
          <w:rFonts w:ascii="ＭＳ 明朝" w:eastAsia="ＭＳ 明朝" w:hAnsi="ＭＳ 明朝" w:hint="eastAsia"/>
          <w:sz w:val="24"/>
          <w:szCs w:val="24"/>
        </w:rPr>
        <w:t>計画</w:t>
      </w:r>
      <w:r w:rsidRPr="00BA318B">
        <w:rPr>
          <w:rFonts w:ascii="ＭＳ 明朝" w:eastAsia="ＭＳ 明朝" w:hAnsi="ＭＳ 明朝" w:hint="eastAsia"/>
          <w:sz w:val="24"/>
          <w:szCs w:val="24"/>
        </w:rPr>
        <w:t>の</w:t>
      </w:r>
      <w:r w:rsidR="008E5BE6" w:rsidRPr="00BA318B">
        <w:rPr>
          <w:rFonts w:ascii="ＭＳ 明朝" w:eastAsia="ＭＳ 明朝" w:hAnsi="ＭＳ 明朝" w:hint="eastAsia"/>
          <w:sz w:val="24"/>
          <w:szCs w:val="24"/>
        </w:rPr>
        <w:t>申請手続きの進捗状況によっては令和10年度以降となる場合がある</w:t>
      </w:r>
      <w:r w:rsidR="00711464" w:rsidRPr="00BA318B">
        <w:rPr>
          <w:rFonts w:ascii="ＭＳ 明朝" w:eastAsia="ＭＳ 明朝" w:hAnsi="ＭＳ 明朝" w:hint="eastAsia"/>
          <w:sz w:val="24"/>
          <w:szCs w:val="24"/>
        </w:rPr>
        <w:t>。選定事業者は、</w:t>
      </w:r>
      <w:r w:rsidR="00263F90">
        <w:rPr>
          <w:rFonts w:ascii="ＭＳ 明朝" w:eastAsia="ＭＳ 明朝" w:hAnsi="ＭＳ 明朝" w:hint="eastAsia"/>
          <w:sz w:val="24"/>
          <w:szCs w:val="24"/>
        </w:rPr>
        <w:t>区と連携協定を締結したうえで、</w:t>
      </w:r>
      <w:r w:rsidR="00711464" w:rsidRPr="00BA318B">
        <w:rPr>
          <w:rFonts w:ascii="ＭＳ 明朝" w:eastAsia="ＭＳ 明朝" w:hAnsi="ＭＳ 明朝" w:hint="eastAsia"/>
          <w:sz w:val="24"/>
          <w:szCs w:val="24"/>
        </w:rPr>
        <w:t>区が策定する再商品化計画において再商品化実施者として指定する。</w:t>
      </w:r>
    </w:p>
    <w:p w14:paraId="63478CB4" w14:textId="696940E7" w:rsidR="00721DB8" w:rsidRPr="00BA318B" w:rsidRDefault="00721DB8" w:rsidP="00721DB8">
      <w:pPr>
        <w:spacing w:line="400" w:lineRule="exact"/>
        <w:ind w:left="240" w:hangingChars="100" w:hanging="240"/>
        <w:rPr>
          <w:rFonts w:ascii="ＭＳ 明朝" w:eastAsia="ＭＳ 明朝" w:hAnsi="ＭＳ 明朝"/>
          <w:sz w:val="24"/>
          <w:szCs w:val="24"/>
        </w:rPr>
      </w:pPr>
      <w:r w:rsidRPr="00BA318B">
        <w:rPr>
          <w:rFonts w:ascii="ＭＳ 明朝" w:eastAsia="ＭＳ 明朝" w:hAnsi="ＭＳ 明朝" w:hint="eastAsia"/>
          <w:sz w:val="24"/>
          <w:szCs w:val="24"/>
        </w:rPr>
        <w:t>※令和７年度の引渡し開始時期は、本公募による随意委託契約締結後、区</w:t>
      </w:r>
      <w:r>
        <w:rPr>
          <w:rFonts w:ascii="ＭＳ 明朝" w:eastAsia="ＭＳ 明朝" w:hAnsi="ＭＳ 明朝" w:hint="eastAsia"/>
          <w:sz w:val="24"/>
          <w:szCs w:val="24"/>
        </w:rPr>
        <w:t>及び</w:t>
      </w:r>
      <w:r w:rsidRPr="00BA318B">
        <w:rPr>
          <w:rFonts w:ascii="ＭＳ 明朝" w:eastAsia="ＭＳ 明朝" w:hAnsi="ＭＳ 明朝" w:hint="eastAsia"/>
          <w:sz w:val="24"/>
          <w:szCs w:val="24"/>
        </w:rPr>
        <w:t>再商品化事業者の準備が整い次第開始するものとする。なお、令和７・８年度における容器包装プラスチックについては容器包装リサイクル法</w:t>
      </w:r>
      <w:r w:rsidRPr="00BA318B">
        <w:rPr>
          <w:rFonts w:ascii="ＭＳ 明朝" w:eastAsia="ＭＳ 明朝" w:hAnsi="ＭＳ 明朝"/>
          <w:sz w:val="24"/>
          <w:szCs w:val="24"/>
        </w:rPr>
        <w:t>に基づき、指定法人に委託し再商品化</w:t>
      </w:r>
      <w:r w:rsidRPr="00BA318B">
        <w:rPr>
          <w:rFonts w:ascii="ＭＳ 明朝" w:eastAsia="ＭＳ 明朝" w:hAnsi="ＭＳ 明朝" w:hint="eastAsia"/>
          <w:sz w:val="24"/>
          <w:szCs w:val="24"/>
        </w:rPr>
        <w:t>する。</w:t>
      </w:r>
    </w:p>
    <w:p w14:paraId="1531885E" w14:textId="77777777" w:rsidR="00FB52F6" w:rsidRPr="00721DB8" w:rsidRDefault="00FB52F6" w:rsidP="00BE3E3C">
      <w:pPr>
        <w:spacing w:line="400" w:lineRule="exact"/>
        <w:ind w:firstLineChars="100" w:firstLine="240"/>
        <w:rPr>
          <w:sz w:val="24"/>
          <w:szCs w:val="24"/>
        </w:rPr>
      </w:pPr>
    </w:p>
    <w:p w14:paraId="149ED8E6" w14:textId="54F1DBD4" w:rsidR="005673AE" w:rsidRPr="00BA318B" w:rsidRDefault="00BE3E3C" w:rsidP="00BE3E3C">
      <w:pPr>
        <w:spacing w:line="400" w:lineRule="exact"/>
        <w:ind w:firstLineChars="200" w:firstLine="480"/>
        <w:rPr>
          <w:rFonts w:ascii="ＭＳ 明朝" w:eastAsia="ＭＳ 明朝" w:hAnsi="ＭＳ 明朝"/>
          <w:sz w:val="24"/>
          <w:szCs w:val="24"/>
        </w:rPr>
      </w:pPr>
      <w:r w:rsidRPr="00BA318B">
        <w:rPr>
          <w:rFonts w:ascii="ＭＳ 明朝" w:eastAsia="ＭＳ 明朝" w:hAnsi="ＭＳ 明朝" w:hint="eastAsia"/>
          <w:sz w:val="24"/>
          <w:szCs w:val="24"/>
        </w:rPr>
        <w:t>（</w:t>
      </w:r>
      <w:r w:rsidR="005673AE" w:rsidRPr="00BA318B">
        <w:rPr>
          <w:rFonts w:ascii="ＭＳ 明朝" w:eastAsia="ＭＳ 明朝" w:hAnsi="ＭＳ 明朝" w:hint="eastAsia"/>
          <w:sz w:val="24"/>
          <w:szCs w:val="24"/>
        </w:rPr>
        <w:t>事業</w:t>
      </w:r>
      <w:r w:rsidRPr="00BA318B">
        <w:rPr>
          <w:rFonts w:ascii="ＭＳ 明朝" w:eastAsia="ＭＳ 明朝" w:hAnsi="ＭＳ 明朝" w:hint="eastAsia"/>
          <w:sz w:val="24"/>
          <w:szCs w:val="24"/>
        </w:rPr>
        <w:t>スケジュール）</w:t>
      </w:r>
    </w:p>
    <w:tbl>
      <w:tblPr>
        <w:tblStyle w:val="a3"/>
        <w:tblW w:w="0" w:type="auto"/>
        <w:tblInd w:w="421" w:type="dxa"/>
        <w:tblLook w:val="04A0" w:firstRow="1" w:lastRow="0" w:firstColumn="1" w:lastColumn="0" w:noHBand="0" w:noVBand="1"/>
      </w:tblPr>
      <w:tblGrid>
        <w:gridCol w:w="2410"/>
        <w:gridCol w:w="2831"/>
        <w:gridCol w:w="3462"/>
      </w:tblGrid>
      <w:tr w:rsidR="00BA318B" w:rsidRPr="00BA318B" w14:paraId="34142277" w14:textId="77777777" w:rsidTr="00807D46">
        <w:trPr>
          <w:trHeight w:val="454"/>
        </w:trPr>
        <w:tc>
          <w:tcPr>
            <w:tcW w:w="2410" w:type="dxa"/>
            <w:shd w:val="clear" w:color="auto" w:fill="DEEAF6" w:themeFill="accent5" w:themeFillTint="33"/>
            <w:vAlign w:val="center"/>
          </w:tcPr>
          <w:p w14:paraId="30FE1AD8" w14:textId="77777777" w:rsidR="005673AE" w:rsidRPr="00BA318B" w:rsidRDefault="005673AE" w:rsidP="00BE3E3C">
            <w:pPr>
              <w:spacing w:line="400" w:lineRule="exact"/>
              <w:rPr>
                <w:rFonts w:ascii="ＭＳ 明朝" w:eastAsia="ＭＳ 明朝" w:hAnsi="ＭＳ 明朝"/>
                <w:sz w:val="24"/>
                <w:szCs w:val="24"/>
              </w:rPr>
            </w:pPr>
          </w:p>
        </w:tc>
        <w:tc>
          <w:tcPr>
            <w:tcW w:w="2831" w:type="dxa"/>
            <w:shd w:val="clear" w:color="auto" w:fill="DEEAF6" w:themeFill="accent5" w:themeFillTint="33"/>
            <w:vAlign w:val="center"/>
          </w:tcPr>
          <w:p w14:paraId="1F588E83" w14:textId="35C7758C" w:rsidR="005673AE" w:rsidRPr="00BA318B" w:rsidRDefault="005673AE" w:rsidP="00BE3E3C">
            <w:pPr>
              <w:spacing w:line="400" w:lineRule="exact"/>
              <w:jc w:val="center"/>
              <w:rPr>
                <w:rFonts w:ascii="ＭＳ ゴシック" w:eastAsia="ＭＳ ゴシック" w:hAnsi="ＭＳ ゴシック"/>
                <w:sz w:val="24"/>
                <w:szCs w:val="24"/>
              </w:rPr>
            </w:pPr>
            <w:r w:rsidRPr="00BA318B">
              <w:rPr>
                <w:rFonts w:ascii="ＭＳ ゴシック" w:eastAsia="ＭＳ ゴシック" w:hAnsi="ＭＳ ゴシック" w:hint="eastAsia"/>
                <w:sz w:val="24"/>
                <w:szCs w:val="24"/>
              </w:rPr>
              <w:t>製品プラスチック</w:t>
            </w:r>
          </w:p>
        </w:tc>
        <w:tc>
          <w:tcPr>
            <w:tcW w:w="3458" w:type="dxa"/>
            <w:shd w:val="clear" w:color="auto" w:fill="DEEAF6" w:themeFill="accent5" w:themeFillTint="33"/>
            <w:vAlign w:val="center"/>
          </w:tcPr>
          <w:p w14:paraId="235FFA5A" w14:textId="3C9C1111" w:rsidR="005673AE" w:rsidRPr="00BA318B" w:rsidRDefault="005673AE" w:rsidP="00BE3E3C">
            <w:pPr>
              <w:spacing w:line="400" w:lineRule="exact"/>
              <w:jc w:val="center"/>
              <w:rPr>
                <w:rFonts w:ascii="ＭＳ ゴシック" w:eastAsia="ＭＳ ゴシック" w:hAnsi="ＭＳ ゴシック"/>
                <w:sz w:val="24"/>
                <w:szCs w:val="24"/>
              </w:rPr>
            </w:pPr>
            <w:r w:rsidRPr="00BA318B">
              <w:rPr>
                <w:rFonts w:ascii="ＭＳ ゴシック" w:eastAsia="ＭＳ ゴシック" w:hAnsi="ＭＳ ゴシック" w:hint="eastAsia"/>
                <w:sz w:val="24"/>
                <w:szCs w:val="24"/>
              </w:rPr>
              <w:t>容器包装プラスチック</w:t>
            </w:r>
          </w:p>
        </w:tc>
      </w:tr>
      <w:tr w:rsidR="00BA318B" w:rsidRPr="00BA318B" w14:paraId="55D460A8" w14:textId="77777777" w:rsidTr="00807D46">
        <w:trPr>
          <w:trHeight w:val="454"/>
        </w:trPr>
        <w:tc>
          <w:tcPr>
            <w:tcW w:w="2410" w:type="dxa"/>
            <w:vAlign w:val="center"/>
          </w:tcPr>
          <w:p w14:paraId="037B0BEC" w14:textId="15FC92F4" w:rsidR="005673AE" w:rsidRPr="00BA318B" w:rsidRDefault="005673AE" w:rsidP="00BE3E3C">
            <w:pPr>
              <w:spacing w:line="400" w:lineRule="exact"/>
              <w:jc w:val="center"/>
              <w:rPr>
                <w:rFonts w:ascii="ＭＳ 明朝" w:eastAsia="ＭＳ 明朝" w:hAnsi="ＭＳ 明朝"/>
                <w:sz w:val="24"/>
                <w:szCs w:val="24"/>
              </w:rPr>
            </w:pPr>
            <w:r w:rsidRPr="00BA318B">
              <w:rPr>
                <w:rFonts w:ascii="ＭＳ 明朝" w:eastAsia="ＭＳ 明朝" w:hAnsi="ＭＳ 明朝" w:hint="eastAsia"/>
                <w:sz w:val="24"/>
                <w:szCs w:val="24"/>
              </w:rPr>
              <w:t>令和７年度</w:t>
            </w:r>
          </w:p>
        </w:tc>
        <w:tc>
          <w:tcPr>
            <w:tcW w:w="2831" w:type="dxa"/>
            <w:vAlign w:val="center"/>
          </w:tcPr>
          <w:p w14:paraId="2285044C" w14:textId="222DF806" w:rsidR="005673AE" w:rsidRPr="00BA318B" w:rsidRDefault="005673AE" w:rsidP="00807D46">
            <w:pPr>
              <w:spacing w:line="400" w:lineRule="exact"/>
              <w:jc w:val="center"/>
              <w:rPr>
                <w:rFonts w:ascii="ＭＳ 明朝" w:eastAsia="ＭＳ 明朝" w:hAnsi="ＭＳ 明朝"/>
                <w:sz w:val="24"/>
                <w:szCs w:val="24"/>
              </w:rPr>
            </w:pPr>
            <w:r w:rsidRPr="00BA318B">
              <w:rPr>
                <w:rFonts w:ascii="ＭＳ 明朝" w:eastAsia="ＭＳ 明朝" w:hAnsi="ＭＳ 明朝" w:hint="eastAsia"/>
                <w:sz w:val="24"/>
                <w:szCs w:val="24"/>
              </w:rPr>
              <w:t>独自ルート</w:t>
            </w:r>
          </w:p>
        </w:tc>
        <w:tc>
          <w:tcPr>
            <w:tcW w:w="3458" w:type="dxa"/>
            <w:vAlign w:val="center"/>
          </w:tcPr>
          <w:p w14:paraId="6402ADDA" w14:textId="2D08C14D" w:rsidR="005673AE" w:rsidRPr="00BA318B" w:rsidRDefault="005673AE" w:rsidP="00807D46">
            <w:pPr>
              <w:spacing w:line="400" w:lineRule="exact"/>
              <w:jc w:val="center"/>
              <w:rPr>
                <w:rFonts w:ascii="ＭＳ 明朝" w:eastAsia="ＭＳ 明朝" w:hAnsi="ＭＳ 明朝"/>
                <w:sz w:val="24"/>
                <w:szCs w:val="24"/>
              </w:rPr>
            </w:pPr>
            <w:r w:rsidRPr="00BA318B">
              <w:rPr>
                <w:rFonts w:ascii="ＭＳ 明朝" w:eastAsia="ＭＳ 明朝" w:hAnsi="ＭＳ 明朝" w:hint="eastAsia"/>
                <w:sz w:val="24"/>
                <w:szCs w:val="24"/>
              </w:rPr>
              <w:t>容リ協会ルート（容リ法）</w:t>
            </w:r>
          </w:p>
        </w:tc>
      </w:tr>
      <w:tr w:rsidR="00BA318B" w:rsidRPr="00BA318B" w14:paraId="2A282509" w14:textId="77777777" w:rsidTr="00807D46">
        <w:trPr>
          <w:trHeight w:val="454"/>
        </w:trPr>
        <w:tc>
          <w:tcPr>
            <w:tcW w:w="2410" w:type="dxa"/>
            <w:vAlign w:val="center"/>
          </w:tcPr>
          <w:p w14:paraId="4F8CEC6A" w14:textId="4153A63F" w:rsidR="005673AE" w:rsidRPr="00BA318B" w:rsidRDefault="005673AE" w:rsidP="00BE3E3C">
            <w:pPr>
              <w:spacing w:line="400" w:lineRule="exact"/>
              <w:jc w:val="center"/>
              <w:rPr>
                <w:rFonts w:ascii="ＭＳ 明朝" w:eastAsia="ＭＳ 明朝" w:hAnsi="ＭＳ 明朝"/>
                <w:sz w:val="24"/>
                <w:szCs w:val="24"/>
              </w:rPr>
            </w:pPr>
            <w:r w:rsidRPr="00BA318B">
              <w:rPr>
                <w:rFonts w:ascii="ＭＳ 明朝" w:eastAsia="ＭＳ 明朝" w:hAnsi="ＭＳ 明朝" w:hint="eastAsia"/>
                <w:sz w:val="24"/>
                <w:szCs w:val="24"/>
              </w:rPr>
              <w:t>令和</w:t>
            </w:r>
            <w:r w:rsidR="00BE3E3C" w:rsidRPr="00BA318B">
              <w:rPr>
                <w:rFonts w:ascii="ＭＳ 明朝" w:eastAsia="ＭＳ 明朝" w:hAnsi="ＭＳ 明朝" w:hint="eastAsia"/>
                <w:sz w:val="24"/>
                <w:szCs w:val="24"/>
              </w:rPr>
              <w:t>８</w:t>
            </w:r>
            <w:r w:rsidRPr="00BA318B">
              <w:rPr>
                <w:rFonts w:ascii="ＭＳ 明朝" w:eastAsia="ＭＳ 明朝" w:hAnsi="ＭＳ 明朝" w:hint="eastAsia"/>
                <w:sz w:val="24"/>
                <w:szCs w:val="24"/>
              </w:rPr>
              <w:t>年度</w:t>
            </w:r>
          </w:p>
        </w:tc>
        <w:tc>
          <w:tcPr>
            <w:tcW w:w="2831" w:type="dxa"/>
            <w:vAlign w:val="center"/>
          </w:tcPr>
          <w:p w14:paraId="6C56811C" w14:textId="73B4E17B" w:rsidR="005673AE" w:rsidRPr="00BA318B" w:rsidRDefault="005673AE" w:rsidP="00807D46">
            <w:pPr>
              <w:spacing w:line="400" w:lineRule="exact"/>
              <w:jc w:val="center"/>
              <w:rPr>
                <w:rFonts w:ascii="ＭＳ 明朝" w:eastAsia="ＭＳ 明朝" w:hAnsi="ＭＳ 明朝"/>
                <w:sz w:val="24"/>
                <w:szCs w:val="24"/>
              </w:rPr>
            </w:pPr>
            <w:r w:rsidRPr="00BA318B">
              <w:rPr>
                <w:rFonts w:ascii="ＭＳ 明朝" w:eastAsia="ＭＳ 明朝" w:hAnsi="ＭＳ 明朝" w:hint="eastAsia"/>
                <w:sz w:val="24"/>
                <w:szCs w:val="24"/>
              </w:rPr>
              <w:t>独自ルート</w:t>
            </w:r>
          </w:p>
        </w:tc>
        <w:tc>
          <w:tcPr>
            <w:tcW w:w="3458" w:type="dxa"/>
            <w:vAlign w:val="center"/>
          </w:tcPr>
          <w:p w14:paraId="4DA410DF" w14:textId="19CA2518" w:rsidR="005673AE" w:rsidRPr="00BA318B" w:rsidRDefault="005673AE" w:rsidP="00807D46">
            <w:pPr>
              <w:spacing w:line="400" w:lineRule="exact"/>
              <w:jc w:val="center"/>
              <w:rPr>
                <w:rFonts w:ascii="ＭＳ 明朝" w:eastAsia="ＭＳ 明朝" w:hAnsi="ＭＳ 明朝"/>
                <w:sz w:val="24"/>
                <w:szCs w:val="24"/>
              </w:rPr>
            </w:pPr>
            <w:r w:rsidRPr="00BA318B">
              <w:rPr>
                <w:rFonts w:ascii="ＭＳ 明朝" w:eastAsia="ＭＳ 明朝" w:hAnsi="ＭＳ 明朝" w:hint="eastAsia"/>
                <w:sz w:val="24"/>
                <w:szCs w:val="24"/>
              </w:rPr>
              <w:t>容リ協会ルート（容リ法）</w:t>
            </w:r>
          </w:p>
        </w:tc>
      </w:tr>
      <w:tr w:rsidR="00BA318B" w:rsidRPr="00BA318B" w14:paraId="3B66C261" w14:textId="77777777" w:rsidTr="00807D46">
        <w:trPr>
          <w:trHeight w:val="454"/>
        </w:trPr>
        <w:tc>
          <w:tcPr>
            <w:tcW w:w="2410" w:type="dxa"/>
            <w:vAlign w:val="center"/>
          </w:tcPr>
          <w:p w14:paraId="6121A4EE" w14:textId="25E67B5A" w:rsidR="005673AE" w:rsidRPr="00BA318B" w:rsidRDefault="005673AE" w:rsidP="00BE3E3C">
            <w:pPr>
              <w:spacing w:line="400" w:lineRule="exact"/>
              <w:jc w:val="center"/>
              <w:rPr>
                <w:rFonts w:ascii="ＭＳ 明朝" w:eastAsia="ＭＳ 明朝" w:hAnsi="ＭＳ 明朝"/>
                <w:sz w:val="24"/>
                <w:szCs w:val="24"/>
              </w:rPr>
            </w:pPr>
            <w:r w:rsidRPr="00BA318B">
              <w:rPr>
                <w:rFonts w:ascii="ＭＳ 明朝" w:eastAsia="ＭＳ 明朝" w:hAnsi="ＭＳ 明朝" w:hint="eastAsia"/>
                <w:sz w:val="24"/>
                <w:szCs w:val="24"/>
              </w:rPr>
              <w:t>令和</w:t>
            </w:r>
            <w:r w:rsidR="00BE3E3C" w:rsidRPr="00BA318B">
              <w:rPr>
                <w:rFonts w:ascii="ＭＳ 明朝" w:eastAsia="ＭＳ 明朝" w:hAnsi="ＭＳ 明朝" w:hint="eastAsia"/>
                <w:sz w:val="24"/>
                <w:szCs w:val="24"/>
              </w:rPr>
              <w:t>９</w:t>
            </w:r>
            <w:r w:rsidRPr="00BA318B">
              <w:rPr>
                <w:rFonts w:ascii="ＭＳ 明朝" w:eastAsia="ＭＳ 明朝" w:hAnsi="ＭＳ 明朝" w:hint="eastAsia"/>
                <w:sz w:val="24"/>
                <w:szCs w:val="24"/>
              </w:rPr>
              <w:t>年度以降</w:t>
            </w:r>
          </w:p>
        </w:tc>
        <w:tc>
          <w:tcPr>
            <w:tcW w:w="6293" w:type="dxa"/>
            <w:gridSpan w:val="2"/>
            <w:vAlign w:val="center"/>
          </w:tcPr>
          <w:p w14:paraId="29519FA8" w14:textId="763DD1A5" w:rsidR="005673AE" w:rsidRPr="00BA318B" w:rsidRDefault="005673AE" w:rsidP="00BE3E3C">
            <w:pPr>
              <w:spacing w:line="400" w:lineRule="exact"/>
              <w:jc w:val="center"/>
              <w:rPr>
                <w:rFonts w:ascii="ＭＳ 明朝" w:eastAsia="ＭＳ 明朝" w:hAnsi="ＭＳ 明朝"/>
                <w:sz w:val="24"/>
                <w:szCs w:val="24"/>
              </w:rPr>
            </w:pPr>
            <w:r w:rsidRPr="00BA318B">
              <w:rPr>
                <w:rFonts w:ascii="ＭＳ 明朝" w:eastAsia="ＭＳ 明朝" w:hAnsi="ＭＳ 明朝" w:hint="eastAsia"/>
                <w:sz w:val="24"/>
                <w:szCs w:val="24"/>
              </w:rPr>
              <w:t>再商品化計画ルート（法</w:t>
            </w:r>
            <w:r w:rsidR="00AA55AA">
              <w:rPr>
                <w:rFonts w:ascii="ＭＳ 明朝" w:eastAsia="ＭＳ 明朝" w:hAnsi="ＭＳ 明朝" w:hint="eastAsia"/>
                <w:sz w:val="24"/>
                <w:szCs w:val="24"/>
              </w:rPr>
              <w:t>第</w:t>
            </w:r>
            <w:r w:rsidRPr="00BA318B">
              <w:rPr>
                <w:rFonts w:ascii="ＭＳ 明朝" w:eastAsia="ＭＳ 明朝" w:hAnsi="ＭＳ 明朝" w:hint="eastAsia"/>
                <w:sz w:val="24"/>
                <w:szCs w:val="24"/>
              </w:rPr>
              <w:t>3</w:t>
            </w:r>
            <w:r w:rsidR="0053580E" w:rsidRPr="00BA318B">
              <w:rPr>
                <w:rFonts w:ascii="ＭＳ 明朝" w:eastAsia="ＭＳ 明朝" w:hAnsi="ＭＳ 明朝" w:hint="eastAsia"/>
                <w:sz w:val="24"/>
                <w:szCs w:val="24"/>
              </w:rPr>
              <w:t>3</w:t>
            </w:r>
            <w:r w:rsidRPr="00BA318B">
              <w:rPr>
                <w:rFonts w:ascii="ＭＳ 明朝" w:eastAsia="ＭＳ 明朝" w:hAnsi="ＭＳ 明朝" w:hint="eastAsia"/>
                <w:sz w:val="24"/>
                <w:szCs w:val="24"/>
              </w:rPr>
              <w:t>条ルート）</w:t>
            </w:r>
          </w:p>
        </w:tc>
      </w:tr>
    </w:tbl>
    <w:p w14:paraId="7BEF61CD" w14:textId="346F0979" w:rsidR="00711464" w:rsidRPr="00BA318B" w:rsidRDefault="00711464" w:rsidP="00BE3E3C">
      <w:pPr>
        <w:spacing w:line="400" w:lineRule="exact"/>
        <w:rPr>
          <w:rFonts w:ascii="ＭＳ ゴシック" w:eastAsia="ＭＳ ゴシック" w:hAnsi="ＭＳ ゴシック"/>
          <w:sz w:val="24"/>
          <w:szCs w:val="24"/>
        </w:rPr>
      </w:pPr>
      <w:r w:rsidRPr="00BA318B">
        <w:rPr>
          <w:rFonts w:ascii="ＭＳ ゴシック" w:eastAsia="ＭＳ ゴシック" w:hAnsi="ＭＳ ゴシック" w:hint="eastAsia"/>
          <w:sz w:val="24"/>
          <w:szCs w:val="24"/>
        </w:rPr>
        <w:lastRenderedPageBreak/>
        <w:t>４</w:t>
      </w:r>
      <w:r w:rsidR="00BE3E3C" w:rsidRPr="00BA318B">
        <w:rPr>
          <w:rFonts w:ascii="ＭＳ ゴシック" w:eastAsia="ＭＳ ゴシック" w:hAnsi="ＭＳ ゴシック" w:hint="eastAsia"/>
          <w:sz w:val="24"/>
          <w:szCs w:val="24"/>
        </w:rPr>
        <w:t xml:space="preserve">　</w:t>
      </w:r>
      <w:r w:rsidRPr="00BA318B">
        <w:rPr>
          <w:rFonts w:ascii="ＭＳ ゴシック" w:eastAsia="ＭＳ ゴシック" w:hAnsi="ＭＳ ゴシック" w:hint="eastAsia"/>
          <w:sz w:val="24"/>
          <w:szCs w:val="24"/>
        </w:rPr>
        <w:t>参加資格</w:t>
      </w:r>
    </w:p>
    <w:p w14:paraId="1D90A2E2" w14:textId="3644B3E9" w:rsidR="006E698A" w:rsidRPr="00BA318B" w:rsidRDefault="006E698A"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（１）応募者は法人</w:t>
      </w:r>
      <w:r w:rsidR="00487E5A" w:rsidRPr="00BA318B">
        <w:rPr>
          <w:rFonts w:ascii="ＭＳ 明朝" w:eastAsia="ＭＳ 明朝" w:hAnsi="ＭＳ 明朝" w:hint="eastAsia"/>
          <w:sz w:val="24"/>
          <w:szCs w:val="24"/>
        </w:rPr>
        <w:t>（単独企業）</w:t>
      </w:r>
      <w:r w:rsidRPr="00BA318B">
        <w:rPr>
          <w:rFonts w:ascii="ＭＳ 明朝" w:eastAsia="ＭＳ 明朝" w:hAnsi="ＭＳ 明朝" w:hint="eastAsia"/>
          <w:sz w:val="24"/>
          <w:szCs w:val="24"/>
        </w:rPr>
        <w:t>であること。</w:t>
      </w:r>
    </w:p>
    <w:p w14:paraId="38A8CC73" w14:textId="76B83089" w:rsidR="00621BFA" w:rsidRPr="00BA318B" w:rsidRDefault="00711464"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w:t>
      </w:r>
      <w:r w:rsidR="00487E5A" w:rsidRPr="00BA318B">
        <w:rPr>
          <w:rFonts w:ascii="ＭＳ 明朝" w:eastAsia="ＭＳ 明朝" w:hAnsi="ＭＳ 明朝" w:hint="eastAsia"/>
          <w:sz w:val="24"/>
          <w:szCs w:val="24"/>
        </w:rPr>
        <w:t>２</w:t>
      </w:r>
      <w:r w:rsidRPr="00BA318B">
        <w:rPr>
          <w:rFonts w:ascii="ＭＳ 明朝" w:eastAsia="ＭＳ 明朝" w:hAnsi="ＭＳ 明朝" w:hint="eastAsia"/>
          <w:sz w:val="24"/>
          <w:szCs w:val="24"/>
        </w:rPr>
        <w:t>）公益財団法人日本容器包装リサイクル協会の「令和</w:t>
      </w:r>
      <w:r w:rsidR="00721DB8">
        <w:rPr>
          <w:rFonts w:ascii="ＭＳ 明朝" w:eastAsia="ＭＳ 明朝" w:hAnsi="ＭＳ 明朝" w:hint="eastAsia"/>
          <w:sz w:val="24"/>
          <w:szCs w:val="24"/>
        </w:rPr>
        <w:t>７</w:t>
      </w:r>
      <w:r w:rsidRPr="00BA318B">
        <w:rPr>
          <w:rFonts w:ascii="ＭＳ 明朝" w:eastAsia="ＭＳ 明朝" w:hAnsi="ＭＳ 明朝" w:hint="eastAsia"/>
          <w:sz w:val="24"/>
          <w:szCs w:val="24"/>
        </w:rPr>
        <w:t>年</w:t>
      </w:r>
      <w:r w:rsidR="000311CD" w:rsidRPr="00BA318B">
        <w:rPr>
          <w:rFonts w:ascii="ＭＳ 明朝" w:eastAsia="ＭＳ 明朝" w:hAnsi="ＭＳ 明朝" w:hint="eastAsia"/>
          <w:sz w:val="24"/>
          <w:szCs w:val="24"/>
        </w:rPr>
        <w:t>度プラスチック製容器包装及</w:t>
      </w:r>
    </w:p>
    <w:p w14:paraId="54B42C95" w14:textId="03B6B515" w:rsidR="00B54F0B" w:rsidRPr="00BA318B" w:rsidRDefault="000311CD" w:rsidP="00AA55AA">
      <w:pPr>
        <w:spacing w:line="400" w:lineRule="exact"/>
        <w:ind w:firstLineChars="300" w:firstLine="720"/>
        <w:rPr>
          <w:rFonts w:ascii="ＭＳ 明朝" w:eastAsia="ＭＳ 明朝" w:hAnsi="ＭＳ 明朝"/>
          <w:sz w:val="24"/>
          <w:szCs w:val="24"/>
        </w:rPr>
      </w:pPr>
      <w:r w:rsidRPr="00BA318B">
        <w:rPr>
          <w:rFonts w:ascii="ＭＳ 明朝" w:eastAsia="ＭＳ 明朝" w:hAnsi="ＭＳ 明朝" w:hint="eastAsia"/>
          <w:sz w:val="24"/>
          <w:szCs w:val="24"/>
        </w:rPr>
        <w:t>び分別収集再生処理事業者」に、プラスチック製品を含む施設区分で登録されて</w:t>
      </w:r>
      <w:r w:rsidR="00B54F0B" w:rsidRPr="00BA318B">
        <w:rPr>
          <w:rFonts w:ascii="ＭＳ 明朝" w:eastAsia="ＭＳ 明朝" w:hAnsi="ＭＳ 明朝" w:hint="eastAsia"/>
          <w:sz w:val="24"/>
          <w:szCs w:val="24"/>
        </w:rPr>
        <w:t>おり、</w:t>
      </w:r>
    </w:p>
    <w:p w14:paraId="667AD541" w14:textId="229F552C" w:rsidR="00711464" w:rsidRPr="00BA318B" w:rsidRDefault="00B54F0B" w:rsidP="00AA55AA">
      <w:pPr>
        <w:spacing w:line="400" w:lineRule="exact"/>
        <w:ind w:firstLineChars="300" w:firstLine="720"/>
        <w:rPr>
          <w:rFonts w:ascii="ＭＳ 明朝" w:eastAsia="ＭＳ 明朝" w:hAnsi="ＭＳ 明朝"/>
          <w:sz w:val="24"/>
          <w:szCs w:val="24"/>
        </w:rPr>
      </w:pPr>
      <w:r w:rsidRPr="00BA318B">
        <w:rPr>
          <w:rFonts w:ascii="ＭＳ 明朝" w:eastAsia="ＭＳ 明朝" w:hAnsi="ＭＳ 明朝" w:hint="eastAsia"/>
          <w:sz w:val="24"/>
          <w:szCs w:val="24"/>
        </w:rPr>
        <w:t>マテリアルリサイクル手法で処理される</w:t>
      </w:r>
      <w:r w:rsidR="000311CD" w:rsidRPr="00BA318B">
        <w:rPr>
          <w:rFonts w:ascii="ＭＳ 明朝" w:eastAsia="ＭＳ 明朝" w:hAnsi="ＭＳ 明朝" w:hint="eastAsia"/>
          <w:sz w:val="24"/>
          <w:szCs w:val="24"/>
        </w:rPr>
        <w:t>こと。</w:t>
      </w:r>
    </w:p>
    <w:p w14:paraId="79541780" w14:textId="762283C7" w:rsidR="00621BFA" w:rsidRPr="00BA318B" w:rsidRDefault="000311CD" w:rsidP="00BE3E3C">
      <w:pPr>
        <w:spacing w:line="400" w:lineRule="exact"/>
        <w:ind w:rightChars="-203" w:right="-426"/>
        <w:rPr>
          <w:rFonts w:ascii="ＭＳ 明朝" w:eastAsia="ＭＳ 明朝" w:hAnsi="ＭＳ 明朝"/>
          <w:sz w:val="24"/>
          <w:szCs w:val="24"/>
        </w:rPr>
      </w:pPr>
      <w:r w:rsidRPr="00BA318B">
        <w:rPr>
          <w:rFonts w:ascii="ＭＳ 明朝" w:eastAsia="ＭＳ 明朝" w:hAnsi="ＭＳ 明朝" w:hint="eastAsia"/>
          <w:sz w:val="24"/>
          <w:szCs w:val="24"/>
        </w:rPr>
        <w:t>（</w:t>
      </w:r>
      <w:r w:rsidR="00487E5A" w:rsidRPr="00BA318B">
        <w:rPr>
          <w:rFonts w:ascii="ＭＳ 明朝" w:eastAsia="ＭＳ 明朝" w:hAnsi="ＭＳ 明朝" w:hint="eastAsia"/>
          <w:sz w:val="24"/>
          <w:szCs w:val="24"/>
        </w:rPr>
        <w:t>３</w:t>
      </w:r>
      <w:r w:rsidRPr="00BA318B">
        <w:rPr>
          <w:rFonts w:ascii="ＭＳ 明朝" w:eastAsia="ＭＳ 明朝" w:hAnsi="ＭＳ 明朝" w:hint="eastAsia"/>
          <w:sz w:val="24"/>
          <w:szCs w:val="24"/>
        </w:rPr>
        <w:t>）「プラスチックに係る資源循環の促進等に関する法律に係る再商品化計画の認定申請</w:t>
      </w:r>
    </w:p>
    <w:p w14:paraId="5A24BB53" w14:textId="77777777" w:rsidR="00EF3D4D" w:rsidRPr="00BA318B" w:rsidRDefault="000311CD" w:rsidP="00BE3E3C">
      <w:pPr>
        <w:spacing w:line="400" w:lineRule="exact"/>
        <w:ind w:firstLineChars="300" w:firstLine="720"/>
        <w:rPr>
          <w:rFonts w:ascii="ＭＳ 明朝" w:eastAsia="ＭＳ 明朝" w:hAnsi="ＭＳ 明朝"/>
          <w:sz w:val="24"/>
          <w:szCs w:val="24"/>
        </w:rPr>
      </w:pPr>
      <w:r w:rsidRPr="00BA318B">
        <w:rPr>
          <w:rFonts w:ascii="ＭＳ 明朝" w:eastAsia="ＭＳ 明朝" w:hAnsi="ＭＳ 明朝" w:hint="eastAsia"/>
          <w:sz w:val="24"/>
          <w:szCs w:val="24"/>
        </w:rPr>
        <w:t>の手引き（環境省）</w:t>
      </w:r>
      <w:r w:rsidR="00EF3D4D" w:rsidRPr="00BA318B">
        <w:rPr>
          <w:rFonts w:ascii="ＭＳ 明朝" w:eastAsia="ＭＳ 明朝" w:hAnsi="ＭＳ 明朝" w:hint="eastAsia"/>
          <w:sz w:val="24"/>
          <w:szCs w:val="24"/>
        </w:rPr>
        <w:t>」</w:t>
      </w:r>
      <w:r w:rsidRPr="00BA318B">
        <w:rPr>
          <w:rFonts w:ascii="ＭＳ 明朝" w:eastAsia="ＭＳ 明朝" w:hAnsi="ＭＳ 明朝" w:hint="eastAsia"/>
          <w:sz w:val="24"/>
          <w:szCs w:val="24"/>
        </w:rPr>
        <w:t>に規定する再商品化計画の再商品化実施者として、必要な能力</w:t>
      </w:r>
    </w:p>
    <w:p w14:paraId="680BF1A7" w14:textId="4E334D12" w:rsidR="000311CD" w:rsidRPr="00BA318B" w:rsidRDefault="000311CD" w:rsidP="00BE3E3C">
      <w:pPr>
        <w:spacing w:line="400" w:lineRule="exact"/>
        <w:ind w:firstLineChars="300" w:firstLine="720"/>
        <w:rPr>
          <w:rFonts w:ascii="ＭＳ 明朝" w:eastAsia="ＭＳ 明朝" w:hAnsi="ＭＳ 明朝"/>
          <w:sz w:val="24"/>
          <w:szCs w:val="24"/>
        </w:rPr>
      </w:pPr>
      <w:r w:rsidRPr="00BA318B">
        <w:rPr>
          <w:rFonts w:ascii="ＭＳ 明朝" w:eastAsia="ＭＳ 明朝" w:hAnsi="ＭＳ 明朝" w:hint="eastAsia"/>
          <w:sz w:val="24"/>
          <w:szCs w:val="24"/>
        </w:rPr>
        <w:t>と施設を有していること。</w:t>
      </w:r>
    </w:p>
    <w:p w14:paraId="31D91D0E" w14:textId="044458E0" w:rsidR="00621BFA" w:rsidRPr="00BA318B" w:rsidRDefault="000311CD"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w:t>
      </w:r>
      <w:r w:rsidR="00487E5A" w:rsidRPr="00BA318B">
        <w:rPr>
          <w:rFonts w:ascii="ＭＳ 明朝" w:eastAsia="ＭＳ 明朝" w:hAnsi="ＭＳ 明朝" w:hint="eastAsia"/>
          <w:sz w:val="24"/>
          <w:szCs w:val="24"/>
        </w:rPr>
        <w:t>４</w:t>
      </w:r>
      <w:r w:rsidRPr="00BA318B">
        <w:rPr>
          <w:rFonts w:ascii="ＭＳ 明朝" w:eastAsia="ＭＳ 明朝" w:hAnsi="ＭＳ 明朝" w:hint="eastAsia"/>
          <w:sz w:val="24"/>
          <w:szCs w:val="24"/>
        </w:rPr>
        <w:t>）地方自治体施</w:t>
      </w:r>
      <w:r w:rsidR="00C6007B" w:rsidRPr="00BA318B">
        <w:rPr>
          <w:rFonts w:ascii="ＭＳ 明朝" w:eastAsia="ＭＳ 明朝" w:hAnsi="ＭＳ 明朝" w:hint="eastAsia"/>
          <w:sz w:val="24"/>
          <w:szCs w:val="24"/>
        </w:rPr>
        <w:t>行</w:t>
      </w:r>
      <w:r w:rsidRPr="00BA318B">
        <w:rPr>
          <w:rFonts w:ascii="ＭＳ 明朝" w:eastAsia="ＭＳ 明朝" w:hAnsi="ＭＳ 明朝" w:hint="eastAsia"/>
          <w:sz w:val="24"/>
          <w:szCs w:val="24"/>
        </w:rPr>
        <w:t>令（昭和22年政令第16号）第167条の４</w:t>
      </w:r>
      <w:r w:rsidR="00E603A2" w:rsidRPr="00BA318B">
        <w:rPr>
          <w:rFonts w:ascii="ＭＳ 明朝" w:eastAsia="ＭＳ 明朝" w:hAnsi="ＭＳ 明朝" w:hint="eastAsia"/>
          <w:sz w:val="24"/>
          <w:szCs w:val="24"/>
        </w:rPr>
        <w:t>の規定に該当しない</w:t>
      </w:r>
    </w:p>
    <w:p w14:paraId="21AD7578" w14:textId="0E398D36" w:rsidR="000311CD" w:rsidRPr="00BA318B" w:rsidRDefault="00E603A2" w:rsidP="00BE3E3C">
      <w:pPr>
        <w:spacing w:line="400" w:lineRule="exact"/>
        <w:ind w:firstLineChars="300" w:firstLine="720"/>
        <w:rPr>
          <w:rFonts w:ascii="ＭＳ 明朝" w:eastAsia="ＭＳ 明朝" w:hAnsi="ＭＳ 明朝"/>
          <w:sz w:val="24"/>
          <w:szCs w:val="24"/>
        </w:rPr>
      </w:pPr>
      <w:r w:rsidRPr="00BA318B">
        <w:rPr>
          <w:rFonts w:ascii="ＭＳ 明朝" w:eastAsia="ＭＳ 明朝" w:hAnsi="ＭＳ 明朝" w:hint="eastAsia"/>
          <w:sz w:val="24"/>
          <w:szCs w:val="24"/>
        </w:rPr>
        <w:t>こと。</w:t>
      </w:r>
    </w:p>
    <w:p w14:paraId="6E72F36A" w14:textId="313142C3" w:rsidR="00BE3E3C" w:rsidRPr="00BA318B" w:rsidRDefault="00E603A2"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w:t>
      </w:r>
      <w:r w:rsidR="00487E5A" w:rsidRPr="00BA318B">
        <w:rPr>
          <w:rFonts w:ascii="ＭＳ 明朝" w:eastAsia="ＭＳ 明朝" w:hAnsi="ＭＳ 明朝" w:hint="eastAsia"/>
          <w:sz w:val="24"/>
          <w:szCs w:val="24"/>
        </w:rPr>
        <w:t>５</w:t>
      </w:r>
      <w:r w:rsidRPr="00BA318B">
        <w:rPr>
          <w:rFonts w:ascii="ＭＳ 明朝" w:eastAsia="ＭＳ 明朝" w:hAnsi="ＭＳ 明朝" w:hint="eastAsia"/>
          <w:sz w:val="24"/>
          <w:szCs w:val="24"/>
        </w:rPr>
        <w:t>）</w:t>
      </w:r>
      <w:r w:rsidR="00BE3E3C" w:rsidRPr="00BA318B">
        <w:rPr>
          <w:rFonts w:ascii="ＭＳ 明朝" w:eastAsia="ＭＳ 明朝" w:hAnsi="ＭＳ 明朝" w:hint="eastAsia"/>
          <w:sz w:val="24"/>
          <w:szCs w:val="24"/>
        </w:rPr>
        <w:t>暴力団員による不当な行為の防止等に関する法律（平成３年法律第77号）第２条第</w:t>
      </w:r>
    </w:p>
    <w:p w14:paraId="1E89D782" w14:textId="77777777" w:rsidR="00BE3E3C" w:rsidRPr="00BA318B" w:rsidRDefault="00BE3E3C" w:rsidP="00BE3E3C">
      <w:pPr>
        <w:spacing w:line="400" w:lineRule="exact"/>
        <w:ind w:firstLineChars="300" w:firstLine="720"/>
        <w:rPr>
          <w:rFonts w:ascii="ＭＳ 明朝" w:eastAsia="ＭＳ 明朝" w:hAnsi="ＭＳ 明朝"/>
          <w:sz w:val="24"/>
          <w:szCs w:val="24"/>
        </w:rPr>
      </w:pPr>
      <w:r w:rsidRPr="00BA318B">
        <w:rPr>
          <w:rFonts w:ascii="ＭＳ 明朝" w:eastAsia="ＭＳ 明朝" w:hAnsi="ＭＳ 明朝" w:hint="eastAsia"/>
          <w:sz w:val="24"/>
          <w:szCs w:val="24"/>
        </w:rPr>
        <w:t>２号又は、第２条６号の規定に該当していないこと及び</w:t>
      </w:r>
      <w:r w:rsidR="00E603A2" w:rsidRPr="00BA318B">
        <w:rPr>
          <w:rFonts w:ascii="ＭＳ 明朝" w:eastAsia="ＭＳ 明朝" w:hAnsi="ＭＳ 明朝" w:hint="eastAsia"/>
          <w:sz w:val="24"/>
          <w:szCs w:val="24"/>
        </w:rPr>
        <w:t>江戸川区</w:t>
      </w:r>
      <w:r w:rsidR="00CA2932" w:rsidRPr="00BA318B">
        <w:rPr>
          <w:rFonts w:ascii="ＭＳ 明朝" w:eastAsia="ＭＳ 明朝" w:hAnsi="ＭＳ 明朝" w:hint="eastAsia"/>
          <w:sz w:val="24"/>
          <w:szCs w:val="24"/>
        </w:rPr>
        <w:t>契約</w:t>
      </w:r>
      <w:r w:rsidR="00E603A2" w:rsidRPr="00BA318B">
        <w:rPr>
          <w:rFonts w:ascii="ＭＳ 明朝" w:eastAsia="ＭＳ 明朝" w:hAnsi="ＭＳ 明朝" w:hint="eastAsia"/>
          <w:sz w:val="24"/>
          <w:szCs w:val="24"/>
        </w:rPr>
        <w:t>における暴力団</w:t>
      </w:r>
    </w:p>
    <w:p w14:paraId="269E987A" w14:textId="5A12D85C" w:rsidR="00BE3E3C" w:rsidRPr="00BA318B" w:rsidRDefault="00E603A2" w:rsidP="00BE3E3C">
      <w:pPr>
        <w:spacing w:line="400" w:lineRule="exact"/>
        <w:ind w:firstLineChars="300" w:firstLine="720"/>
        <w:rPr>
          <w:rFonts w:ascii="ＭＳ 明朝" w:eastAsia="ＭＳ 明朝" w:hAnsi="ＭＳ 明朝"/>
          <w:sz w:val="24"/>
          <w:szCs w:val="24"/>
        </w:rPr>
      </w:pPr>
      <w:r w:rsidRPr="00BA318B">
        <w:rPr>
          <w:rFonts w:ascii="ＭＳ 明朝" w:eastAsia="ＭＳ 明朝" w:hAnsi="ＭＳ 明朝" w:hint="eastAsia"/>
          <w:sz w:val="24"/>
          <w:szCs w:val="24"/>
        </w:rPr>
        <w:t>等排除措置要綱</w:t>
      </w:r>
      <w:r w:rsidR="00CA2932" w:rsidRPr="00BA318B">
        <w:rPr>
          <w:rFonts w:ascii="ＭＳ 明朝" w:eastAsia="ＭＳ 明朝" w:hAnsi="ＭＳ 明朝" w:hint="eastAsia"/>
          <w:sz w:val="24"/>
          <w:szCs w:val="24"/>
        </w:rPr>
        <w:t>（平成23年10月</w:t>
      </w:r>
      <w:r w:rsidR="00721DB8">
        <w:rPr>
          <w:rFonts w:ascii="ＭＳ 明朝" w:eastAsia="ＭＳ 明朝" w:hAnsi="ＭＳ 明朝" w:hint="eastAsia"/>
          <w:sz w:val="24"/>
          <w:szCs w:val="24"/>
        </w:rPr>
        <w:t>１</w:t>
      </w:r>
      <w:r w:rsidR="00CA2932" w:rsidRPr="00BA318B">
        <w:rPr>
          <w:rFonts w:ascii="ＭＳ 明朝" w:eastAsia="ＭＳ 明朝" w:hAnsi="ＭＳ 明朝" w:hint="eastAsia"/>
          <w:sz w:val="24"/>
          <w:szCs w:val="24"/>
        </w:rPr>
        <w:t>日施行）</w:t>
      </w:r>
      <w:r w:rsidRPr="00BA318B">
        <w:rPr>
          <w:rFonts w:ascii="ＭＳ 明朝" w:eastAsia="ＭＳ 明朝" w:hAnsi="ＭＳ 明朝" w:hint="eastAsia"/>
          <w:sz w:val="24"/>
          <w:szCs w:val="24"/>
        </w:rPr>
        <w:t>に</w:t>
      </w:r>
      <w:r w:rsidR="00CA2932" w:rsidRPr="00BA318B">
        <w:rPr>
          <w:rFonts w:ascii="ＭＳ 明朝" w:eastAsia="ＭＳ 明朝" w:hAnsi="ＭＳ 明朝" w:hint="eastAsia"/>
          <w:sz w:val="24"/>
          <w:szCs w:val="24"/>
        </w:rPr>
        <w:t>規定する</w:t>
      </w:r>
      <w:r w:rsidRPr="00BA318B">
        <w:rPr>
          <w:rFonts w:ascii="ＭＳ 明朝" w:eastAsia="ＭＳ 明朝" w:hAnsi="ＭＳ 明朝" w:hint="eastAsia"/>
          <w:sz w:val="24"/>
          <w:szCs w:val="24"/>
        </w:rPr>
        <w:t>入札参加除外措置を受けてい</w:t>
      </w:r>
    </w:p>
    <w:p w14:paraId="0ABF56A8" w14:textId="65591C46" w:rsidR="00E603A2" w:rsidRPr="00BA318B" w:rsidRDefault="00E603A2" w:rsidP="00BE3E3C">
      <w:pPr>
        <w:spacing w:line="400" w:lineRule="exact"/>
        <w:ind w:firstLineChars="300" w:firstLine="720"/>
        <w:rPr>
          <w:rFonts w:ascii="ＭＳ 明朝" w:eastAsia="ＭＳ 明朝" w:hAnsi="ＭＳ 明朝"/>
          <w:sz w:val="24"/>
          <w:szCs w:val="24"/>
        </w:rPr>
      </w:pPr>
      <w:r w:rsidRPr="00BA318B">
        <w:rPr>
          <w:rFonts w:ascii="ＭＳ 明朝" w:eastAsia="ＭＳ 明朝" w:hAnsi="ＭＳ 明朝" w:hint="eastAsia"/>
          <w:sz w:val="24"/>
          <w:szCs w:val="24"/>
        </w:rPr>
        <w:t>ないこと。</w:t>
      </w:r>
    </w:p>
    <w:p w14:paraId="6AF4F9FE" w14:textId="77777777" w:rsidR="00BA318B" w:rsidRPr="00BA318B" w:rsidRDefault="00F77156" w:rsidP="00BA318B">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w:t>
      </w:r>
      <w:r w:rsidR="00487E5A" w:rsidRPr="00BA318B">
        <w:rPr>
          <w:rFonts w:ascii="ＭＳ 明朝" w:eastAsia="ＭＳ 明朝" w:hAnsi="ＭＳ 明朝" w:hint="eastAsia"/>
          <w:sz w:val="24"/>
          <w:szCs w:val="24"/>
        </w:rPr>
        <w:t>６</w:t>
      </w:r>
      <w:r w:rsidRPr="00BA318B">
        <w:rPr>
          <w:rFonts w:ascii="ＭＳ 明朝" w:eastAsia="ＭＳ 明朝" w:hAnsi="ＭＳ 明朝" w:hint="eastAsia"/>
          <w:sz w:val="24"/>
          <w:szCs w:val="24"/>
        </w:rPr>
        <w:t>）直近１年間に、</w:t>
      </w:r>
      <w:r w:rsidR="00CC0931" w:rsidRPr="00BA318B">
        <w:rPr>
          <w:rFonts w:ascii="ＭＳ 明朝" w:eastAsia="ＭＳ 明朝" w:hAnsi="ＭＳ 明朝" w:hint="eastAsia"/>
          <w:sz w:val="24"/>
          <w:szCs w:val="24"/>
        </w:rPr>
        <w:t>法人税、</w:t>
      </w:r>
      <w:r w:rsidR="006E698A" w:rsidRPr="00BA318B">
        <w:rPr>
          <w:rFonts w:ascii="ＭＳ 明朝" w:eastAsia="ＭＳ 明朝" w:hAnsi="ＭＳ 明朝" w:hint="eastAsia"/>
          <w:sz w:val="24"/>
          <w:szCs w:val="24"/>
        </w:rPr>
        <w:t>法人事業税、法人住民税、</w:t>
      </w:r>
      <w:r w:rsidR="00CC0931" w:rsidRPr="00BA318B">
        <w:rPr>
          <w:rFonts w:ascii="ＭＳ 明朝" w:eastAsia="ＭＳ 明朝" w:hAnsi="ＭＳ 明朝" w:hint="eastAsia"/>
          <w:sz w:val="24"/>
          <w:szCs w:val="24"/>
        </w:rPr>
        <w:t>消費税及び地方消費税を</w:t>
      </w:r>
      <w:r w:rsidRPr="00BA318B">
        <w:rPr>
          <w:rFonts w:ascii="ＭＳ 明朝" w:eastAsia="ＭＳ 明朝" w:hAnsi="ＭＳ 明朝" w:hint="eastAsia"/>
          <w:sz w:val="24"/>
          <w:szCs w:val="24"/>
        </w:rPr>
        <w:t>滞納して</w:t>
      </w:r>
    </w:p>
    <w:p w14:paraId="5A604243" w14:textId="5A82E76C" w:rsidR="007A3077" w:rsidRPr="00BA318B" w:rsidRDefault="00F77156" w:rsidP="00BA318B">
      <w:pPr>
        <w:spacing w:line="400" w:lineRule="exact"/>
        <w:ind w:firstLineChars="300" w:firstLine="720"/>
        <w:rPr>
          <w:rFonts w:ascii="ＭＳ 明朝" w:eastAsia="ＭＳ 明朝" w:hAnsi="ＭＳ 明朝"/>
          <w:sz w:val="24"/>
          <w:szCs w:val="24"/>
        </w:rPr>
      </w:pPr>
      <w:r w:rsidRPr="00BA318B">
        <w:rPr>
          <w:rFonts w:ascii="ＭＳ 明朝" w:eastAsia="ＭＳ 明朝" w:hAnsi="ＭＳ 明朝" w:hint="eastAsia"/>
          <w:sz w:val="24"/>
          <w:szCs w:val="24"/>
        </w:rPr>
        <w:t>いないこと。</w:t>
      </w:r>
    </w:p>
    <w:p w14:paraId="1059D482" w14:textId="41CCA02A" w:rsidR="006558BD" w:rsidRPr="00BA318B" w:rsidRDefault="00D45060" w:rsidP="00D45060">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w:t>
      </w:r>
      <w:r w:rsidR="00487E5A" w:rsidRPr="00BA318B">
        <w:rPr>
          <w:rFonts w:ascii="ＭＳ 明朝" w:eastAsia="ＭＳ 明朝" w:hAnsi="ＭＳ 明朝" w:hint="eastAsia"/>
          <w:sz w:val="24"/>
          <w:szCs w:val="24"/>
        </w:rPr>
        <w:t>７</w:t>
      </w:r>
      <w:r w:rsidRPr="00BA318B">
        <w:rPr>
          <w:rFonts w:ascii="ＭＳ 明朝" w:eastAsia="ＭＳ 明朝" w:hAnsi="ＭＳ 明朝" w:hint="eastAsia"/>
          <w:sz w:val="24"/>
          <w:szCs w:val="24"/>
        </w:rPr>
        <w:t>）本要領公表日から過去</w:t>
      </w:r>
      <w:r w:rsidR="004D126D">
        <w:rPr>
          <w:rFonts w:ascii="ＭＳ 明朝" w:eastAsia="ＭＳ 明朝" w:hAnsi="ＭＳ 明朝" w:hint="eastAsia"/>
          <w:sz w:val="24"/>
          <w:szCs w:val="24"/>
        </w:rPr>
        <w:t>１</w:t>
      </w:r>
      <w:r w:rsidRPr="00BA318B">
        <w:rPr>
          <w:rFonts w:ascii="ＭＳ 明朝" w:eastAsia="ＭＳ 明朝" w:hAnsi="ＭＳ 明朝" w:hint="eastAsia"/>
          <w:sz w:val="24"/>
          <w:szCs w:val="24"/>
        </w:rPr>
        <w:t>年間に、労働基準法（昭和22年法律第49号）、労働安全衛</w:t>
      </w:r>
    </w:p>
    <w:p w14:paraId="40778CF4" w14:textId="0C400DB0" w:rsidR="00D45060" w:rsidRPr="00BA318B" w:rsidRDefault="00D45060" w:rsidP="006558BD">
      <w:pPr>
        <w:spacing w:line="400" w:lineRule="exact"/>
        <w:ind w:firstLineChars="300" w:firstLine="720"/>
        <w:rPr>
          <w:rFonts w:ascii="ＭＳ 明朝" w:eastAsia="ＭＳ 明朝" w:hAnsi="ＭＳ 明朝"/>
          <w:sz w:val="24"/>
          <w:szCs w:val="24"/>
        </w:rPr>
      </w:pPr>
      <w:r w:rsidRPr="00BA318B">
        <w:rPr>
          <w:rFonts w:ascii="ＭＳ 明朝" w:eastAsia="ＭＳ 明朝" w:hAnsi="ＭＳ 明朝" w:hint="eastAsia"/>
          <w:sz w:val="24"/>
          <w:szCs w:val="24"/>
        </w:rPr>
        <w:t>生法（昭和47年法律第57号）及びその他労働法による罰則を受けていないこと。</w:t>
      </w:r>
    </w:p>
    <w:p w14:paraId="130AFA4C" w14:textId="151C355F" w:rsidR="006558BD" w:rsidRPr="00BA318B" w:rsidRDefault="00D45060" w:rsidP="00D45060">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w:t>
      </w:r>
      <w:r w:rsidR="00487E5A" w:rsidRPr="00BA318B">
        <w:rPr>
          <w:rFonts w:ascii="ＭＳ 明朝" w:eastAsia="ＭＳ 明朝" w:hAnsi="ＭＳ 明朝" w:hint="eastAsia"/>
          <w:sz w:val="24"/>
          <w:szCs w:val="24"/>
        </w:rPr>
        <w:t>８</w:t>
      </w:r>
      <w:r w:rsidRPr="00BA318B">
        <w:rPr>
          <w:rFonts w:ascii="ＭＳ 明朝" w:eastAsia="ＭＳ 明朝" w:hAnsi="ＭＳ 明朝" w:hint="eastAsia"/>
          <w:sz w:val="24"/>
          <w:szCs w:val="24"/>
        </w:rPr>
        <w:t>）会社更生法（平成14年法律第154号）の規定に基づく再生手続開始の申立て、民</w:t>
      </w:r>
    </w:p>
    <w:p w14:paraId="18FDB317" w14:textId="76382C44" w:rsidR="006558BD" w:rsidRPr="00BA318B" w:rsidRDefault="00D45060" w:rsidP="006558BD">
      <w:pPr>
        <w:spacing w:line="400" w:lineRule="exact"/>
        <w:ind w:firstLineChars="300" w:firstLine="720"/>
        <w:rPr>
          <w:rFonts w:ascii="ＭＳ 明朝" w:eastAsia="ＭＳ 明朝" w:hAnsi="ＭＳ 明朝"/>
          <w:sz w:val="24"/>
          <w:szCs w:val="24"/>
        </w:rPr>
      </w:pPr>
      <w:r w:rsidRPr="00BA318B">
        <w:rPr>
          <w:rFonts w:ascii="ＭＳ 明朝" w:eastAsia="ＭＳ 明朝" w:hAnsi="ＭＳ 明朝" w:hint="eastAsia"/>
          <w:sz w:val="24"/>
          <w:szCs w:val="24"/>
        </w:rPr>
        <w:t>事再生法（平成11年法律第225号）の規定に基づく再生手続開始の申立て、又は</w:t>
      </w:r>
    </w:p>
    <w:p w14:paraId="52812F47" w14:textId="640713BA" w:rsidR="006558BD" w:rsidRPr="00BA318B" w:rsidRDefault="00D45060" w:rsidP="006558BD">
      <w:pPr>
        <w:spacing w:line="400" w:lineRule="exact"/>
        <w:ind w:firstLineChars="300" w:firstLine="720"/>
        <w:rPr>
          <w:rFonts w:ascii="ＭＳ 明朝" w:eastAsia="ＭＳ 明朝" w:hAnsi="ＭＳ 明朝"/>
          <w:sz w:val="24"/>
          <w:szCs w:val="24"/>
        </w:rPr>
      </w:pPr>
      <w:r w:rsidRPr="00BA318B">
        <w:rPr>
          <w:rFonts w:ascii="ＭＳ 明朝" w:eastAsia="ＭＳ 明朝" w:hAnsi="ＭＳ 明朝" w:hint="eastAsia"/>
          <w:sz w:val="24"/>
          <w:szCs w:val="24"/>
        </w:rPr>
        <w:t>破産法（平成16年法律第75号）の規定に基づく破産開始手続きの申立てがないこ</w:t>
      </w:r>
    </w:p>
    <w:p w14:paraId="5A5359E3" w14:textId="57CC4508" w:rsidR="00D45060" w:rsidRPr="00BA318B" w:rsidRDefault="00D45060" w:rsidP="006558BD">
      <w:pPr>
        <w:spacing w:line="400" w:lineRule="exact"/>
        <w:ind w:firstLineChars="300" w:firstLine="720"/>
        <w:rPr>
          <w:rFonts w:ascii="ＭＳ 明朝" w:eastAsia="ＭＳ 明朝" w:hAnsi="ＭＳ 明朝"/>
          <w:sz w:val="24"/>
          <w:szCs w:val="24"/>
        </w:rPr>
      </w:pPr>
      <w:r w:rsidRPr="00BA318B">
        <w:rPr>
          <w:rFonts w:ascii="ＭＳ 明朝" w:eastAsia="ＭＳ 明朝" w:hAnsi="ＭＳ 明朝" w:hint="eastAsia"/>
          <w:sz w:val="24"/>
          <w:szCs w:val="24"/>
        </w:rPr>
        <w:t>と。</w:t>
      </w:r>
    </w:p>
    <w:p w14:paraId="5F5EBC93" w14:textId="77777777" w:rsidR="008C7B02" w:rsidRPr="00BA318B" w:rsidRDefault="008C7B02" w:rsidP="00BE3E3C">
      <w:pPr>
        <w:spacing w:line="400" w:lineRule="exact"/>
        <w:rPr>
          <w:rFonts w:ascii="ＭＳ ゴシック" w:eastAsia="ＭＳ ゴシック" w:hAnsi="ＭＳ ゴシック"/>
          <w:sz w:val="24"/>
          <w:szCs w:val="24"/>
        </w:rPr>
      </w:pPr>
    </w:p>
    <w:p w14:paraId="72202429" w14:textId="23F093B1" w:rsidR="00F77156" w:rsidRPr="00BA318B" w:rsidRDefault="008C7B02" w:rsidP="00BE3E3C">
      <w:pPr>
        <w:spacing w:line="400" w:lineRule="exact"/>
        <w:rPr>
          <w:rFonts w:ascii="ＭＳ ゴシック" w:eastAsia="ＭＳ ゴシック" w:hAnsi="ＭＳ ゴシック"/>
          <w:sz w:val="24"/>
          <w:szCs w:val="24"/>
        </w:rPr>
      </w:pPr>
      <w:r w:rsidRPr="00BA318B">
        <w:rPr>
          <w:rFonts w:ascii="ＭＳ ゴシック" w:eastAsia="ＭＳ ゴシック" w:hAnsi="ＭＳ ゴシック" w:hint="eastAsia"/>
          <w:sz w:val="24"/>
          <w:szCs w:val="24"/>
        </w:rPr>
        <w:t>５　予算上限額（令和７年度）</w:t>
      </w:r>
    </w:p>
    <w:p w14:paraId="403F12B7" w14:textId="40F14B48" w:rsidR="008C7B02" w:rsidRPr="00BA318B" w:rsidRDefault="008C7B02" w:rsidP="00BE3E3C">
      <w:pPr>
        <w:spacing w:line="400" w:lineRule="exact"/>
        <w:rPr>
          <w:rFonts w:ascii="ＭＳ 明朝" w:eastAsia="ＭＳ 明朝" w:hAnsi="ＭＳ 明朝"/>
          <w:sz w:val="24"/>
          <w:szCs w:val="24"/>
        </w:rPr>
      </w:pPr>
      <w:r w:rsidRPr="00BA318B">
        <w:rPr>
          <w:rFonts w:ascii="ＭＳ ゴシック" w:eastAsia="ＭＳ ゴシック" w:hAnsi="ＭＳ ゴシック" w:hint="eastAsia"/>
          <w:sz w:val="24"/>
          <w:szCs w:val="24"/>
        </w:rPr>
        <w:t xml:space="preserve">　</w:t>
      </w:r>
      <w:r w:rsidRPr="00BA318B">
        <w:rPr>
          <w:rFonts w:ascii="ＭＳ 明朝" w:eastAsia="ＭＳ 明朝" w:hAnsi="ＭＳ 明朝" w:hint="eastAsia"/>
          <w:sz w:val="24"/>
          <w:szCs w:val="24"/>
        </w:rPr>
        <w:t>2</w:t>
      </w:r>
      <w:r w:rsidRPr="00BA318B">
        <w:rPr>
          <w:rFonts w:ascii="ＭＳ 明朝" w:eastAsia="ＭＳ 明朝" w:hAnsi="ＭＳ 明朝"/>
          <w:sz w:val="24"/>
          <w:szCs w:val="24"/>
        </w:rPr>
        <w:t>,</w:t>
      </w:r>
      <w:r w:rsidRPr="00BA318B">
        <w:rPr>
          <w:rFonts w:ascii="ＭＳ 明朝" w:eastAsia="ＭＳ 明朝" w:hAnsi="ＭＳ 明朝" w:hint="eastAsia"/>
          <w:sz w:val="24"/>
          <w:szCs w:val="24"/>
        </w:rPr>
        <w:t>320千円(消費税相当額を含む)</w:t>
      </w:r>
    </w:p>
    <w:p w14:paraId="6D6DE716" w14:textId="2C4730FA" w:rsidR="008C7B02" w:rsidRPr="00BA318B" w:rsidRDefault="008C7B02" w:rsidP="00BE3E3C">
      <w:pPr>
        <w:spacing w:line="400" w:lineRule="exact"/>
        <w:rPr>
          <w:rFonts w:ascii="ＭＳ 明朝" w:eastAsia="ＭＳ 明朝" w:hAnsi="ＭＳ 明朝"/>
          <w:sz w:val="24"/>
          <w:szCs w:val="24"/>
        </w:rPr>
      </w:pPr>
    </w:p>
    <w:p w14:paraId="422EB592" w14:textId="14F87836" w:rsidR="008C7B02" w:rsidRPr="00BA318B" w:rsidRDefault="008C7B02" w:rsidP="00BE3E3C">
      <w:pPr>
        <w:spacing w:line="400" w:lineRule="exact"/>
        <w:rPr>
          <w:rFonts w:ascii="ＭＳ 明朝" w:eastAsia="ＭＳ 明朝" w:hAnsi="ＭＳ 明朝"/>
          <w:sz w:val="24"/>
          <w:szCs w:val="24"/>
        </w:rPr>
      </w:pPr>
    </w:p>
    <w:p w14:paraId="1B285EC0" w14:textId="76C7A8E3" w:rsidR="008C7B02" w:rsidRPr="00BA318B" w:rsidRDefault="008C7B02" w:rsidP="00BE3E3C">
      <w:pPr>
        <w:spacing w:line="400" w:lineRule="exact"/>
        <w:rPr>
          <w:rFonts w:ascii="ＭＳ 明朝" w:eastAsia="ＭＳ 明朝" w:hAnsi="ＭＳ 明朝"/>
          <w:sz w:val="24"/>
          <w:szCs w:val="24"/>
        </w:rPr>
      </w:pPr>
    </w:p>
    <w:p w14:paraId="3ABDF1C3" w14:textId="5327645B" w:rsidR="008C7B02" w:rsidRPr="00BA318B" w:rsidRDefault="008C7B02" w:rsidP="00BE3E3C">
      <w:pPr>
        <w:spacing w:line="400" w:lineRule="exact"/>
        <w:rPr>
          <w:rFonts w:ascii="ＭＳ 明朝" w:eastAsia="ＭＳ 明朝" w:hAnsi="ＭＳ 明朝"/>
          <w:sz w:val="24"/>
          <w:szCs w:val="24"/>
        </w:rPr>
      </w:pPr>
    </w:p>
    <w:p w14:paraId="2941E43B" w14:textId="5FDD77DC" w:rsidR="00BA318B" w:rsidRPr="00BA318B" w:rsidRDefault="00BA318B" w:rsidP="00BE3E3C">
      <w:pPr>
        <w:spacing w:line="400" w:lineRule="exact"/>
        <w:rPr>
          <w:rFonts w:ascii="ＭＳ 明朝" w:eastAsia="ＭＳ 明朝" w:hAnsi="ＭＳ 明朝"/>
          <w:sz w:val="24"/>
          <w:szCs w:val="24"/>
        </w:rPr>
      </w:pPr>
    </w:p>
    <w:p w14:paraId="4E4C1740" w14:textId="5824D468" w:rsidR="00BA318B" w:rsidRPr="00BA318B" w:rsidRDefault="00BA318B" w:rsidP="00BE3E3C">
      <w:pPr>
        <w:spacing w:line="400" w:lineRule="exact"/>
        <w:rPr>
          <w:rFonts w:ascii="ＭＳ 明朝" w:eastAsia="ＭＳ 明朝" w:hAnsi="ＭＳ 明朝"/>
          <w:sz w:val="24"/>
          <w:szCs w:val="24"/>
        </w:rPr>
      </w:pPr>
    </w:p>
    <w:p w14:paraId="17F571AD" w14:textId="3E16AFCC" w:rsidR="00BA318B" w:rsidRPr="00BA318B" w:rsidRDefault="00BA318B" w:rsidP="00BE3E3C">
      <w:pPr>
        <w:spacing w:line="400" w:lineRule="exact"/>
        <w:rPr>
          <w:rFonts w:ascii="ＭＳ 明朝" w:eastAsia="ＭＳ 明朝" w:hAnsi="ＭＳ 明朝"/>
          <w:sz w:val="24"/>
          <w:szCs w:val="24"/>
        </w:rPr>
      </w:pPr>
    </w:p>
    <w:p w14:paraId="0762F68F" w14:textId="7A99906E" w:rsidR="00BA318B" w:rsidRPr="00BA318B" w:rsidRDefault="00BA318B" w:rsidP="00BE3E3C">
      <w:pPr>
        <w:spacing w:line="400" w:lineRule="exact"/>
        <w:rPr>
          <w:rFonts w:ascii="ＭＳ 明朝" w:eastAsia="ＭＳ 明朝" w:hAnsi="ＭＳ 明朝"/>
          <w:sz w:val="24"/>
          <w:szCs w:val="24"/>
        </w:rPr>
      </w:pPr>
    </w:p>
    <w:p w14:paraId="7046CCE9" w14:textId="77777777" w:rsidR="00BA318B" w:rsidRPr="00BA318B" w:rsidRDefault="00BA318B" w:rsidP="00BE3E3C">
      <w:pPr>
        <w:spacing w:line="400" w:lineRule="exact"/>
        <w:rPr>
          <w:rFonts w:ascii="ＭＳ 明朝" w:eastAsia="ＭＳ 明朝" w:hAnsi="ＭＳ 明朝"/>
          <w:sz w:val="24"/>
          <w:szCs w:val="24"/>
        </w:rPr>
      </w:pPr>
    </w:p>
    <w:p w14:paraId="7FEC5F72" w14:textId="29AB91A8" w:rsidR="00E603A2" w:rsidRPr="00BA318B" w:rsidRDefault="008C7B02" w:rsidP="00BE3E3C">
      <w:pPr>
        <w:spacing w:line="400" w:lineRule="exact"/>
        <w:rPr>
          <w:rFonts w:ascii="ＭＳ ゴシック" w:eastAsia="ＭＳ ゴシック" w:hAnsi="ＭＳ ゴシック"/>
          <w:sz w:val="24"/>
          <w:szCs w:val="24"/>
        </w:rPr>
      </w:pPr>
      <w:r w:rsidRPr="00BA318B">
        <w:rPr>
          <w:rFonts w:ascii="ＭＳ ゴシック" w:eastAsia="ＭＳ ゴシック" w:hAnsi="ＭＳ ゴシック" w:hint="eastAsia"/>
          <w:sz w:val="24"/>
          <w:szCs w:val="24"/>
        </w:rPr>
        <w:lastRenderedPageBreak/>
        <w:t>６</w:t>
      </w:r>
      <w:r w:rsidR="00F77156" w:rsidRPr="00BA318B">
        <w:rPr>
          <w:rFonts w:ascii="ＭＳ ゴシック" w:eastAsia="ＭＳ ゴシック" w:hAnsi="ＭＳ ゴシック" w:hint="eastAsia"/>
          <w:sz w:val="24"/>
          <w:szCs w:val="24"/>
        </w:rPr>
        <w:t xml:space="preserve">　</w:t>
      </w:r>
      <w:r w:rsidR="00E603A2" w:rsidRPr="00BA318B">
        <w:rPr>
          <w:rFonts w:ascii="ＭＳ ゴシック" w:eastAsia="ＭＳ ゴシック" w:hAnsi="ＭＳ ゴシック" w:hint="eastAsia"/>
          <w:sz w:val="24"/>
          <w:szCs w:val="24"/>
        </w:rPr>
        <w:t>スケジュール</w:t>
      </w:r>
    </w:p>
    <w:tbl>
      <w:tblPr>
        <w:tblStyle w:val="a3"/>
        <w:tblW w:w="10027" w:type="dxa"/>
        <w:tblLook w:val="04A0" w:firstRow="1" w:lastRow="0" w:firstColumn="1" w:lastColumn="0" w:noHBand="0" w:noVBand="1"/>
      </w:tblPr>
      <w:tblGrid>
        <w:gridCol w:w="704"/>
        <w:gridCol w:w="4958"/>
        <w:gridCol w:w="4365"/>
      </w:tblGrid>
      <w:tr w:rsidR="00BA318B" w:rsidRPr="00BA318B" w14:paraId="4C00EAA9" w14:textId="77777777" w:rsidTr="00491EA0">
        <w:trPr>
          <w:trHeight w:val="510"/>
        </w:trPr>
        <w:tc>
          <w:tcPr>
            <w:tcW w:w="704" w:type="dxa"/>
            <w:shd w:val="clear" w:color="auto" w:fill="DEEAF6" w:themeFill="accent5" w:themeFillTint="33"/>
            <w:vAlign w:val="center"/>
          </w:tcPr>
          <w:p w14:paraId="2EA6F3DB" w14:textId="77777777" w:rsidR="00E603A2" w:rsidRPr="00BA318B" w:rsidRDefault="00E603A2" w:rsidP="00BE3E3C">
            <w:pPr>
              <w:spacing w:line="400" w:lineRule="exact"/>
              <w:rPr>
                <w:rFonts w:ascii="ＭＳ 明朝" w:eastAsia="ＭＳ 明朝" w:hAnsi="ＭＳ 明朝"/>
                <w:sz w:val="24"/>
                <w:szCs w:val="24"/>
              </w:rPr>
            </w:pPr>
          </w:p>
        </w:tc>
        <w:tc>
          <w:tcPr>
            <w:tcW w:w="4958" w:type="dxa"/>
            <w:shd w:val="clear" w:color="auto" w:fill="DEEAF6" w:themeFill="accent5" w:themeFillTint="33"/>
            <w:vAlign w:val="center"/>
          </w:tcPr>
          <w:p w14:paraId="55E5EA61" w14:textId="27E9B85E" w:rsidR="00E603A2" w:rsidRPr="00BA318B" w:rsidRDefault="00E603A2" w:rsidP="00491EA0">
            <w:pPr>
              <w:spacing w:line="400" w:lineRule="exact"/>
              <w:jc w:val="center"/>
              <w:rPr>
                <w:rFonts w:ascii="ＭＳ ゴシック" w:eastAsia="ＭＳ ゴシック" w:hAnsi="ＭＳ ゴシック"/>
                <w:sz w:val="24"/>
                <w:szCs w:val="24"/>
              </w:rPr>
            </w:pPr>
            <w:r w:rsidRPr="00BA318B">
              <w:rPr>
                <w:rFonts w:ascii="ＭＳ ゴシック" w:eastAsia="ＭＳ ゴシック" w:hAnsi="ＭＳ ゴシック" w:hint="eastAsia"/>
                <w:sz w:val="24"/>
                <w:szCs w:val="24"/>
              </w:rPr>
              <w:t>項</w:t>
            </w:r>
            <w:r w:rsidR="00491EA0" w:rsidRPr="00BA318B">
              <w:rPr>
                <w:rFonts w:ascii="ＭＳ ゴシック" w:eastAsia="ＭＳ ゴシック" w:hAnsi="ＭＳ ゴシック" w:hint="eastAsia"/>
                <w:sz w:val="24"/>
                <w:szCs w:val="24"/>
              </w:rPr>
              <w:t xml:space="preserve">　</w:t>
            </w:r>
            <w:r w:rsidRPr="00BA318B">
              <w:rPr>
                <w:rFonts w:ascii="ＭＳ ゴシック" w:eastAsia="ＭＳ ゴシック" w:hAnsi="ＭＳ ゴシック" w:hint="eastAsia"/>
                <w:sz w:val="24"/>
                <w:szCs w:val="24"/>
              </w:rPr>
              <w:t>目</w:t>
            </w:r>
          </w:p>
        </w:tc>
        <w:tc>
          <w:tcPr>
            <w:tcW w:w="4365" w:type="dxa"/>
            <w:shd w:val="clear" w:color="auto" w:fill="DEEAF6" w:themeFill="accent5" w:themeFillTint="33"/>
            <w:vAlign w:val="center"/>
          </w:tcPr>
          <w:p w14:paraId="705D7290" w14:textId="183F84CB" w:rsidR="00E603A2" w:rsidRPr="00BA318B" w:rsidRDefault="00E603A2" w:rsidP="00491EA0">
            <w:pPr>
              <w:spacing w:line="400" w:lineRule="exact"/>
              <w:jc w:val="center"/>
              <w:rPr>
                <w:rFonts w:ascii="ＭＳ ゴシック" w:eastAsia="ＭＳ ゴシック" w:hAnsi="ＭＳ ゴシック"/>
                <w:sz w:val="24"/>
                <w:szCs w:val="24"/>
              </w:rPr>
            </w:pPr>
            <w:r w:rsidRPr="00BA318B">
              <w:rPr>
                <w:rFonts w:ascii="ＭＳ ゴシック" w:eastAsia="ＭＳ ゴシック" w:hAnsi="ＭＳ ゴシック" w:hint="eastAsia"/>
                <w:sz w:val="24"/>
                <w:szCs w:val="24"/>
              </w:rPr>
              <w:t>日程（提出期限）</w:t>
            </w:r>
          </w:p>
        </w:tc>
      </w:tr>
      <w:tr w:rsidR="00BA318B" w:rsidRPr="00BA318B" w14:paraId="25B4AB4C" w14:textId="77777777" w:rsidTr="00491EA0">
        <w:trPr>
          <w:trHeight w:val="510"/>
        </w:trPr>
        <w:tc>
          <w:tcPr>
            <w:tcW w:w="704" w:type="dxa"/>
            <w:vAlign w:val="center"/>
          </w:tcPr>
          <w:p w14:paraId="124EF1BF" w14:textId="57D620EF" w:rsidR="00E603A2" w:rsidRPr="00BA318B" w:rsidRDefault="00E603A2" w:rsidP="00F77156">
            <w:pPr>
              <w:spacing w:line="400" w:lineRule="exact"/>
              <w:jc w:val="center"/>
              <w:rPr>
                <w:rFonts w:ascii="ＭＳ 明朝" w:eastAsia="ＭＳ 明朝" w:hAnsi="ＭＳ 明朝"/>
                <w:sz w:val="24"/>
                <w:szCs w:val="24"/>
              </w:rPr>
            </w:pPr>
            <w:r w:rsidRPr="00BA318B">
              <w:rPr>
                <w:rFonts w:ascii="ＭＳ 明朝" w:eastAsia="ＭＳ 明朝" w:hAnsi="ＭＳ 明朝" w:hint="eastAsia"/>
                <w:sz w:val="24"/>
                <w:szCs w:val="24"/>
              </w:rPr>
              <w:t>１</w:t>
            </w:r>
          </w:p>
        </w:tc>
        <w:tc>
          <w:tcPr>
            <w:tcW w:w="4958" w:type="dxa"/>
            <w:vAlign w:val="center"/>
          </w:tcPr>
          <w:p w14:paraId="799CD705" w14:textId="69F694A6" w:rsidR="00E603A2" w:rsidRPr="00BA318B" w:rsidRDefault="00491EA0"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実施要領の公表（区ＨＰで公開）</w:t>
            </w:r>
          </w:p>
        </w:tc>
        <w:tc>
          <w:tcPr>
            <w:tcW w:w="4365" w:type="dxa"/>
            <w:vAlign w:val="center"/>
          </w:tcPr>
          <w:p w14:paraId="10F1C238" w14:textId="75886F3C" w:rsidR="00E603A2" w:rsidRPr="00BA318B" w:rsidRDefault="00E603A2"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令和</w:t>
            </w:r>
            <w:r w:rsidR="00F77156" w:rsidRPr="00BA318B">
              <w:rPr>
                <w:rFonts w:ascii="ＭＳ 明朝" w:eastAsia="ＭＳ 明朝" w:hAnsi="ＭＳ 明朝" w:hint="eastAsia"/>
                <w:sz w:val="24"/>
                <w:szCs w:val="24"/>
              </w:rPr>
              <w:t>７</w:t>
            </w:r>
            <w:r w:rsidRPr="00BA318B">
              <w:rPr>
                <w:rFonts w:ascii="ＭＳ 明朝" w:eastAsia="ＭＳ 明朝" w:hAnsi="ＭＳ 明朝" w:hint="eastAsia"/>
                <w:sz w:val="24"/>
                <w:szCs w:val="24"/>
              </w:rPr>
              <w:t>年</w:t>
            </w:r>
            <w:r w:rsidR="00F77156" w:rsidRPr="00BA318B">
              <w:rPr>
                <w:rFonts w:ascii="ＭＳ 明朝" w:eastAsia="ＭＳ 明朝" w:hAnsi="ＭＳ 明朝" w:hint="eastAsia"/>
                <w:sz w:val="24"/>
                <w:szCs w:val="24"/>
              </w:rPr>
              <w:t>７</w:t>
            </w:r>
            <w:r w:rsidRPr="00BA318B">
              <w:rPr>
                <w:rFonts w:ascii="ＭＳ 明朝" w:eastAsia="ＭＳ 明朝" w:hAnsi="ＭＳ 明朝" w:hint="eastAsia"/>
                <w:sz w:val="24"/>
                <w:szCs w:val="24"/>
              </w:rPr>
              <w:t>月</w:t>
            </w:r>
            <w:r w:rsidR="00F77156" w:rsidRPr="00BA318B">
              <w:rPr>
                <w:rFonts w:ascii="ＭＳ 明朝" w:eastAsia="ＭＳ 明朝" w:hAnsi="ＭＳ 明朝" w:hint="eastAsia"/>
                <w:sz w:val="24"/>
                <w:szCs w:val="24"/>
              </w:rPr>
              <w:t>７</w:t>
            </w:r>
            <w:r w:rsidRPr="00BA318B">
              <w:rPr>
                <w:rFonts w:ascii="ＭＳ 明朝" w:eastAsia="ＭＳ 明朝" w:hAnsi="ＭＳ 明朝" w:hint="eastAsia"/>
                <w:sz w:val="24"/>
                <w:szCs w:val="24"/>
              </w:rPr>
              <w:t>日（</w:t>
            </w:r>
            <w:r w:rsidR="00A4425C" w:rsidRPr="00BA318B">
              <w:rPr>
                <w:rFonts w:ascii="ＭＳ 明朝" w:eastAsia="ＭＳ 明朝" w:hAnsi="ＭＳ 明朝" w:hint="eastAsia"/>
                <w:sz w:val="24"/>
                <w:szCs w:val="24"/>
              </w:rPr>
              <w:t>月</w:t>
            </w:r>
            <w:r w:rsidRPr="00BA318B">
              <w:rPr>
                <w:rFonts w:ascii="ＭＳ 明朝" w:eastAsia="ＭＳ 明朝" w:hAnsi="ＭＳ 明朝" w:hint="eastAsia"/>
                <w:sz w:val="24"/>
                <w:szCs w:val="24"/>
              </w:rPr>
              <w:t>）</w:t>
            </w:r>
          </w:p>
        </w:tc>
      </w:tr>
      <w:tr w:rsidR="00BA318B" w:rsidRPr="00BA318B" w14:paraId="3048E29A" w14:textId="77777777" w:rsidTr="00491EA0">
        <w:trPr>
          <w:trHeight w:val="510"/>
        </w:trPr>
        <w:tc>
          <w:tcPr>
            <w:tcW w:w="704" w:type="dxa"/>
            <w:vAlign w:val="center"/>
          </w:tcPr>
          <w:p w14:paraId="1F1C4AFE" w14:textId="4CBA4BB6" w:rsidR="00E603A2" w:rsidRPr="00BA318B" w:rsidRDefault="00E603A2" w:rsidP="00F77156">
            <w:pPr>
              <w:spacing w:line="400" w:lineRule="exact"/>
              <w:jc w:val="center"/>
              <w:rPr>
                <w:rFonts w:ascii="ＭＳ 明朝" w:eastAsia="ＭＳ 明朝" w:hAnsi="ＭＳ 明朝"/>
                <w:sz w:val="24"/>
                <w:szCs w:val="24"/>
              </w:rPr>
            </w:pPr>
            <w:r w:rsidRPr="00BA318B">
              <w:rPr>
                <w:rFonts w:ascii="ＭＳ 明朝" w:eastAsia="ＭＳ 明朝" w:hAnsi="ＭＳ 明朝" w:hint="eastAsia"/>
                <w:sz w:val="24"/>
                <w:szCs w:val="24"/>
              </w:rPr>
              <w:t>２</w:t>
            </w:r>
          </w:p>
        </w:tc>
        <w:tc>
          <w:tcPr>
            <w:tcW w:w="4958" w:type="dxa"/>
            <w:vAlign w:val="center"/>
          </w:tcPr>
          <w:p w14:paraId="1B75B796" w14:textId="136FE16A" w:rsidR="00E603A2" w:rsidRPr="00BA318B" w:rsidRDefault="00E603A2"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質問書の提出期限</w:t>
            </w:r>
          </w:p>
        </w:tc>
        <w:tc>
          <w:tcPr>
            <w:tcW w:w="4365" w:type="dxa"/>
            <w:vAlign w:val="center"/>
          </w:tcPr>
          <w:p w14:paraId="0E10A9A5" w14:textId="1FFEB988" w:rsidR="00E603A2" w:rsidRPr="00BA318B" w:rsidRDefault="00E603A2"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令和</w:t>
            </w:r>
            <w:r w:rsidR="00F77156" w:rsidRPr="00BA318B">
              <w:rPr>
                <w:rFonts w:ascii="ＭＳ 明朝" w:eastAsia="ＭＳ 明朝" w:hAnsi="ＭＳ 明朝" w:hint="eastAsia"/>
                <w:sz w:val="24"/>
                <w:szCs w:val="24"/>
              </w:rPr>
              <w:t>７</w:t>
            </w:r>
            <w:r w:rsidRPr="00BA318B">
              <w:rPr>
                <w:rFonts w:ascii="ＭＳ 明朝" w:eastAsia="ＭＳ 明朝" w:hAnsi="ＭＳ 明朝" w:hint="eastAsia"/>
                <w:sz w:val="24"/>
                <w:szCs w:val="24"/>
              </w:rPr>
              <w:t>年</w:t>
            </w:r>
            <w:r w:rsidR="00F77156" w:rsidRPr="00BA318B">
              <w:rPr>
                <w:rFonts w:ascii="ＭＳ 明朝" w:eastAsia="ＭＳ 明朝" w:hAnsi="ＭＳ 明朝" w:hint="eastAsia"/>
                <w:sz w:val="24"/>
                <w:szCs w:val="24"/>
              </w:rPr>
              <w:t>７</w:t>
            </w:r>
            <w:r w:rsidR="00A4425C" w:rsidRPr="00BA318B">
              <w:rPr>
                <w:rFonts w:ascii="ＭＳ 明朝" w:eastAsia="ＭＳ 明朝" w:hAnsi="ＭＳ 明朝" w:hint="eastAsia"/>
                <w:sz w:val="24"/>
                <w:szCs w:val="24"/>
              </w:rPr>
              <w:t>月</w:t>
            </w:r>
            <w:r w:rsidR="00D11233">
              <w:rPr>
                <w:rFonts w:ascii="ＭＳ 明朝" w:eastAsia="ＭＳ 明朝" w:hAnsi="ＭＳ 明朝" w:hint="eastAsia"/>
                <w:sz w:val="24"/>
                <w:szCs w:val="24"/>
              </w:rPr>
              <w:t>22</w:t>
            </w:r>
            <w:r w:rsidR="00A4425C" w:rsidRPr="00BA318B">
              <w:rPr>
                <w:rFonts w:ascii="ＭＳ 明朝" w:eastAsia="ＭＳ 明朝" w:hAnsi="ＭＳ 明朝" w:hint="eastAsia"/>
                <w:sz w:val="24"/>
                <w:szCs w:val="24"/>
              </w:rPr>
              <w:t>日（</w:t>
            </w:r>
            <w:r w:rsidR="00D11233">
              <w:rPr>
                <w:rFonts w:ascii="ＭＳ 明朝" w:eastAsia="ＭＳ 明朝" w:hAnsi="ＭＳ 明朝" w:hint="eastAsia"/>
                <w:sz w:val="24"/>
                <w:szCs w:val="24"/>
              </w:rPr>
              <w:t>火</w:t>
            </w:r>
            <w:r w:rsidR="00A4425C" w:rsidRPr="00BA318B">
              <w:rPr>
                <w:rFonts w:ascii="ＭＳ 明朝" w:eastAsia="ＭＳ 明朝" w:hAnsi="ＭＳ 明朝" w:hint="eastAsia"/>
                <w:sz w:val="24"/>
                <w:szCs w:val="24"/>
              </w:rPr>
              <w:t>）</w:t>
            </w:r>
            <w:r w:rsidR="00491EA0" w:rsidRPr="00BA318B">
              <w:rPr>
                <w:rFonts w:ascii="ＭＳ 明朝" w:eastAsia="ＭＳ 明朝" w:hAnsi="ＭＳ 明朝" w:hint="eastAsia"/>
                <w:sz w:val="24"/>
                <w:szCs w:val="24"/>
              </w:rPr>
              <w:t>正午</w:t>
            </w:r>
          </w:p>
        </w:tc>
      </w:tr>
      <w:tr w:rsidR="00BA318B" w:rsidRPr="00BA318B" w14:paraId="7B09BCA0" w14:textId="77777777" w:rsidTr="00491EA0">
        <w:trPr>
          <w:trHeight w:val="510"/>
        </w:trPr>
        <w:tc>
          <w:tcPr>
            <w:tcW w:w="704" w:type="dxa"/>
            <w:vAlign w:val="center"/>
          </w:tcPr>
          <w:p w14:paraId="772A089B" w14:textId="4911B241" w:rsidR="00E603A2" w:rsidRPr="00BA318B" w:rsidRDefault="00301770" w:rsidP="00F77156">
            <w:pPr>
              <w:spacing w:line="400" w:lineRule="exact"/>
              <w:jc w:val="center"/>
              <w:rPr>
                <w:rFonts w:ascii="ＭＳ 明朝" w:eastAsia="ＭＳ 明朝" w:hAnsi="ＭＳ 明朝"/>
                <w:sz w:val="24"/>
                <w:szCs w:val="24"/>
              </w:rPr>
            </w:pPr>
            <w:r w:rsidRPr="00BA318B">
              <w:rPr>
                <w:rFonts w:ascii="ＭＳ 明朝" w:eastAsia="ＭＳ 明朝" w:hAnsi="ＭＳ 明朝" w:hint="eastAsia"/>
                <w:sz w:val="24"/>
                <w:szCs w:val="24"/>
              </w:rPr>
              <w:t>３</w:t>
            </w:r>
          </w:p>
        </w:tc>
        <w:tc>
          <w:tcPr>
            <w:tcW w:w="4958" w:type="dxa"/>
            <w:vAlign w:val="center"/>
          </w:tcPr>
          <w:p w14:paraId="22991A45" w14:textId="618F58F2" w:rsidR="00E603A2" w:rsidRPr="00BA318B" w:rsidRDefault="00A4425C"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質問に対する回答</w:t>
            </w:r>
          </w:p>
        </w:tc>
        <w:tc>
          <w:tcPr>
            <w:tcW w:w="4365" w:type="dxa"/>
            <w:vAlign w:val="center"/>
          </w:tcPr>
          <w:p w14:paraId="66919B8F" w14:textId="0C91A563" w:rsidR="00B646BC" w:rsidRPr="00BA318B" w:rsidRDefault="00A4425C" w:rsidP="00F77156">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令和</w:t>
            </w:r>
            <w:r w:rsidR="00F77156" w:rsidRPr="00BA318B">
              <w:rPr>
                <w:rFonts w:ascii="ＭＳ 明朝" w:eastAsia="ＭＳ 明朝" w:hAnsi="ＭＳ 明朝" w:hint="eastAsia"/>
                <w:sz w:val="24"/>
                <w:szCs w:val="24"/>
              </w:rPr>
              <w:t>７</w:t>
            </w:r>
            <w:r w:rsidRPr="00BA318B">
              <w:rPr>
                <w:rFonts w:ascii="ＭＳ 明朝" w:eastAsia="ＭＳ 明朝" w:hAnsi="ＭＳ 明朝" w:hint="eastAsia"/>
                <w:sz w:val="24"/>
                <w:szCs w:val="24"/>
              </w:rPr>
              <w:t>年</w:t>
            </w:r>
            <w:r w:rsidR="00F77156" w:rsidRPr="00BA318B">
              <w:rPr>
                <w:rFonts w:ascii="ＭＳ 明朝" w:eastAsia="ＭＳ 明朝" w:hAnsi="ＭＳ 明朝" w:hint="eastAsia"/>
                <w:sz w:val="24"/>
                <w:szCs w:val="24"/>
              </w:rPr>
              <w:t>７</w:t>
            </w:r>
            <w:r w:rsidRPr="00BA318B">
              <w:rPr>
                <w:rFonts w:ascii="ＭＳ 明朝" w:eastAsia="ＭＳ 明朝" w:hAnsi="ＭＳ 明朝" w:hint="eastAsia"/>
                <w:sz w:val="24"/>
                <w:szCs w:val="24"/>
              </w:rPr>
              <w:t>月</w:t>
            </w:r>
            <w:r w:rsidR="00D11233">
              <w:rPr>
                <w:rFonts w:ascii="ＭＳ 明朝" w:eastAsia="ＭＳ 明朝" w:hAnsi="ＭＳ 明朝" w:hint="eastAsia"/>
                <w:sz w:val="24"/>
                <w:szCs w:val="24"/>
              </w:rPr>
              <w:t>25</w:t>
            </w:r>
            <w:r w:rsidRPr="00BA318B">
              <w:rPr>
                <w:rFonts w:ascii="ＭＳ 明朝" w:eastAsia="ＭＳ 明朝" w:hAnsi="ＭＳ 明朝" w:hint="eastAsia"/>
                <w:sz w:val="24"/>
                <w:szCs w:val="24"/>
              </w:rPr>
              <w:t>（</w:t>
            </w:r>
            <w:r w:rsidR="00D11233">
              <w:rPr>
                <w:rFonts w:ascii="ＭＳ 明朝" w:eastAsia="ＭＳ 明朝" w:hAnsi="ＭＳ 明朝" w:hint="eastAsia"/>
                <w:sz w:val="24"/>
                <w:szCs w:val="24"/>
              </w:rPr>
              <w:t>金</w:t>
            </w:r>
            <w:r w:rsidRPr="00BA318B">
              <w:rPr>
                <w:rFonts w:ascii="ＭＳ 明朝" w:eastAsia="ＭＳ 明朝" w:hAnsi="ＭＳ 明朝" w:hint="eastAsia"/>
                <w:sz w:val="24"/>
                <w:szCs w:val="24"/>
              </w:rPr>
              <w:t>）</w:t>
            </w:r>
            <w:r w:rsidR="00B646BC" w:rsidRPr="00BA318B">
              <w:rPr>
                <w:rFonts w:ascii="ＭＳ 明朝" w:eastAsia="ＭＳ 明朝" w:hAnsi="ＭＳ 明朝" w:hint="eastAsia"/>
                <w:sz w:val="24"/>
                <w:szCs w:val="24"/>
              </w:rPr>
              <w:t>(</w:t>
            </w:r>
            <w:r w:rsidRPr="00BA318B">
              <w:rPr>
                <w:rFonts w:ascii="ＭＳ 明朝" w:eastAsia="ＭＳ 明朝" w:hAnsi="ＭＳ 明朝" w:hint="eastAsia"/>
                <w:sz w:val="24"/>
                <w:szCs w:val="24"/>
              </w:rPr>
              <w:t>予定</w:t>
            </w:r>
            <w:r w:rsidR="00B646BC" w:rsidRPr="00BA318B">
              <w:rPr>
                <w:rFonts w:ascii="ＭＳ 明朝" w:eastAsia="ＭＳ 明朝" w:hAnsi="ＭＳ 明朝" w:hint="eastAsia"/>
                <w:sz w:val="24"/>
                <w:szCs w:val="24"/>
              </w:rPr>
              <w:t>)</w:t>
            </w:r>
          </w:p>
        </w:tc>
      </w:tr>
      <w:tr w:rsidR="00BA318B" w:rsidRPr="00BA318B" w14:paraId="1EA2F2D9" w14:textId="77777777" w:rsidTr="00491EA0">
        <w:trPr>
          <w:trHeight w:val="510"/>
        </w:trPr>
        <w:tc>
          <w:tcPr>
            <w:tcW w:w="704" w:type="dxa"/>
            <w:vAlign w:val="center"/>
          </w:tcPr>
          <w:p w14:paraId="3F9633BF" w14:textId="2BE878D2" w:rsidR="00E603A2" w:rsidRPr="00BA318B" w:rsidRDefault="00E603A2" w:rsidP="00F77156">
            <w:pPr>
              <w:spacing w:line="400" w:lineRule="exact"/>
              <w:jc w:val="center"/>
              <w:rPr>
                <w:rFonts w:ascii="ＭＳ 明朝" w:eastAsia="ＭＳ 明朝" w:hAnsi="ＭＳ 明朝"/>
                <w:sz w:val="24"/>
                <w:szCs w:val="24"/>
              </w:rPr>
            </w:pPr>
            <w:r w:rsidRPr="00BA318B">
              <w:rPr>
                <w:rFonts w:ascii="ＭＳ 明朝" w:eastAsia="ＭＳ 明朝" w:hAnsi="ＭＳ 明朝" w:hint="eastAsia"/>
                <w:sz w:val="24"/>
                <w:szCs w:val="24"/>
              </w:rPr>
              <w:t>４</w:t>
            </w:r>
          </w:p>
        </w:tc>
        <w:tc>
          <w:tcPr>
            <w:tcW w:w="4958" w:type="dxa"/>
            <w:vAlign w:val="center"/>
          </w:tcPr>
          <w:p w14:paraId="004BF657" w14:textId="4A815B1F" w:rsidR="00E603A2" w:rsidRPr="00BA318B" w:rsidRDefault="00A4425C"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参加表明書及び企画提案書の提出期限</w:t>
            </w:r>
          </w:p>
        </w:tc>
        <w:tc>
          <w:tcPr>
            <w:tcW w:w="4365" w:type="dxa"/>
            <w:vAlign w:val="center"/>
          </w:tcPr>
          <w:p w14:paraId="7D3613CF" w14:textId="1612B136" w:rsidR="00E603A2" w:rsidRPr="00BA318B" w:rsidRDefault="00A4425C" w:rsidP="00F77156">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令和</w:t>
            </w:r>
            <w:r w:rsidR="00F77156" w:rsidRPr="00BA318B">
              <w:rPr>
                <w:rFonts w:ascii="ＭＳ 明朝" w:eastAsia="ＭＳ 明朝" w:hAnsi="ＭＳ 明朝" w:hint="eastAsia"/>
                <w:sz w:val="24"/>
                <w:szCs w:val="24"/>
              </w:rPr>
              <w:t>７</w:t>
            </w:r>
            <w:r w:rsidRPr="00BA318B">
              <w:rPr>
                <w:rFonts w:ascii="ＭＳ 明朝" w:eastAsia="ＭＳ 明朝" w:hAnsi="ＭＳ 明朝" w:hint="eastAsia"/>
                <w:sz w:val="24"/>
                <w:szCs w:val="24"/>
              </w:rPr>
              <w:t>年</w:t>
            </w:r>
            <w:r w:rsidR="00F77156" w:rsidRPr="00BA318B">
              <w:rPr>
                <w:rFonts w:ascii="ＭＳ 明朝" w:eastAsia="ＭＳ 明朝" w:hAnsi="ＭＳ 明朝" w:hint="eastAsia"/>
                <w:sz w:val="24"/>
                <w:szCs w:val="24"/>
              </w:rPr>
              <w:t>７</w:t>
            </w:r>
            <w:r w:rsidRPr="00BA318B">
              <w:rPr>
                <w:rFonts w:ascii="ＭＳ 明朝" w:eastAsia="ＭＳ 明朝" w:hAnsi="ＭＳ 明朝" w:hint="eastAsia"/>
                <w:sz w:val="24"/>
                <w:szCs w:val="24"/>
              </w:rPr>
              <w:t>月</w:t>
            </w:r>
            <w:r w:rsidR="001D392C">
              <w:rPr>
                <w:rFonts w:ascii="ＭＳ 明朝" w:eastAsia="ＭＳ 明朝" w:hAnsi="ＭＳ 明朝" w:hint="eastAsia"/>
                <w:sz w:val="24"/>
                <w:szCs w:val="24"/>
              </w:rPr>
              <w:t>31</w:t>
            </w:r>
            <w:r w:rsidRPr="00BA318B">
              <w:rPr>
                <w:rFonts w:ascii="ＭＳ 明朝" w:eastAsia="ＭＳ 明朝" w:hAnsi="ＭＳ 明朝" w:hint="eastAsia"/>
                <w:sz w:val="24"/>
                <w:szCs w:val="24"/>
              </w:rPr>
              <w:t>日（</w:t>
            </w:r>
            <w:r w:rsidR="009A620D" w:rsidRPr="00BA318B">
              <w:rPr>
                <w:rFonts w:ascii="ＭＳ 明朝" w:eastAsia="ＭＳ 明朝" w:hAnsi="ＭＳ 明朝" w:hint="eastAsia"/>
                <w:sz w:val="24"/>
                <w:szCs w:val="24"/>
              </w:rPr>
              <w:t>木</w:t>
            </w:r>
            <w:r w:rsidRPr="00BA318B">
              <w:rPr>
                <w:rFonts w:ascii="ＭＳ 明朝" w:eastAsia="ＭＳ 明朝" w:hAnsi="ＭＳ 明朝" w:hint="eastAsia"/>
                <w:sz w:val="24"/>
                <w:szCs w:val="24"/>
              </w:rPr>
              <w:t>）午後</w:t>
            </w:r>
            <w:r w:rsidR="00F77156" w:rsidRPr="00BA318B">
              <w:rPr>
                <w:rFonts w:ascii="ＭＳ 明朝" w:eastAsia="ＭＳ 明朝" w:hAnsi="ＭＳ 明朝" w:hint="eastAsia"/>
                <w:sz w:val="24"/>
                <w:szCs w:val="24"/>
              </w:rPr>
              <w:t>５</w:t>
            </w:r>
            <w:r w:rsidRPr="00BA318B">
              <w:rPr>
                <w:rFonts w:ascii="ＭＳ 明朝" w:eastAsia="ＭＳ 明朝" w:hAnsi="ＭＳ 明朝" w:hint="eastAsia"/>
                <w:sz w:val="24"/>
                <w:szCs w:val="24"/>
              </w:rPr>
              <w:t>時まで</w:t>
            </w:r>
          </w:p>
        </w:tc>
      </w:tr>
      <w:tr w:rsidR="00BA318B" w:rsidRPr="00BA318B" w14:paraId="18CDE9FA" w14:textId="77777777" w:rsidTr="00491EA0">
        <w:trPr>
          <w:trHeight w:val="510"/>
        </w:trPr>
        <w:tc>
          <w:tcPr>
            <w:tcW w:w="704" w:type="dxa"/>
            <w:vAlign w:val="center"/>
          </w:tcPr>
          <w:p w14:paraId="066B4C89" w14:textId="77FDEE4F" w:rsidR="00E603A2" w:rsidRPr="00BA318B" w:rsidRDefault="00E276FF" w:rsidP="00F77156">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4958" w:type="dxa"/>
            <w:vAlign w:val="center"/>
          </w:tcPr>
          <w:p w14:paraId="5D63CC87" w14:textId="73E7572C" w:rsidR="00A4425C" w:rsidRPr="00BA318B" w:rsidRDefault="00A4425C"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書類審査結果の通知</w:t>
            </w:r>
          </w:p>
        </w:tc>
        <w:tc>
          <w:tcPr>
            <w:tcW w:w="4365" w:type="dxa"/>
            <w:vAlign w:val="center"/>
          </w:tcPr>
          <w:p w14:paraId="58AA500D" w14:textId="020A13F2" w:rsidR="00E603A2" w:rsidRPr="00BA318B" w:rsidRDefault="00A4425C"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令和</w:t>
            </w:r>
            <w:r w:rsidR="00491EA0" w:rsidRPr="00BA318B">
              <w:rPr>
                <w:rFonts w:ascii="ＭＳ 明朝" w:eastAsia="ＭＳ 明朝" w:hAnsi="ＭＳ 明朝" w:hint="eastAsia"/>
                <w:sz w:val="24"/>
                <w:szCs w:val="24"/>
              </w:rPr>
              <w:t>７</w:t>
            </w:r>
            <w:r w:rsidRPr="00BA318B">
              <w:rPr>
                <w:rFonts w:ascii="ＭＳ 明朝" w:eastAsia="ＭＳ 明朝" w:hAnsi="ＭＳ 明朝" w:hint="eastAsia"/>
                <w:sz w:val="24"/>
                <w:szCs w:val="24"/>
              </w:rPr>
              <w:t>年</w:t>
            </w:r>
            <w:r w:rsidR="00D11233">
              <w:rPr>
                <w:rFonts w:ascii="ＭＳ 明朝" w:eastAsia="ＭＳ 明朝" w:hAnsi="ＭＳ 明朝" w:hint="eastAsia"/>
                <w:sz w:val="24"/>
                <w:szCs w:val="24"/>
              </w:rPr>
              <w:t>８</w:t>
            </w:r>
            <w:r w:rsidRPr="00BA318B">
              <w:rPr>
                <w:rFonts w:ascii="ＭＳ 明朝" w:eastAsia="ＭＳ 明朝" w:hAnsi="ＭＳ 明朝" w:hint="eastAsia"/>
                <w:sz w:val="24"/>
                <w:szCs w:val="24"/>
              </w:rPr>
              <w:t>月</w:t>
            </w:r>
            <w:r w:rsidR="00E276FF">
              <w:rPr>
                <w:rFonts w:ascii="ＭＳ 明朝" w:eastAsia="ＭＳ 明朝" w:hAnsi="ＭＳ 明朝" w:hint="eastAsia"/>
                <w:sz w:val="24"/>
                <w:szCs w:val="24"/>
              </w:rPr>
              <w:t>７</w:t>
            </w:r>
            <w:r w:rsidRPr="00BA318B">
              <w:rPr>
                <w:rFonts w:ascii="ＭＳ 明朝" w:eastAsia="ＭＳ 明朝" w:hAnsi="ＭＳ 明朝" w:hint="eastAsia"/>
                <w:sz w:val="24"/>
                <w:szCs w:val="24"/>
              </w:rPr>
              <w:t>日（</w:t>
            </w:r>
            <w:r w:rsidR="00E276FF">
              <w:rPr>
                <w:rFonts w:ascii="ＭＳ 明朝" w:eastAsia="ＭＳ 明朝" w:hAnsi="ＭＳ 明朝" w:hint="eastAsia"/>
                <w:sz w:val="24"/>
                <w:szCs w:val="24"/>
              </w:rPr>
              <w:t>木</w:t>
            </w:r>
            <w:r w:rsidRPr="00BA318B">
              <w:rPr>
                <w:rFonts w:ascii="ＭＳ 明朝" w:eastAsia="ＭＳ 明朝" w:hAnsi="ＭＳ 明朝" w:hint="eastAsia"/>
                <w:sz w:val="24"/>
                <w:szCs w:val="24"/>
              </w:rPr>
              <w:t>）</w:t>
            </w:r>
            <w:r w:rsidR="00893F7B" w:rsidRPr="00BA318B">
              <w:rPr>
                <w:rFonts w:ascii="ＭＳ 明朝" w:eastAsia="ＭＳ 明朝" w:hAnsi="ＭＳ 明朝" w:hint="eastAsia"/>
                <w:sz w:val="24"/>
                <w:szCs w:val="24"/>
              </w:rPr>
              <w:t>（予定）</w:t>
            </w:r>
          </w:p>
        </w:tc>
      </w:tr>
      <w:tr w:rsidR="00BA318B" w:rsidRPr="00BA318B" w14:paraId="6C5317EC" w14:textId="77777777" w:rsidTr="00491EA0">
        <w:trPr>
          <w:trHeight w:val="510"/>
        </w:trPr>
        <w:tc>
          <w:tcPr>
            <w:tcW w:w="704" w:type="dxa"/>
            <w:vAlign w:val="center"/>
          </w:tcPr>
          <w:p w14:paraId="29AA26A7" w14:textId="6342F4C5" w:rsidR="00E603A2" w:rsidRPr="00BA318B" w:rsidRDefault="00E276FF" w:rsidP="00F77156">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4958" w:type="dxa"/>
            <w:vAlign w:val="center"/>
          </w:tcPr>
          <w:p w14:paraId="7F998E5C" w14:textId="16CB242C" w:rsidR="00E603A2" w:rsidRPr="00BA318B" w:rsidRDefault="00A4425C"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プレゼンテーション審査の実施</w:t>
            </w:r>
          </w:p>
        </w:tc>
        <w:tc>
          <w:tcPr>
            <w:tcW w:w="4365" w:type="dxa"/>
            <w:vAlign w:val="center"/>
          </w:tcPr>
          <w:p w14:paraId="40F75A61" w14:textId="75B835D1" w:rsidR="00E603A2" w:rsidRPr="00BA318B" w:rsidRDefault="00A4425C"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令和7年</w:t>
            </w:r>
            <w:r w:rsidR="00F77156" w:rsidRPr="00BA318B">
              <w:rPr>
                <w:rFonts w:ascii="ＭＳ 明朝" w:eastAsia="ＭＳ 明朝" w:hAnsi="ＭＳ 明朝" w:hint="eastAsia"/>
                <w:sz w:val="24"/>
                <w:szCs w:val="24"/>
              </w:rPr>
              <w:t>８</w:t>
            </w:r>
            <w:r w:rsidRPr="00BA318B">
              <w:rPr>
                <w:rFonts w:ascii="ＭＳ 明朝" w:eastAsia="ＭＳ 明朝" w:hAnsi="ＭＳ 明朝" w:hint="eastAsia"/>
                <w:sz w:val="24"/>
                <w:szCs w:val="24"/>
              </w:rPr>
              <w:t>月</w:t>
            </w:r>
            <w:r w:rsidR="00AE126F">
              <w:rPr>
                <w:rFonts w:ascii="ＭＳ 明朝" w:eastAsia="ＭＳ 明朝" w:hAnsi="ＭＳ 明朝" w:hint="eastAsia"/>
                <w:sz w:val="24"/>
                <w:szCs w:val="24"/>
              </w:rPr>
              <w:t>15</w:t>
            </w:r>
            <w:r w:rsidRPr="00BA318B">
              <w:rPr>
                <w:rFonts w:ascii="ＭＳ 明朝" w:eastAsia="ＭＳ 明朝" w:hAnsi="ＭＳ 明朝" w:hint="eastAsia"/>
                <w:sz w:val="24"/>
                <w:szCs w:val="24"/>
              </w:rPr>
              <w:t>日（</w:t>
            </w:r>
            <w:r w:rsidR="00AE126F">
              <w:rPr>
                <w:rFonts w:ascii="ＭＳ 明朝" w:eastAsia="ＭＳ 明朝" w:hAnsi="ＭＳ 明朝" w:hint="eastAsia"/>
                <w:sz w:val="24"/>
                <w:szCs w:val="24"/>
              </w:rPr>
              <w:t>金</w:t>
            </w:r>
            <w:r w:rsidRPr="00BA318B">
              <w:rPr>
                <w:rFonts w:ascii="ＭＳ 明朝" w:eastAsia="ＭＳ 明朝" w:hAnsi="ＭＳ 明朝" w:hint="eastAsia"/>
                <w:sz w:val="24"/>
                <w:szCs w:val="24"/>
              </w:rPr>
              <w:t>）</w:t>
            </w:r>
            <w:r w:rsidR="00BC5A7A">
              <w:rPr>
                <w:rFonts w:ascii="ＭＳ 明朝" w:eastAsia="ＭＳ 明朝" w:hAnsi="ＭＳ 明朝" w:hint="eastAsia"/>
                <w:sz w:val="24"/>
                <w:szCs w:val="24"/>
              </w:rPr>
              <w:t>（予定）</w:t>
            </w:r>
          </w:p>
        </w:tc>
      </w:tr>
      <w:tr w:rsidR="00BA318B" w:rsidRPr="00BA318B" w14:paraId="4295BF20" w14:textId="77777777" w:rsidTr="00491EA0">
        <w:trPr>
          <w:trHeight w:val="510"/>
        </w:trPr>
        <w:tc>
          <w:tcPr>
            <w:tcW w:w="704" w:type="dxa"/>
            <w:vAlign w:val="center"/>
          </w:tcPr>
          <w:p w14:paraId="0603880D" w14:textId="30D9F5B7" w:rsidR="00E603A2" w:rsidRPr="00BA318B" w:rsidRDefault="00E276FF" w:rsidP="00F77156">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７</w:t>
            </w:r>
          </w:p>
        </w:tc>
        <w:tc>
          <w:tcPr>
            <w:tcW w:w="4958" w:type="dxa"/>
            <w:vAlign w:val="center"/>
          </w:tcPr>
          <w:p w14:paraId="508716F7" w14:textId="46E2EE17" w:rsidR="00E603A2" w:rsidRPr="00BA318B" w:rsidRDefault="00A4425C"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選定結果の通知（最優秀候補事業者の決定）</w:t>
            </w:r>
          </w:p>
        </w:tc>
        <w:tc>
          <w:tcPr>
            <w:tcW w:w="4365" w:type="dxa"/>
            <w:vAlign w:val="center"/>
          </w:tcPr>
          <w:p w14:paraId="6988DD11" w14:textId="46DF244F" w:rsidR="00E603A2" w:rsidRPr="00BA318B" w:rsidRDefault="00A4425C"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令和</w:t>
            </w:r>
            <w:r w:rsidR="00F77156" w:rsidRPr="00BA318B">
              <w:rPr>
                <w:rFonts w:ascii="ＭＳ 明朝" w:eastAsia="ＭＳ 明朝" w:hAnsi="ＭＳ 明朝" w:hint="eastAsia"/>
                <w:sz w:val="24"/>
                <w:szCs w:val="24"/>
              </w:rPr>
              <w:t>７</w:t>
            </w:r>
            <w:r w:rsidRPr="00BA318B">
              <w:rPr>
                <w:rFonts w:ascii="ＭＳ 明朝" w:eastAsia="ＭＳ 明朝" w:hAnsi="ＭＳ 明朝" w:hint="eastAsia"/>
                <w:sz w:val="24"/>
                <w:szCs w:val="24"/>
              </w:rPr>
              <w:t>年</w:t>
            </w:r>
            <w:r w:rsidR="00F77156" w:rsidRPr="00BA318B">
              <w:rPr>
                <w:rFonts w:ascii="ＭＳ 明朝" w:eastAsia="ＭＳ 明朝" w:hAnsi="ＭＳ 明朝" w:hint="eastAsia"/>
                <w:sz w:val="24"/>
                <w:szCs w:val="24"/>
              </w:rPr>
              <w:t>８</w:t>
            </w:r>
            <w:r w:rsidRPr="00BA318B">
              <w:rPr>
                <w:rFonts w:ascii="ＭＳ 明朝" w:eastAsia="ＭＳ 明朝" w:hAnsi="ＭＳ 明朝" w:hint="eastAsia"/>
                <w:sz w:val="24"/>
                <w:szCs w:val="24"/>
              </w:rPr>
              <w:t xml:space="preserve">月下旬　</w:t>
            </w:r>
            <w:r w:rsidR="00B646BC" w:rsidRPr="00BA318B">
              <w:rPr>
                <w:rFonts w:ascii="ＭＳ 明朝" w:eastAsia="ＭＳ 明朝" w:hAnsi="ＭＳ 明朝" w:hint="eastAsia"/>
                <w:sz w:val="24"/>
                <w:szCs w:val="24"/>
              </w:rPr>
              <w:t>(</w:t>
            </w:r>
            <w:r w:rsidRPr="00BA318B">
              <w:rPr>
                <w:rFonts w:ascii="ＭＳ 明朝" w:eastAsia="ＭＳ 明朝" w:hAnsi="ＭＳ 明朝" w:hint="eastAsia"/>
                <w:sz w:val="24"/>
                <w:szCs w:val="24"/>
              </w:rPr>
              <w:t>予定</w:t>
            </w:r>
            <w:r w:rsidR="00B646BC" w:rsidRPr="00BA318B">
              <w:rPr>
                <w:rFonts w:ascii="ＭＳ 明朝" w:eastAsia="ＭＳ 明朝" w:hAnsi="ＭＳ 明朝" w:hint="eastAsia"/>
                <w:sz w:val="24"/>
                <w:szCs w:val="24"/>
              </w:rPr>
              <w:t>)</w:t>
            </w:r>
          </w:p>
        </w:tc>
      </w:tr>
      <w:tr w:rsidR="00BA318B" w:rsidRPr="00BA318B" w14:paraId="27073625" w14:textId="77777777" w:rsidTr="00491EA0">
        <w:trPr>
          <w:trHeight w:val="510"/>
        </w:trPr>
        <w:tc>
          <w:tcPr>
            <w:tcW w:w="704" w:type="dxa"/>
            <w:vAlign w:val="center"/>
          </w:tcPr>
          <w:p w14:paraId="64423479" w14:textId="03FE3C82" w:rsidR="00E603A2" w:rsidRPr="00BA318B" w:rsidRDefault="00E276FF" w:rsidP="00F77156">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８</w:t>
            </w:r>
          </w:p>
        </w:tc>
        <w:tc>
          <w:tcPr>
            <w:tcW w:w="4958" w:type="dxa"/>
            <w:vAlign w:val="center"/>
          </w:tcPr>
          <w:p w14:paraId="5AE3E3D7" w14:textId="672FF7B6" w:rsidR="00E603A2" w:rsidRPr="00BA318B" w:rsidRDefault="00487E5A"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随意委託契約締結</w:t>
            </w:r>
          </w:p>
        </w:tc>
        <w:tc>
          <w:tcPr>
            <w:tcW w:w="4365" w:type="dxa"/>
            <w:vAlign w:val="center"/>
          </w:tcPr>
          <w:p w14:paraId="73A89FCB" w14:textId="5DD65517" w:rsidR="00E603A2" w:rsidRPr="00BA318B" w:rsidRDefault="00A4425C"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令和</w:t>
            </w:r>
            <w:r w:rsidR="00F77156" w:rsidRPr="00BA318B">
              <w:rPr>
                <w:rFonts w:ascii="ＭＳ 明朝" w:eastAsia="ＭＳ 明朝" w:hAnsi="ＭＳ 明朝" w:hint="eastAsia"/>
                <w:sz w:val="24"/>
                <w:szCs w:val="24"/>
              </w:rPr>
              <w:t>７</w:t>
            </w:r>
            <w:r w:rsidRPr="00BA318B">
              <w:rPr>
                <w:rFonts w:ascii="ＭＳ 明朝" w:eastAsia="ＭＳ 明朝" w:hAnsi="ＭＳ 明朝" w:hint="eastAsia"/>
                <w:sz w:val="24"/>
                <w:szCs w:val="24"/>
              </w:rPr>
              <w:t>年</w:t>
            </w:r>
            <w:r w:rsidR="00F77156" w:rsidRPr="00BA318B">
              <w:rPr>
                <w:rFonts w:ascii="ＭＳ 明朝" w:eastAsia="ＭＳ 明朝" w:hAnsi="ＭＳ 明朝" w:hint="eastAsia"/>
                <w:sz w:val="24"/>
                <w:szCs w:val="24"/>
              </w:rPr>
              <w:t>９</w:t>
            </w:r>
            <w:r w:rsidRPr="00BA318B">
              <w:rPr>
                <w:rFonts w:ascii="ＭＳ 明朝" w:eastAsia="ＭＳ 明朝" w:hAnsi="ＭＳ 明朝" w:hint="eastAsia"/>
                <w:sz w:val="24"/>
                <w:szCs w:val="24"/>
              </w:rPr>
              <w:t>月</w:t>
            </w:r>
            <w:r w:rsidR="0097113B" w:rsidRPr="00BA318B">
              <w:rPr>
                <w:rFonts w:ascii="ＭＳ 明朝" w:eastAsia="ＭＳ 明朝" w:hAnsi="ＭＳ 明朝" w:hint="eastAsia"/>
                <w:sz w:val="24"/>
                <w:szCs w:val="24"/>
              </w:rPr>
              <w:t xml:space="preserve">下旬　</w:t>
            </w:r>
            <w:r w:rsidR="00B646BC" w:rsidRPr="00BA318B">
              <w:rPr>
                <w:rFonts w:ascii="ＭＳ 明朝" w:eastAsia="ＭＳ 明朝" w:hAnsi="ＭＳ 明朝" w:hint="eastAsia"/>
                <w:sz w:val="24"/>
                <w:szCs w:val="24"/>
              </w:rPr>
              <w:t>(</w:t>
            </w:r>
            <w:r w:rsidRPr="00BA318B">
              <w:rPr>
                <w:rFonts w:ascii="ＭＳ 明朝" w:eastAsia="ＭＳ 明朝" w:hAnsi="ＭＳ 明朝" w:hint="eastAsia"/>
                <w:sz w:val="24"/>
                <w:szCs w:val="24"/>
              </w:rPr>
              <w:t>予定</w:t>
            </w:r>
            <w:r w:rsidR="00B646BC" w:rsidRPr="00BA318B">
              <w:rPr>
                <w:rFonts w:ascii="ＭＳ 明朝" w:eastAsia="ＭＳ 明朝" w:hAnsi="ＭＳ 明朝" w:hint="eastAsia"/>
                <w:sz w:val="24"/>
                <w:szCs w:val="24"/>
              </w:rPr>
              <w:t>)</w:t>
            </w:r>
          </w:p>
        </w:tc>
      </w:tr>
    </w:tbl>
    <w:p w14:paraId="1C427755" w14:textId="3CE8B3BF" w:rsidR="0077184E" w:rsidRPr="00BA318B" w:rsidRDefault="0077184E" w:rsidP="00BE3E3C">
      <w:pPr>
        <w:spacing w:line="400" w:lineRule="exact"/>
        <w:rPr>
          <w:sz w:val="24"/>
          <w:szCs w:val="24"/>
        </w:rPr>
      </w:pPr>
    </w:p>
    <w:p w14:paraId="4644853F" w14:textId="2C7F10E0" w:rsidR="0077184E" w:rsidRPr="00BA318B" w:rsidRDefault="008C7B02" w:rsidP="00BE3E3C">
      <w:pPr>
        <w:spacing w:line="400" w:lineRule="exact"/>
        <w:rPr>
          <w:rFonts w:ascii="ＭＳ ゴシック" w:eastAsia="ＭＳ ゴシック" w:hAnsi="ＭＳ ゴシック"/>
          <w:sz w:val="24"/>
          <w:szCs w:val="24"/>
        </w:rPr>
      </w:pPr>
      <w:r w:rsidRPr="00BA318B">
        <w:rPr>
          <w:rFonts w:ascii="ＭＳ ゴシック" w:eastAsia="ＭＳ ゴシック" w:hAnsi="ＭＳ ゴシック" w:hint="eastAsia"/>
          <w:sz w:val="24"/>
          <w:szCs w:val="24"/>
        </w:rPr>
        <w:t>７</w:t>
      </w:r>
      <w:r w:rsidR="00491EA0" w:rsidRPr="00BA318B">
        <w:rPr>
          <w:rFonts w:ascii="ＭＳ ゴシック" w:eastAsia="ＭＳ ゴシック" w:hAnsi="ＭＳ ゴシック" w:hint="eastAsia"/>
          <w:sz w:val="24"/>
          <w:szCs w:val="24"/>
        </w:rPr>
        <w:t xml:space="preserve">　</w:t>
      </w:r>
      <w:r w:rsidR="0077184E" w:rsidRPr="00BA318B">
        <w:rPr>
          <w:rFonts w:ascii="ＭＳ ゴシック" w:eastAsia="ＭＳ ゴシック" w:hAnsi="ＭＳ ゴシック" w:hint="eastAsia"/>
          <w:sz w:val="24"/>
          <w:szCs w:val="24"/>
        </w:rPr>
        <w:t>質問受付及び回答</w:t>
      </w:r>
    </w:p>
    <w:p w14:paraId="719771A5" w14:textId="3452D155" w:rsidR="0077184E" w:rsidRPr="00BA318B" w:rsidRDefault="0077184E" w:rsidP="00BE3E3C">
      <w:pPr>
        <w:spacing w:line="400" w:lineRule="exact"/>
        <w:rPr>
          <w:rFonts w:ascii="ＭＳ 明朝" w:eastAsia="ＭＳ 明朝" w:hAnsi="ＭＳ 明朝"/>
          <w:sz w:val="24"/>
          <w:szCs w:val="24"/>
        </w:rPr>
      </w:pPr>
      <w:r w:rsidRPr="00BA318B">
        <w:rPr>
          <w:rFonts w:hint="eastAsia"/>
          <w:sz w:val="24"/>
          <w:szCs w:val="24"/>
        </w:rPr>
        <w:t xml:space="preserve">　</w:t>
      </w:r>
      <w:r w:rsidRPr="00BA318B">
        <w:rPr>
          <w:rFonts w:ascii="ＭＳ 明朝" w:eastAsia="ＭＳ 明朝" w:hAnsi="ＭＳ 明朝" w:hint="eastAsia"/>
          <w:sz w:val="24"/>
          <w:szCs w:val="24"/>
        </w:rPr>
        <w:t>本公募要領に関する質問を次の通り受付</w:t>
      </w:r>
      <w:r w:rsidR="004D126D">
        <w:rPr>
          <w:rFonts w:ascii="ＭＳ 明朝" w:eastAsia="ＭＳ 明朝" w:hAnsi="ＭＳ 明朝" w:hint="eastAsia"/>
          <w:sz w:val="24"/>
          <w:szCs w:val="24"/>
        </w:rPr>
        <w:t>す</w:t>
      </w:r>
      <w:r w:rsidRPr="00BA318B">
        <w:rPr>
          <w:rFonts w:ascii="ＭＳ 明朝" w:eastAsia="ＭＳ 明朝" w:hAnsi="ＭＳ 明朝" w:hint="eastAsia"/>
          <w:sz w:val="24"/>
          <w:szCs w:val="24"/>
        </w:rPr>
        <w:t>る。</w:t>
      </w:r>
    </w:p>
    <w:p w14:paraId="2D13C2BD" w14:textId="77777777" w:rsidR="00990F42" w:rsidRPr="00BA318B" w:rsidRDefault="0077184E"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w:t>
      </w:r>
      <w:r w:rsidR="00491EA0" w:rsidRPr="00BA318B">
        <w:rPr>
          <w:rFonts w:ascii="ＭＳ 明朝" w:eastAsia="ＭＳ 明朝" w:hAnsi="ＭＳ 明朝" w:hint="eastAsia"/>
          <w:sz w:val="24"/>
          <w:szCs w:val="24"/>
        </w:rPr>
        <w:t>１</w:t>
      </w:r>
      <w:r w:rsidRPr="00BA318B">
        <w:rPr>
          <w:rFonts w:ascii="ＭＳ 明朝" w:eastAsia="ＭＳ 明朝" w:hAnsi="ＭＳ 明朝" w:hint="eastAsia"/>
          <w:sz w:val="24"/>
          <w:szCs w:val="24"/>
        </w:rPr>
        <w:t xml:space="preserve">）受付期限　</w:t>
      </w:r>
    </w:p>
    <w:p w14:paraId="08D684B0" w14:textId="6520F3C3" w:rsidR="0077184E" w:rsidRPr="00BA318B" w:rsidRDefault="0077184E" w:rsidP="00990F42">
      <w:pPr>
        <w:spacing w:line="400" w:lineRule="exact"/>
        <w:ind w:firstLineChars="300" w:firstLine="720"/>
        <w:rPr>
          <w:rFonts w:ascii="ＭＳ 明朝" w:eastAsia="ＭＳ 明朝" w:hAnsi="ＭＳ 明朝"/>
          <w:sz w:val="24"/>
          <w:szCs w:val="24"/>
        </w:rPr>
      </w:pPr>
      <w:r w:rsidRPr="00BA318B">
        <w:rPr>
          <w:rFonts w:ascii="ＭＳ 明朝" w:eastAsia="ＭＳ 明朝" w:hAnsi="ＭＳ 明朝" w:hint="eastAsia"/>
          <w:sz w:val="24"/>
          <w:szCs w:val="24"/>
        </w:rPr>
        <w:t>令和</w:t>
      </w:r>
      <w:r w:rsidR="00990F42" w:rsidRPr="00BA318B">
        <w:rPr>
          <w:rFonts w:ascii="ＭＳ 明朝" w:eastAsia="ＭＳ 明朝" w:hAnsi="ＭＳ 明朝" w:hint="eastAsia"/>
          <w:sz w:val="24"/>
          <w:szCs w:val="24"/>
        </w:rPr>
        <w:t>７</w:t>
      </w:r>
      <w:r w:rsidRPr="00BA318B">
        <w:rPr>
          <w:rFonts w:ascii="ＭＳ 明朝" w:eastAsia="ＭＳ 明朝" w:hAnsi="ＭＳ 明朝" w:hint="eastAsia"/>
          <w:sz w:val="24"/>
          <w:szCs w:val="24"/>
        </w:rPr>
        <w:t>年</w:t>
      </w:r>
      <w:r w:rsidR="00990F42" w:rsidRPr="00BA318B">
        <w:rPr>
          <w:rFonts w:ascii="ＭＳ 明朝" w:eastAsia="ＭＳ 明朝" w:hAnsi="ＭＳ 明朝" w:hint="eastAsia"/>
          <w:sz w:val="24"/>
          <w:szCs w:val="24"/>
        </w:rPr>
        <w:t>７</w:t>
      </w:r>
      <w:r w:rsidRPr="00BA318B">
        <w:rPr>
          <w:rFonts w:ascii="ＭＳ 明朝" w:eastAsia="ＭＳ 明朝" w:hAnsi="ＭＳ 明朝" w:hint="eastAsia"/>
          <w:sz w:val="24"/>
          <w:szCs w:val="24"/>
        </w:rPr>
        <w:t>月</w:t>
      </w:r>
      <w:r w:rsidR="00D70A27">
        <w:rPr>
          <w:rFonts w:ascii="ＭＳ 明朝" w:eastAsia="ＭＳ 明朝" w:hAnsi="ＭＳ 明朝" w:hint="eastAsia"/>
          <w:sz w:val="24"/>
          <w:szCs w:val="24"/>
        </w:rPr>
        <w:t>22</w:t>
      </w:r>
      <w:r w:rsidRPr="00BA318B">
        <w:rPr>
          <w:rFonts w:ascii="ＭＳ 明朝" w:eastAsia="ＭＳ 明朝" w:hAnsi="ＭＳ 明朝" w:hint="eastAsia"/>
          <w:sz w:val="24"/>
          <w:szCs w:val="24"/>
        </w:rPr>
        <w:t>日（</w:t>
      </w:r>
      <w:r w:rsidR="00D70A27">
        <w:rPr>
          <w:rFonts w:ascii="ＭＳ 明朝" w:eastAsia="ＭＳ 明朝" w:hAnsi="ＭＳ 明朝" w:hint="eastAsia"/>
          <w:sz w:val="24"/>
          <w:szCs w:val="24"/>
        </w:rPr>
        <w:t>火</w:t>
      </w:r>
      <w:r w:rsidRPr="00BA318B">
        <w:rPr>
          <w:rFonts w:ascii="ＭＳ 明朝" w:eastAsia="ＭＳ 明朝" w:hAnsi="ＭＳ 明朝" w:hint="eastAsia"/>
          <w:sz w:val="24"/>
          <w:szCs w:val="24"/>
        </w:rPr>
        <w:t xml:space="preserve">）正午　</w:t>
      </w:r>
      <w:r w:rsidR="00B646BC" w:rsidRPr="00BA318B">
        <w:rPr>
          <w:rFonts w:ascii="ＭＳ 明朝" w:eastAsia="ＭＳ 明朝" w:hAnsi="ＭＳ 明朝" w:hint="eastAsia"/>
          <w:sz w:val="24"/>
          <w:szCs w:val="24"/>
        </w:rPr>
        <w:t>【</w:t>
      </w:r>
      <w:r w:rsidRPr="00BA318B">
        <w:rPr>
          <w:rFonts w:ascii="ＭＳ 明朝" w:eastAsia="ＭＳ 明朝" w:hAnsi="ＭＳ 明朝" w:hint="eastAsia"/>
          <w:sz w:val="24"/>
          <w:szCs w:val="24"/>
        </w:rPr>
        <w:t>必着</w:t>
      </w:r>
      <w:r w:rsidR="00B646BC" w:rsidRPr="00BA318B">
        <w:rPr>
          <w:rFonts w:ascii="ＭＳ 明朝" w:eastAsia="ＭＳ 明朝" w:hAnsi="ＭＳ 明朝" w:hint="eastAsia"/>
          <w:sz w:val="24"/>
          <w:szCs w:val="24"/>
        </w:rPr>
        <w:t>】</w:t>
      </w:r>
    </w:p>
    <w:p w14:paraId="098BDAEE" w14:textId="77777777" w:rsidR="00990F42" w:rsidRPr="00BA318B" w:rsidRDefault="0077184E"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w:t>
      </w:r>
      <w:r w:rsidR="00491EA0" w:rsidRPr="00BA318B">
        <w:rPr>
          <w:rFonts w:ascii="ＭＳ 明朝" w:eastAsia="ＭＳ 明朝" w:hAnsi="ＭＳ 明朝" w:hint="eastAsia"/>
          <w:sz w:val="24"/>
          <w:szCs w:val="24"/>
        </w:rPr>
        <w:t>２</w:t>
      </w:r>
      <w:r w:rsidRPr="00BA318B">
        <w:rPr>
          <w:rFonts w:ascii="ＭＳ 明朝" w:eastAsia="ＭＳ 明朝" w:hAnsi="ＭＳ 明朝" w:hint="eastAsia"/>
          <w:sz w:val="24"/>
          <w:szCs w:val="24"/>
        </w:rPr>
        <w:t>）受付方法</w:t>
      </w:r>
    </w:p>
    <w:p w14:paraId="1808F935" w14:textId="77777777" w:rsidR="00990F42" w:rsidRPr="00BA318B" w:rsidRDefault="000458C6" w:rsidP="00990F42">
      <w:pPr>
        <w:spacing w:line="400" w:lineRule="exact"/>
        <w:ind w:firstLineChars="300" w:firstLine="720"/>
        <w:rPr>
          <w:rFonts w:ascii="ＭＳ 明朝" w:eastAsia="ＭＳ 明朝" w:hAnsi="ＭＳ 明朝"/>
          <w:sz w:val="24"/>
          <w:szCs w:val="24"/>
        </w:rPr>
      </w:pPr>
      <w:r w:rsidRPr="00BA318B">
        <w:rPr>
          <w:rFonts w:ascii="ＭＳ 明朝" w:eastAsia="ＭＳ 明朝" w:hAnsi="ＭＳ 明朝" w:hint="eastAsia"/>
          <w:sz w:val="24"/>
          <w:szCs w:val="24"/>
        </w:rPr>
        <w:t>別紙</w:t>
      </w:r>
      <w:r w:rsidR="0077184E" w:rsidRPr="00BA318B">
        <w:rPr>
          <w:rFonts w:ascii="ＭＳ 明朝" w:eastAsia="ＭＳ 明朝" w:hAnsi="ＭＳ 明朝" w:hint="eastAsia"/>
          <w:sz w:val="24"/>
          <w:szCs w:val="24"/>
        </w:rPr>
        <w:t>「質問表」（様式</w:t>
      </w:r>
      <w:r w:rsidR="00990F42" w:rsidRPr="00BA318B">
        <w:rPr>
          <w:rFonts w:ascii="ＭＳ 明朝" w:eastAsia="ＭＳ 明朝" w:hAnsi="ＭＳ 明朝" w:hint="eastAsia"/>
          <w:sz w:val="24"/>
          <w:szCs w:val="24"/>
        </w:rPr>
        <w:t>３</w:t>
      </w:r>
      <w:r w:rsidR="0077184E" w:rsidRPr="00BA318B">
        <w:rPr>
          <w:rFonts w:ascii="ＭＳ 明朝" w:eastAsia="ＭＳ 明朝" w:hAnsi="ＭＳ 明朝" w:hint="eastAsia"/>
          <w:sz w:val="24"/>
          <w:szCs w:val="24"/>
        </w:rPr>
        <w:t>）により電子メールで提出すること。</w:t>
      </w:r>
      <w:r w:rsidR="00990F42" w:rsidRPr="00BA318B">
        <w:rPr>
          <w:rFonts w:ascii="ＭＳ 明朝" w:eastAsia="ＭＳ 明朝" w:hAnsi="ＭＳ 明朝" w:hint="eastAsia"/>
          <w:sz w:val="24"/>
          <w:szCs w:val="24"/>
        </w:rPr>
        <w:t>なお、電子メール送信</w:t>
      </w:r>
    </w:p>
    <w:p w14:paraId="4581E33B" w14:textId="676413FD" w:rsidR="00990F42" w:rsidRPr="00BA318B" w:rsidRDefault="00990F42" w:rsidP="00990F42">
      <w:pPr>
        <w:spacing w:line="400" w:lineRule="exact"/>
        <w:ind w:firstLineChars="300" w:firstLine="720"/>
        <w:rPr>
          <w:rFonts w:ascii="ＭＳ 明朝" w:eastAsia="ＭＳ 明朝" w:hAnsi="ＭＳ 明朝"/>
          <w:sz w:val="24"/>
          <w:szCs w:val="24"/>
        </w:rPr>
      </w:pPr>
      <w:r w:rsidRPr="00BA318B">
        <w:rPr>
          <w:rFonts w:ascii="ＭＳ 明朝" w:eastAsia="ＭＳ 明朝" w:hAnsi="ＭＳ 明朝" w:hint="eastAsia"/>
          <w:sz w:val="24"/>
          <w:szCs w:val="24"/>
        </w:rPr>
        <w:t>後、必ず、電話により電子メールの送達確認すること。電話等による口頭及び、来</w:t>
      </w:r>
    </w:p>
    <w:p w14:paraId="6A401E9C" w14:textId="23DCD235" w:rsidR="0077184E" w:rsidRPr="00BA318B" w:rsidRDefault="00990F42" w:rsidP="00990F42">
      <w:pPr>
        <w:spacing w:line="400" w:lineRule="exact"/>
        <w:ind w:firstLineChars="300" w:firstLine="720"/>
        <w:rPr>
          <w:rFonts w:ascii="ＭＳ 明朝" w:eastAsia="ＭＳ 明朝" w:hAnsi="ＭＳ 明朝"/>
          <w:sz w:val="24"/>
          <w:szCs w:val="24"/>
        </w:rPr>
      </w:pPr>
      <w:r w:rsidRPr="00BA318B">
        <w:rPr>
          <w:rFonts w:ascii="ＭＳ 明朝" w:eastAsia="ＭＳ 明朝" w:hAnsi="ＭＳ 明朝" w:hint="eastAsia"/>
          <w:sz w:val="24"/>
          <w:szCs w:val="24"/>
        </w:rPr>
        <w:t>庁による書面提出やＦＡＸによる質問は受付ず、回答も行わない。</w:t>
      </w:r>
    </w:p>
    <w:p w14:paraId="503C8FA0" w14:textId="244C9E28" w:rsidR="002B5C92" w:rsidRPr="00BA318B" w:rsidRDefault="002B5C92" w:rsidP="00BE3E3C">
      <w:pPr>
        <w:pStyle w:val="a7"/>
        <w:spacing w:line="400" w:lineRule="exact"/>
        <w:ind w:firstLineChars="250" w:firstLine="600"/>
        <w:rPr>
          <w:rStyle w:val="a6"/>
          <w:rFonts w:ascii="ＭＳ 明朝" w:eastAsia="ＭＳ 明朝" w:hAnsi="ＭＳ 明朝"/>
          <w:color w:val="auto"/>
          <w:sz w:val="24"/>
          <w:szCs w:val="24"/>
        </w:rPr>
      </w:pPr>
      <w:r w:rsidRPr="00BA318B">
        <w:rPr>
          <w:rFonts w:ascii="ＭＳ 明朝" w:eastAsia="ＭＳ 明朝" w:hAnsi="ＭＳ 明朝" w:hint="eastAsia"/>
          <w:sz w:val="24"/>
          <w:szCs w:val="24"/>
        </w:rPr>
        <w:t>メールアドレス：</w:t>
      </w:r>
      <w:hyperlink r:id="rId7" w:history="1">
        <w:r w:rsidRPr="00BA318B">
          <w:rPr>
            <w:rStyle w:val="a6"/>
            <w:rFonts w:ascii="ＭＳ 明朝" w:eastAsia="ＭＳ 明朝" w:hAnsi="ＭＳ 明朝" w:hint="eastAsia"/>
            <w:color w:val="auto"/>
            <w:sz w:val="24"/>
            <w:szCs w:val="24"/>
          </w:rPr>
          <w:t>seisou@city.edogawa.tokyo.jp</w:t>
        </w:r>
      </w:hyperlink>
    </w:p>
    <w:p w14:paraId="61E3C39A" w14:textId="4FA2BE4B" w:rsidR="00990F42" w:rsidRPr="00BA318B" w:rsidRDefault="00990F42" w:rsidP="00BE3E3C">
      <w:pPr>
        <w:pStyle w:val="a7"/>
        <w:spacing w:line="400" w:lineRule="exact"/>
        <w:ind w:firstLineChars="250" w:firstLine="600"/>
        <w:rPr>
          <w:rFonts w:ascii="ＭＳ 明朝" w:eastAsia="ＭＳ 明朝" w:hAnsi="ＭＳ 明朝"/>
          <w:sz w:val="24"/>
          <w:szCs w:val="24"/>
        </w:rPr>
      </w:pPr>
      <w:r w:rsidRPr="00BA318B">
        <w:rPr>
          <w:rStyle w:val="a6"/>
          <w:rFonts w:ascii="ＭＳ 明朝" w:eastAsia="ＭＳ 明朝" w:hAnsi="ＭＳ 明朝" w:hint="eastAsia"/>
          <w:color w:val="auto"/>
          <w:sz w:val="24"/>
          <w:szCs w:val="24"/>
          <w:u w:val="none"/>
        </w:rPr>
        <w:t>電　　　　　話：03-5662-1689</w:t>
      </w:r>
    </w:p>
    <w:p w14:paraId="499F3731" w14:textId="77777777" w:rsidR="00990F42" w:rsidRPr="00BA318B" w:rsidRDefault="0077184E"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w:t>
      </w:r>
      <w:r w:rsidR="00491EA0" w:rsidRPr="00BA318B">
        <w:rPr>
          <w:rFonts w:ascii="ＭＳ 明朝" w:eastAsia="ＭＳ 明朝" w:hAnsi="ＭＳ 明朝" w:hint="eastAsia"/>
          <w:sz w:val="24"/>
          <w:szCs w:val="24"/>
        </w:rPr>
        <w:t>３</w:t>
      </w:r>
      <w:r w:rsidRPr="00BA318B">
        <w:rPr>
          <w:rFonts w:ascii="ＭＳ 明朝" w:eastAsia="ＭＳ 明朝" w:hAnsi="ＭＳ 明朝" w:hint="eastAsia"/>
          <w:sz w:val="24"/>
          <w:szCs w:val="24"/>
        </w:rPr>
        <w:t>）回答方法</w:t>
      </w:r>
    </w:p>
    <w:p w14:paraId="722F062B" w14:textId="63474EEC" w:rsidR="00990F42" w:rsidRPr="00BA318B" w:rsidRDefault="0077184E" w:rsidP="00990F42">
      <w:pPr>
        <w:spacing w:line="400" w:lineRule="exact"/>
        <w:ind w:firstLineChars="300" w:firstLine="720"/>
        <w:rPr>
          <w:rFonts w:ascii="ＭＳ 明朝" w:eastAsia="ＭＳ 明朝" w:hAnsi="ＭＳ 明朝"/>
          <w:sz w:val="24"/>
          <w:szCs w:val="24"/>
        </w:rPr>
      </w:pPr>
      <w:r w:rsidRPr="00BA318B">
        <w:rPr>
          <w:rFonts w:ascii="ＭＳ 明朝" w:eastAsia="ＭＳ 明朝" w:hAnsi="ＭＳ 明朝" w:hint="eastAsia"/>
          <w:sz w:val="24"/>
          <w:szCs w:val="24"/>
        </w:rPr>
        <w:t>令和</w:t>
      </w:r>
      <w:r w:rsidR="00990F42" w:rsidRPr="00BA318B">
        <w:rPr>
          <w:rFonts w:ascii="ＭＳ 明朝" w:eastAsia="ＭＳ 明朝" w:hAnsi="ＭＳ 明朝" w:hint="eastAsia"/>
          <w:sz w:val="24"/>
          <w:szCs w:val="24"/>
        </w:rPr>
        <w:t>７</w:t>
      </w:r>
      <w:r w:rsidRPr="00BA318B">
        <w:rPr>
          <w:rFonts w:ascii="ＭＳ 明朝" w:eastAsia="ＭＳ 明朝" w:hAnsi="ＭＳ 明朝" w:hint="eastAsia"/>
          <w:sz w:val="24"/>
          <w:szCs w:val="24"/>
        </w:rPr>
        <w:t>年</w:t>
      </w:r>
      <w:r w:rsidR="00990F42" w:rsidRPr="00BA318B">
        <w:rPr>
          <w:rFonts w:ascii="ＭＳ 明朝" w:eastAsia="ＭＳ 明朝" w:hAnsi="ＭＳ 明朝" w:hint="eastAsia"/>
          <w:sz w:val="24"/>
          <w:szCs w:val="24"/>
        </w:rPr>
        <w:t>７</w:t>
      </w:r>
      <w:r w:rsidRPr="00BA318B">
        <w:rPr>
          <w:rFonts w:ascii="ＭＳ 明朝" w:eastAsia="ＭＳ 明朝" w:hAnsi="ＭＳ 明朝" w:hint="eastAsia"/>
          <w:sz w:val="24"/>
          <w:szCs w:val="24"/>
        </w:rPr>
        <w:t>月</w:t>
      </w:r>
      <w:r w:rsidR="00D70A27">
        <w:rPr>
          <w:rFonts w:ascii="ＭＳ 明朝" w:eastAsia="ＭＳ 明朝" w:hAnsi="ＭＳ 明朝" w:hint="eastAsia"/>
          <w:sz w:val="24"/>
          <w:szCs w:val="24"/>
        </w:rPr>
        <w:t>25</w:t>
      </w:r>
      <w:r w:rsidRPr="00BA318B">
        <w:rPr>
          <w:rFonts w:ascii="ＭＳ 明朝" w:eastAsia="ＭＳ 明朝" w:hAnsi="ＭＳ 明朝" w:hint="eastAsia"/>
          <w:sz w:val="24"/>
          <w:szCs w:val="24"/>
        </w:rPr>
        <w:t>日（</w:t>
      </w:r>
      <w:r w:rsidR="00D70A27">
        <w:rPr>
          <w:rFonts w:ascii="ＭＳ 明朝" w:eastAsia="ＭＳ 明朝" w:hAnsi="ＭＳ 明朝" w:hint="eastAsia"/>
          <w:sz w:val="24"/>
          <w:szCs w:val="24"/>
        </w:rPr>
        <w:t>金</w:t>
      </w:r>
      <w:r w:rsidRPr="00BA318B">
        <w:rPr>
          <w:rFonts w:ascii="ＭＳ 明朝" w:eastAsia="ＭＳ 明朝" w:hAnsi="ＭＳ 明朝" w:hint="eastAsia"/>
          <w:sz w:val="24"/>
          <w:szCs w:val="24"/>
        </w:rPr>
        <w:t>）（予定）に、質問者名を伏せたうえで、区ホームページ上</w:t>
      </w:r>
      <w:r w:rsidR="00990F42" w:rsidRPr="00BA318B">
        <w:rPr>
          <w:rFonts w:ascii="ＭＳ 明朝" w:eastAsia="ＭＳ 明朝" w:hAnsi="ＭＳ 明朝" w:hint="eastAsia"/>
          <w:sz w:val="24"/>
          <w:szCs w:val="24"/>
        </w:rPr>
        <w:t>に</w:t>
      </w:r>
    </w:p>
    <w:p w14:paraId="6F33E46E" w14:textId="55CB4551" w:rsidR="0077184E" w:rsidRPr="00BA318B" w:rsidRDefault="00990F42" w:rsidP="00990F42">
      <w:pPr>
        <w:spacing w:line="400" w:lineRule="exact"/>
        <w:ind w:firstLineChars="300" w:firstLine="720"/>
        <w:rPr>
          <w:rFonts w:ascii="ＭＳ 明朝" w:eastAsia="ＭＳ 明朝" w:hAnsi="ＭＳ 明朝"/>
          <w:sz w:val="24"/>
          <w:szCs w:val="24"/>
        </w:rPr>
      </w:pPr>
      <w:r w:rsidRPr="00BA318B">
        <w:rPr>
          <w:rFonts w:ascii="ＭＳ 明朝" w:eastAsia="ＭＳ 明朝" w:hAnsi="ＭＳ 明朝" w:hint="eastAsia"/>
          <w:sz w:val="24"/>
          <w:szCs w:val="24"/>
        </w:rPr>
        <w:t>公表</w:t>
      </w:r>
      <w:r w:rsidR="0077184E" w:rsidRPr="00BA318B">
        <w:rPr>
          <w:rFonts w:ascii="ＭＳ 明朝" w:eastAsia="ＭＳ 明朝" w:hAnsi="ＭＳ 明朝" w:hint="eastAsia"/>
          <w:sz w:val="24"/>
          <w:szCs w:val="24"/>
        </w:rPr>
        <w:t>する。</w:t>
      </w:r>
    </w:p>
    <w:p w14:paraId="3156B708" w14:textId="2CAD38C2" w:rsidR="0077184E" w:rsidRPr="00BA318B" w:rsidRDefault="0077184E"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 xml:space="preserve">　　※競争上の地位その他の正当な利益を害する恐れのある質問に対しては回答しない。</w:t>
      </w:r>
    </w:p>
    <w:p w14:paraId="0C67400C" w14:textId="24F27436" w:rsidR="0077184E" w:rsidRPr="00BA318B" w:rsidRDefault="0077184E" w:rsidP="00BE3E3C">
      <w:pPr>
        <w:spacing w:line="400" w:lineRule="exact"/>
        <w:rPr>
          <w:sz w:val="24"/>
          <w:szCs w:val="24"/>
        </w:rPr>
      </w:pPr>
    </w:p>
    <w:p w14:paraId="20A31266" w14:textId="77777777" w:rsidR="00BA318B" w:rsidRPr="00BA318B" w:rsidRDefault="00BA318B" w:rsidP="00BE3E3C">
      <w:pPr>
        <w:spacing w:line="400" w:lineRule="exact"/>
        <w:rPr>
          <w:rFonts w:hint="eastAsia"/>
          <w:sz w:val="24"/>
          <w:szCs w:val="24"/>
        </w:rPr>
      </w:pPr>
    </w:p>
    <w:p w14:paraId="501A69B4" w14:textId="363EDEB4" w:rsidR="0077184E" w:rsidRPr="00BA318B" w:rsidRDefault="008C7B02" w:rsidP="00BE3E3C">
      <w:pPr>
        <w:spacing w:line="400" w:lineRule="exact"/>
        <w:rPr>
          <w:rFonts w:ascii="ＭＳ ゴシック" w:eastAsia="ＭＳ ゴシック" w:hAnsi="ＭＳ ゴシック"/>
          <w:sz w:val="24"/>
          <w:szCs w:val="24"/>
        </w:rPr>
      </w:pPr>
      <w:r w:rsidRPr="00BA318B">
        <w:rPr>
          <w:rFonts w:ascii="ＭＳ ゴシック" w:eastAsia="ＭＳ ゴシック" w:hAnsi="ＭＳ ゴシック" w:hint="eastAsia"/>
          <w:sz w:val="24"/>
          <w:szCs w:val="24"/>
        </w:rPr>
        <w:t>８</w:t>
      </w:r>
      <w:r w:rsidR="007B3497" w:rsidRPr="00BA318B">
        <w:rPr>
          <w:rFonts w:ascii="ＭＳ ゴシック" w:eastAsia="ＭＳ ゴシック" w:hAnsi="ＭＳ ゴシック" w:hint="eastAsia"/>
          <w:sz w:val="24"/>
          <w:szCs w:val="24"/>
        </w:rPr>
        <w:t xml:space="preserve">　</w:t>
      </w:r>
      <w:r w:rsidR="006558BD" w:rsidRPr="00BA318B">
        <w:rPr>
          <w:rFonts w:ascii="ＭＳ ゴシック" w:eastAsia="ＭＳ ゴシック" w:hAnsi="ＭＳ ゴシック" w:hint="eastAsia"/>
          <w:sz w:val="24"/>
          <w:szCs w:val="24"/>
        </w:rPr>
        <w:t>応募書類等の</w:t>
      </w:r>
      <w:r w:rsidR="007F7F19" w:rsidRPr="00BA318B">
        <w:rPr>
          <w:rFonts w:ascii="ＭＳ ゴシック" w:eastAsia="ＭＳ ゴシック" w:hAnsi="ＭＳ ゴシック" w:hint="eastAsia"/>
          <w:sz w:val="24"/>
          <w:szCs w:val="24"/>
        </w:rPr>
        <w:t>提出</w:t>
      </w:r>
    </w:p>
    <w:p w14:paraId="4E1AFED8" w14:textId="2801D5F7" w:rsidR="007F7F19" w:rsidRPr="00BA318B" w:rsidRDefault="007F7F19"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w:t>
      </w:r>
      <w:r w:rsidR="007B3497" w:rsidRPr="00BA318B">
        <w:rPr>
          <w:rFonts w:ascii="ＭＳ 明朝" w:eastAsia="ＭＳ 明朝" w:hAnsi="ＭＳ 明朝" w:hint="eastAsia"/>
          <w:sz w:val="24"/>
          <w:szCs w:val="24"/>
        </w:rPr>
        <w:t>１</w:t>
      </w:r>
      <w:r w:rsidRPr="00BA318B">
        <w:rPr>
          <w:rFonts w:ascii="ＭＳ 明朝" w:eastAsia="ＭＳ 明朝" w:hAnsi="ＭＳ 明朝" w:hint="eastAsia"/>
          <w:sz w:val="24"/>
          <w:szCs w:val="24"/>
        </w:rPr>
        <w:t>）提出期限　令和</w:t>
      </w:r>
      <w:r w:rsidR="007B3497" w:rsidRPr="00BA318B">
        <w:rPr>
          <w:rFonts w:ascii="ＭＳ 明朝" w:eastAsia="ＭＳ 明朝" w:hAnsi="ＭＳ 明朝" w:hint="eastAsia"/>
          <w:sz w:val="24"/>
          <w:szCs w:val="24"/>
        </w:rPr>
        <w:t>７</w:t>
      </w:r>
      <w:r w:rsidRPr="00BA318B">
        <w:rPr>
          <w:rFonts w:ascii="ＭＳ 明朝" w:eastAsia="ＭＳ 明朝" w:hAnsi="ＭＳ 明朝" w:hint="eastAsia"/>
          <w:sz w:val="24"/>
          <w:szCs w:val="24"/>
        </w:rPr>
        <w:t>年</w:t>
      </w:r>
      <w:r w:rsidR="007B3497" w:rsidRPr="00BA318B">
        <w:rPr>
          <w:rFonts w:ascii="ＭＳ 明朝" w:eastAsia="ＭＳ 明朝" w:hAnsi="ＭＳ 明朝" w:hint="eastAsia"/>
          <w:sz w:val="24"/>
          <w:szCs w:val="24"/>
        </w:rPr>
        <w:t>７</w:t>
      </w:r>
      <w:r w:rsidRPr="00BA318B">
        <w:rPr>
          <w:rFonts w:ascii="ＭＳ 明朝" w:eastAsia="ＭＳ 明朝" w:hAnsi="ＭＳ 明朝" w:hint="eastAsia"/>
          <w:sz w:val="24"/>
          <w:szCs w:val="24"/>
        </w:rPr>
        <w:t>月</w:t>
      </w:r>
      <w:r w:rsidR="00D70A27">
        <w:rPr>
          <w:rFonts w:ascii="ＭＳ 明朝" w:eastAsia="ＭＳ 明朝" w:hAnsi="ＭＳ 明朝" w:hint="eastAsia"/>
          <w:sz w:val="24"/>
          <w:szCs w:val="24"/>
        </w:rPr>
        <w:t>31</w:t>
      </w:r>
      <w:r w:rsidRPr="00BA318B">
        <w:rPr>
          <w:rFonts w:ascii="ＭＳ 明朝" w:eastAsia="ＭＳ 明朝" w:hAnsi="ＭＳ 明朝" w:hint="eastAsia"/>
          <w:sz w:val="24"/>
          <w:szCs w:val="24"/>
        </w:rPr>
        <w:t>日（</w:t>
      </w:r>
      <w:r w:rsidR="00AE47FE" w:rsidRPr="00BA318B">
        <w:rPr>
          <w:rFonts w:ascii="ＭＳ 明朝" w:eastAsia="ＭＳ 明朝" w:hAnsi="ＭＳ 明朝" w:hint="eastAsia"/>
          <w:sz w:val="24"/>
          <w:szCs w:val="24"/>
        </w:rPr>
        <w:t>木</w:t>
      </w:r>
      <w:r w:rsidRPr="00BA318B">
        <w:rPr>
          <w:rFonts w:ascii="ＭＳ 明朝" w:eastAsia="ＭＳ 明朝" w:hAnsi="ＭＳ 明朝" w:hint="eastAsia"/>
          <w:sz w:val="24"/>
          <w:szCs w:val="24"/>
        </w:rPr>
        <w:t>）午後</w:t>
      </w:r>
      <w:r w:rsidR="007B3497" w:rsidRPr="00BA318B">
        <w:rPr>
          <w:rFonts w:ascii="ＭＳ 明朝" w:eastAsia="ＭＳ 明朝" w:hAnsi="ＭＳ 明朝" w:hint="eastAsia"/>
          <w:sz w:val="24"/>
          <w:szCs w:val="24"/>
        </w:rPr>
        <w:t>５</w:t>
      </w:r>
      <w:r w:rsidRPr="00BA318B">
        <w:rPr>
          <w:rFonts w:ascii="ＭＳ 明朝" w:eastAsia="ＭＳ 明朝" w:hAnsi="ＭＳ 明朝" w:hint="eastAsia"/>
          <w:sz w:val="24"/>
          <w:szCs w:val="24"/>
        </w:rPr>
        <w:t>時【必着】</w:t>
      </w:r>
    </w:p>
    <w:p w14:paraId="48702C7C" w14:textId="73488E00" w:rsidR="00B646BC" w:rsidRPr="00BA318B" w:rsidRDefault="007F7F19"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w:t>
      </w:r>
      <w:r w:rsidR="007B3497" w:rsidRPr="00BA318B">
        <w:rPr>
          <w:rFonts w:ascii="ＭＳ 明朝" w:eastAsia="ＭＳ 明朝" w:hAnsi="ＭＳ 明朝" w:hint="eastAsia"/>
          <w:sz w:val="24"/>
          <w:szCs w:val="24"/>
        </w:rPr>
        <w:t>２</w:t>
      </w:r>
      <w:r w:rsidRPr="00BA318B">
        <w:rPr>
          <w:rFonts w:ascii="ＭＳ 明朝" w:eastAsia="ＭＳ 明朝" w:hAnsi="ＭＳ 明朝" w:hint="eastAsia"/>
          <w:sz w:val="24"/>
          <w:szCs w:val="24"/>
        </w:rPr>
        <w:t>）提</w:t>
      </w:r>
      <w:r w:rsidR="00FF6036" w:rsidRPr="00BA318B">
        <w:rPr>
          <w:rFonts w:ascii="ＭＳ 明朝" w:eastAsia="ＭＳ 明朝" w:hAnsi="ＭＳ 明朝" w:hint="eastAsia"/>
          <w:sz w:val="24"/>
          <w:szCs w:val="24"/>
        </w:rPr>
        <w:t xml:space="preserve"> </w:t>
      </w:r>
      <w:r w:rsidRPr="00BA318B">
        <w:rPr>
          <w:rFonts w:ascii="ＭＳ 明朝" w:eastAsia="ＭＳ 明朝" w:hAnsi="ＭＳ 明朝" w:hint="eastAsia"/>
          <w:sz w:val="24"/>
          <w:szCs w:val="24"/>
        </w:rPr>
        <w:t>出</w:t>
      </w:r>
      <w:r w:rsidR="00FF6036" w:rsidRPr="00BA318B">
        <w:rPr>
          <w:rFonts w:ascii="ＭＳ 明朝" w:eastAsia="ＭＳ 明朝" w:hAnsi="ＭＳ 明朝" w:hint="eastAsia"/>
          <w:sz w:val="24"/>
          <w:szCs w:val="24"/>
        </w:rPr>
        <w:t xml:space="preserve"> </w:t>
      </w:r>
      <w:r w:rsidRPr="00BA318B">
        <w:rPr>
          <w:rFonts w:ascii="ＭＳ 明朝" w:eastAsia="ＭＳ 明朝" w:hAnsi="ＭＳ 明朝" w:hint="eastAsia"/>
          <w:sz w:val="24"/>
          <w:szCs w:val="24"/>
        </w:rPr>
        <w:t>先　〒</w:t>
      </w:r>
      <w:r w:rsidR="00D77A8F" w:rsidRPr="00BA318B">
        <w:rPr>
          <w:rFonts w:ascii="ＭＳ 明朝" w:eastAsia="ＭＳ 明朝" w:hAnsi="ＭＳ 明朝" w:hint="eastAsia"/>
          <w:sz w:val="24"/>
          <w:szCs w:val="24"/>
        </w:rPr>
        <w:t>132-8501　東京都江戸川区中央</w:t>
      </w:r>
      <w:r w:rsidR="00591505" w:rsidRPr="00BA318B">
        <w:rPr>
          <w:rFonts w:ascii="ＭＳ 明朝" w:eastAsia="ＭＳ 明朝" w:hAnsi="ＭＳ 明朝" w:hint="eastAsia"/>
          <w:sz w:val="24"/>
          <w:szCs w:val="24"/>
        </w:rPr>
        <w:t>１</w:t>
      </w:r>
      <w:r w:rsidR="00D77A8F" w:rsidRPr="00BA318B">
        <w:rPr>
          <w:rFonts w:ascii="ＭＳ 明朝" w:eastAsia="ＭＳ 明朝" w:hAnsi="ＭＳ 明朝" w:hint="eastAsia"/>
          <w:sz w:val="24"/>
          <w:szCs w:val="24"/>
        </w:rPr>
        <w:t>丁目</w:t>
      </w:r>
      <w:r w:rsidR="00591505" w:rsidRPr="00BA318B">
        <w:rPr>
          <w:rFonts w:ascii="ＭＳ 明朝" w:eastAsia="ＭＳ 明朝" w:hAnsi="ＭＳ 明朝" w:hint="eastAsia"/>
          <w:sz w:val="24"/>
          <w:szCs w:val="24"/>
        </w:rPr>
        <w:t>４</w:t>
      </w:r>
      <w:r w:rsidR="00D77A8F" w:rsidRPr="00BA318B">
        <w:rPr>
          <w:rFonts w:ascii="ＭＳ 明朝" w:eastAsia="ＭＳ 明朝" w:hAnsi="ＭＳ 明朝" w:hint="eastAsia"/>
          <w:sz w:val="24"/>
          <w:szCs w:val="24"/>
        </w:rPr>
        <w:t>番</w:t>
      </w:r>
      <w:r w:rsidR="00591505" w:rsidRPr="00BA318B">
        <w:rPr>
          <w:rFonts w:ascii="ＭＳ 明朝" w:eastAsia="ＭＳ 明朝" w:hAnsi="ＭＳ 明朝" w:hint="eastAsia"/>
          <w:sz w:val="24"/>
          <w:szCs w:val="24"/>
        </w:rPr>
        <w:t>１</w:t>
      </w:r>
      <w:r w:rsidR="00D77A8F" w:rsidRPr="00BA318B">
        <w:rPr>
          <w:rFonts w:ascii="ＭＳ 明朝" w:eastAsia="ＭＳ 明朝" w:hAnsi="ＭＳ 明朝" w:hint="eastAsia"/>
          <w:sz w:val="24"/>
          <w:szCs w:val="24"/>
        </w:rPr>
        <w:t>号</w:t>
      </w:r>
    </w:p>
    <w:p w14:paraId="19E65A7F" w14:textId="4B9979E6" w:rsidR="00D77A8F" w:rsidRPr="00BA318B" w:rsidRDefault="00B646BC" w:rsidP="00AA55AA">
      <w:pPr>
        <w:spacing w:line="400" w:lineRule="exact"/>
        <w:ind w:firstLineChars="800" w:firstLine="1920"/>
        <w:rPr>
          <w:rFonts w:ascii="ＭＳ 明朝" w:eastAsia="ＭＳ 明朝" w:hAnsi="ＭＳ 明朝"/>
          <w:sz w:val="24"/>
          <w:szCs w:val="24"/>
        </w:rPr>
      </w:pPr>
      <w:r w:rsidRPr="00BA318B">
        <w:rPr>
          <w:rFonts w:ascii="ＭＳ 明朝" w:eastAsia="ＭＳ 明朝" w:hAnsi="ＭＳ 明朝" w:hint="eastAsia"/>
          <w:sz w:val="24"/>
          <w:szCs w:val="24"/>
        </w:rPr>
        <w:t>江戸川区役所本庁舎北棟</w:t>
      </w:r>
      <w:r w:rsidR="00591505" w:rsidRPr="00BA318B">
        <w:rPr>
          <w:rFonts w:ascii="ＭＳ 明朝" w:eastAsia="ＭＳ 明朝" w:hAnsi="ＭＳ 明朝" w:hint="eastAsia"/>
          <w:sz w:val="24"/>
          <w:szCs w:val="24"/>
        </w:rPr>
        <w:t>３</w:t>
      </w:r>
      <w:r w:rsidRPr="00BA318B">
        <w:rPr>
          <w:rFonts w:ascii="ＭＳ 明朝" w:eastAsia="ＭＳ 明朝" w:hAnsi="ＭＳ 明朝" w:hint="eastAsia"/>
          <w:sz w:val="24"/>
          <w:szCs w:val="24"/>
        </w:rPr>
        <w:t>階</w:t>
      </w:r>
      <w:r w:rsidR="00807D46" w:rsidRPr="00BA318B">
        <w:rPr>
          <w:rFonts w:ascii="ＭＳ 明朝" w:eastAsia="ＭＳ 明朝" w:hAnsi="ＭＳ 明朝" w:hint="eastAsia"/>
          <w:sz w:val="24"/>
          <w:szCs w:val="24"/>
        </w:rPr>
        <w:t>９番</w:t>
      </w:r>
      <w:r w:rsidRPr="00BA318B">
        <w:rPr>
          <w:rFonts w:ascii="ＭＳ 明朝" w:eastAsia="ＭＳ 明朝" w:hAnsi="ＭＳ 明朝" w:hint="eastAsia"/>
          <w:sz w:val="24"/>
          <w:szCs w:val="24"/>
        </w:rPr>
        <w:t xml:space="preserve"> </w:t>
      </w:r>
      <w:r w:rsidR="00D77A8F" w:rsidRPr="00BA318B">
        <w:rPr>
          <w:rFonts w:ascii="ＭＳ 明朝" w:eastAsia="ＭＳ 明朝" w:hAnsi="ＭＳ 明朝" w:hint="eastAsia"/>
          <w:sz w:val="24"/>
          <w:szCs w:val="24"/>
        </w:rPr>
        <w:t>環境部清掃課資源循環推進係</w:t>
      </w:r>
    </w:p>
    <w:p w14:paraId="7C8978DA" w14:textId="132AEBE9" w:rsidR="00D77A8F" w:rsidRPr="00BA318B" w:rsidRDefault="00D77A8F"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 xml:space="preserve">　　　　　　</w:t>
      </w:r>
      <w:r w:rsidR="00FB52F6" w:rsidRPr="00BA318B">
        <w:rPr>
          <w:rFonts w:ascii="ＭＳ 明朝" w:eastAsia="ＭＳ 明朝" w:hAnsi="ＭＳ 明朝" w:hint="eastAsia"/>
          <w:sz w:val="24"/>
          <w:szCs w:val="24"/>
        </w:rPr>
        <w:t xml:space="preserve"> </w:t>
      </w:r>
      <w:r w:rsidR="00FF6036" w:rsidRPr="00BA318B">
        <w:rPr>
          <w:rFonts w:ascii="ＭＳ 明朝" w:eastAsia="ＭＳ 明朝" w:hAnsi="ＭＳ 明朝"/>
          <w:sz w:val="24"/>
          <w:szCs w:val="24"/>
        </w:rPr>
        <w:t xml:space="preserve">  </w:t>
      </w:r>
      <w:r w:rsidR="00AA55AA">
        <w:rPr>
          <w:rFonts w:ascii="ＭＳ 明朝" w:eastAsia="ＭＳ 明朝" w:hAnsi="ＭＳ 明朝"/>
          <w:sz w:val="24"/>
          <w:szCs w:val="24"/>
        </w:rPr>
        <w:t xml:space="preserve"> </w:t>
      </w:r>
      <w:r w:rsidRPr="00BA318B">
        <w:rPr>
          <w:rFonts w:ascii="ＭＳ 明朝" w:eastAsia="ＭＳ 明朝" w:hAnsi="ＭＳ 明朝" w:hint="eastAsia"/>
          <w:sz w:val="24"/>
          <w:szCs w:val="24"/>
        </w:rPr>
        <w:t>電話：03-5662-1689</w:t>
      </w:r>
    </w:p>
    <w:p w14:paraId="1C10C243" w14:textId="3141B250" w:rsidR="006558BD" w:rsidRPr="00BA318B" w:rsidRDefault="00D77A8F" w:rsidP="006558BD">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lastRenderedPageBreak/>
        <w:t>（</w:t>
      </w:r>
      <w:r w:rsidR="007B3497" w:rsidRPr="00BA318B">
        <w:rPr>
          <w:rFonts w:ascii="ＭＳ 明朝" w:eastAsia="ＭＳ 明朝" w:hAnsi="ＭＳ 明朝" w:hint="eastAsia"/>
          <w:sz w:val="24"/>
          <w:szCs w:val="24"/>
        </w:rPr>
        <w:t>３</w:t>
      </w:r>
      <w:r w:rsidRPr="00BA318B">
        <w:rPr>
          <w:rFonts w:ascii="ＭＳ 明朝" w:eastAsia="ＭＳ 明朝" w:hAnsi="ＭＳ 明朝" w:hint="eastAsia"/>
          <w:sz w:val="24"/>
          <w:szCs w:val="24"/>
        </w:rPr>
        <w:t>）</w:t>
      </w:r>
      <w:r w:rsidR="006558BD" w:rsidRPr="00BA318B">
        <w:rPr>
          <w:rFonts w:ascii="ＭＳ 明朝" w:eastAsia="ＭＳ 明朝" w:hAnsi="ＭＳ 明朝" w:hint="eastAsia"/>
          <w:sz w:val="24"/>
          <w:szCs w:val="24"/>
        </w:rPr>
        <w:t>応募資格の審査に必要な書類</w:t>
      </w:r>
      <w:r w:rsidRPr="00BA318B">
        <w:rPr>
          <w:rFonts w:ascii="ＭＳ 明朝" w:eastAsia="ＭＳ 明朝" w:hAnsi="ＭＳ 明朝" w:hint="eastAsia"/>
          <w:sz w:val="24"/>
          <w:szCs w:val="24"/>
        </w:rPr>
        <w:t xml:space="preserve">　</w:t>
      </w:r>
    </w:p>
    <w:p w14:paraId="68E70052" w14:textId="32DB246A" w:rsidR="00D77A8F" w:rsidRPr="00BA318B" w:rsidRDefault="00EB623C" w:rsidP="006558BD">
      <w:pPr>
        <w:spacing w:line="400" w:lineRule="exact"/>
        <w:ind w:firstLineChars="800" w:firstLine="1920"/>
        <w:rPr>
          <w:rFonts w:ascii="ＭＳ 明朝" w:eastAsia="ＭＳ 明朝" w:hAnsi="ＭＳ 明朝"/>
          <w:sz w:val="24"/>
          <w:szCs w:val="24"/>
        </w:rPr>
      </w:pPr>
      <w:r w:rsidRPr="00BA318B">
        <w:rPr>
          <w:rFonts w:ascii="ＭＳ 明朝" w:eastAsia="ＭＳ 明朝" w:hAnsi="ＭＳ 明朝" w:hint="eastAsia"/>
          <w:sz w:val="24"/>
          <w:szCs w:val="24"/>
        </w:rPr>
        <w:t>①</w:t>
      </w:r>
      <w:r w:rsidR="00FB52F6" w:rsidRPr="00BA318B">
        <w:rPr>
          <w:rFonts w:ascii="ＭＳ 明朝" w:eastAsia="ＭＳ 明朝" w:hAnsi="ＭＳ 明朝" w:hint="eastAsia"/>
          <w:sz w:val="24"/>
          <w:szCs w:val="24"/>
        </w:rPr>
        <w:t xml:space="preserve"> </w:t>
      </w:r>
      <w:r w:rsidR="00D77A8F" w:rsidRPr="00BA318B">
        <w:rPr>
          <w:rFonts w:ascii="ＭＳ 明朝" w:eastAsia="ＭＳ 明朝" w:hAnsi="ＭＳ 明朝" w:hint="eastAsia"/>
          <w:sz w:val="24"/>
          <w:szCs w:val="24"/>
        </w:rPr>
        <w:t>参加表明書（様式１）</w:t>
      </w:r>
    </w:p>
    <w:p w14:paraId="53B1DB4C" w14:textId="50007515" w:rsidR="00010371" w:rsidRPr="00BA318B" w:rsidRDefault="00D77A8F" w:rsidP="00BE3E3C">
      <w:pPr>
        <w:spacing w:line="400" w:lineRule="exact"/>
        <w:rPr>
          <w:rFonts w:ascii="ＭＳ 明朝" w:eastAsia="ＭＳ 明朝" w:hAnsi="ＭＳ 明朝"/>
          <w:strike/>
          <w:sz w:val="24"/>
          <w:szCs w:val="24"/>
        </w:rPr>
      </w:pPr>
      <w:r w:rsidRPr="00BA318B">
        <w:rPr>
          <w:rFonts w:ascii="ＭＳ 明朝" w:eastAsia="ＭＳ 明朝" w:hAnsi="ＭＳ 明朝" w:hint="eastAsia"/>
          <w:sz w:val="24"/>
          <w:szCs w:val="24"/>
        </w:rPr>
        <w:t xml:space="preserve">　　　　　　　</w:t>
      </w:r>
      <w:r w:rsidR="00010371" w:rsidRPr="00BA318B">
        <w:rPr>
          <w:rFonts w:ascii="ＭＳ 明朝" w:eastAsia="ＭＳ 明朝" w:hAnsi="ＭＳ 明朝" w:hint="eastAsia"/>
          <w:sz w:val="24"/>
          <w:szCs w:val="24"/>
        </w:rPr>
        <w:t xml:space="preserve"> </w:t>
      </w:r>
      <w:r w:rsidR="007B3497" w:rsidRPr="00BA318B">
        <w:rPr>
          <w:rFonts w:ascii="ＭＳ 明朝" w:eastAsia="ＭＳ 明朝" w:hAnsi="ＭＳ 明朝"/>
          <w:sz w:val="24"/>
          <w:szCs w:val="24"/>
        </w:rPr>
        <w:t xml:space="preserve"> </w:t>
      </w:r>
      <w:r w:rsidR="00BA318B" w:rsidRPr="00BA318B">
        <w:rPr>
          <w:rFonts w:ascii="ＭＳ 明朝" w:eastAsia="ＭＳ 明朝" w:hAnsi="ＭＳ 明朝" w:hint="eastAsia"/>
          <w:sz w:val="24"/>
          <w:szCs w:val="24"/>
        </w:rPr>
        <w:t>②</w:t>
      </w:r>
      <w:r w:rsidR="00FB52F6" w:rsidRPr="00BA318B">
        <w:rPr>
          <w:rFonts w:ascii="ＭＳ 明朝" w:eastAsia="ＭＳ 明朝" w:hAnsi="ＭＳ 明朝" w:hint="eastAsia"/>
          <w:sz w:val="24"/>
          <w:szCs w:val="24"/>
        </w:rPr>
        <w:t xml:space="preserve"> </w:t>
      </w:r>
      <w:r w:rsidR="00010371" w:rsidRPr="00BA318B">
        <w:rPr>
          <w:rFonts w:ascii="ＭＳ 明朝" w:eastAsia="ＭＳ 明朝" w:hAnsi="ＭＳ 明朝" w:hint="eastAsia"/>
          <w:sz w:val="24"/>
          <w:szCs w:val="24"/>
        </w:rPr>
        <w:t>法人登記</w:t>
      </w:r>
      <w:r w:rsidR="006558BD" w:rsidRPr="00BA318B">
        <w:rPr>
          <w:rFonts w:ascii="ＭＳ 明朝" w:eastAsia="ＭＳ 明朝" w:hAnsi="ＭＳ 明朝" w:hint="eastAsia"/>
          <w:sz w:val="24"/>
          <w:szCs w:val="24"/>
        </w:rPr>
        <w:t>簿謄本</w:t>
      </w:r>
    </w:p>
    <w:p w14:paraId="75BDA1F3" w14:textId="0D7674AF" w:rsidR="00010371" w:rsidRPr="00BA318B" w:rsidRDefault="00010371"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 xml:space="preserve">　　　　　　　 </w:t>
      </w:r>
      <w:r w:rsidR="007B3497" w:rsidRPr="00BA318B">
        <w:rPr>
          <w:rFonts w:ascii="ＭＳ 明朝" w:eastAsia="ＭＳ 明朝" w:hAnsi="ＭＳ 明朝"/>
          <w:sz w:val="24"/>
          <w:szCs w:val="24"/>
        </w:rPr>
        <w:t xml:space="preserve"> </w:t>
      </w:r>
      <w:r w:rsidR="00BA318B" w:rsidRPr="00BA318B">
        <w:rPr>
          <w:rFonts w:ascii="ＭＳ 明朝" w:eastAsia="ＭＳ 明朝" w:hAnsi="ＭＳ 明朝" w:hint="eastAsia"/>
          <w:sz w:val="24"/>
          <w:szCs w:val="24"/>
        </w:rPr>
        <w:t>③</w:t>
      </w:r>
      <w:r w:rsidR="00FB52F6" w:rsidRPr="00BA318B">
        <w:rPr>
          <w:rFonts w:ascii="ＭＳ 明朝" w:eastAsia="ＭＳ 明朝" w:hAnsi="ＭＳ 明朝" w:hint="eastAsia"/>
          <w:sz w:val="24"/>
          <w:szCs w:val="24"/>
        </w:rPr>
        <w:t xml:space="preserve"> </w:t>
      </w:r>
      <w:r w:rsidRPr="00BA318B">
        <w:rPr>
          <w:rFonts w:ascii="ＭＳ 明朝" w:eastAsia="ＭＳ 明朝" w:hAnsi="ＭＳ 明朝" w:hint="eastAsia"/>
          <w:sz w:val="24"/>
          <w:szCs w:val="24"/>
        </w:rPr>
        <w:t>財務諸表（直近</w:t>
      </w:r>
      <w:r w:rsidR="007B3497" w:rsidRPr="00BA318B">
        <w:rPr>
          <w:rFonts w:ascii="ＭＳ 明朝" w:eastAsia="ＭＳ 明朝" w:hAnsi="ＭＳ 明朝" w:hint="eastAsia"/>
          <w:sz w:val="24"/>
          <w:szCs w:val="24"/>
        </w:rPr>
        <w:t>３</w:t>
      </w:r>
      <w:r w:rsidR="006558BD" w:rsidRPr="00BA318B">
        <w:rPr>
          <w:rFonts w:ascii="ＭＳ 明朝" w:eastAsia="ＭＳ 明朝" w:hAnsi="ＭＳ 明朝" w:hint="eastAsia"/>
          <w:sz w:val="24"/>
          <w:szCs w:val="24"/>
        </w:rPr>
        <w:t>か</w:t>
      </w:r>
      <w:r w:rsidRPr="00BA318B">
        <w:rPr>
          <w:rFonts w:ascii="ＭＳ 明朝" w:eastAsia="ＭＳ 明朝" w:hAnsi="ＭＳ 明朝" w:hint="eastAsia"/>
          <w:sz w:val="24"/>
          <w:szCs w:val="24"/>
        </w:rPr>
        <w:t>年分</w:t>
      </w:r>
      <w:r w:rsidR="006558BD" w:rsidRPr="00BA318B">
        <w:rPr>
          <w:rFonts w:ascii="ＭＳ 明朝" w:eastAsia="ＭＳ 明朝" w:hAnsi="ＭＳ 明朝" w:hint="eastAsia"/>
          <w:sz w:val="24"/>
          <w:szCs w:val="24"/>
        </w:rPr>
        <w:t>の賃借対照表及び損益計算書の写し（決算書）</w:t>
      </w:r>
      <w:r w:rsidRPr="00BA318B">
        <w:rPr>
          <w:rFonts w:ascii="ＭＳ 明朝" w:eastAsia="ＭＳ 明朝" w:hAnsi="ＭＳ 明朝" w:hint="eastAsia"/>
          <w:sz w:val="24"/>
          <w:szCs w:val="24"/>
        </w:rPr>
        <w:t>）</w:t>
      </w:r>
    </w:p>
    <w:p w14:paraId="3ABE7620" w14:textId="747E718D" w:rsidR="00487E5A" w:rsidRPr="00BA318B" w:rsidRDefault="00010371"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 xml:space="preserve">　　　　　　　 </w:t>
      </w:r>
      <w:r w:rsidR="007B3497" w:rsidRPr="00BA318B">
        <w:rPr>
          <w:rFonts w:ascii="ＭＳ 明朝" w:eastAsia="ＭＳ 明朝" w:hAnsi="ＭＳ 明朝"/>
          <w:sz w:val="24"/>
          <w:szCs w:val="24"/>
        </w:rPr>
        <w:t xml:space="preserve"> </w:t>
      </w:r>
      <w:r w:rsidR="00BA318B" w:rsidRPr="00BA318B">
        <w:rPr>
          <w:rFonts w:ascii="ＭＳ 明朝" w:eastAsia="ＭＳ 明朝" w:hAnsi="ＭＳ 明朝" w:hint="eastAsia"/>
          <w:sz w:val="24"/>
          <w:szCs w:val="24"/>
        </w:rPr>
        <w:t>④</w:t>
      </w:r>
      <w:r w:rsidR="00FB52F6" w:rsidRPr="00BA318B">
        <w:rPr>
          <w:rFonts w:ascii="ＭＳ 明朝" w:eastAsia="ＭＳ 明朝" w:hAnsi="ＭＳ 明朝" w:hint="eastAsia"/>
          <w:sz w:val="24"/>
          <w:szCs w:val="24"/>
        </w:rPr>
        <w:t xml:space="preserve"> </w:t>
      </w:r>
      <w:r w:rsidRPr="00BA318B">
        <w:rPr>
          <w:rFonts w:ascii="ＭＳ 明朝" w:eastAsia="ＭＳ 明朝" w:hAnsi="ＭＳ 明朝" w:hint="eastAsia"/>
          <w:sz w:val="24"/>
          <w:szCs w:val="24"/>
        </w:rPr>
        <w:t>納税証明書</w:t>
      </w:r>
      <w:r w:rsidR="006558BD" w:rsidRPr="00BA318B">
        <w:rPr>
          <w:rFonts w:ascii="ＭＳ 明朝" w:eastAsia="ＭＳ 明朝" w:hAnsi="ＭＳ 明朝" w:hint="eastAsia"/>
          <w:sz w:val="24"/>
          <w:szCs w:val="24"/>
        </w:rPr>
        <w:t>（その３の３</w:t>
      </w:r>
      <w:r w:rsidR="008247EF" w:rsidRPr="00BA318B">
        <w:rPr>
          <w:rFonts w:ascii="ＭＳ 明朝" w:eastAsia="ＭＳ 明朝" w:hAnsi="ＭＳ 明朝" w:hint="eastAsia"/>
          <w:sz w:val="24"/>
          <w:szCs w:val="24"/>
        </w:rPr>
        <w:t>（法人税・消費税及び地方消費税の納税証明</w:t>
      </w:r>
    </w:p>
    <w:p w14:paraId="3FD01FE1" w14:textId="0E6E5BA5" w:rsidR="00591505" w:rsidRPr="00BA318B" w:rsidRDefault="008247EF" w:rsidP="00487E5A">
      <w:pPr>
        <w:spacing w:line="400" w:lineRule="exact"/>
        <w:ind w:firstLineChars="900" w:firstLine="2160"/>
        <w:rPr>
          <w:rFonts w:ascii="ＭＳ 明朝" w:eastAsia="ＭＳ 明朝" w:hAnsi="ＭＳ 明朝"/>
          <w:sz w:val="24"/>
          <w:szCs w:val="24"/>
        </w:rPr>
      </w:pPr>
      <w:r w:rsidRPr="00BA318B">
        <w:rPr>
          <w:rFonts w:ascii="ＭＳ 明朝" w:eastAsia="ＭＳ 明朝" w:hAnsi="ＭＳ 明朝" w:hint="eastAsia"/>
          <w:sz w:val="24"/>
          <w:szCs w:val="24"/>
        </w:rPr>
        <w:t>書）</w:t>
      </w:r>
      <w:r w:rsidR="006558BD" w:rsidRPr="00BA318B">
        <w:rPr>
          <w:rFonts w:ascii="ＭＳ 明朝" w:eastAsia="ＭＳ 明朝" w:hAnsi="ＭＳ 明朝" w:hint="eastAsia"/>
          <w:sz w:val="24"/>
          <w:szCs w:val="24"/>
        </w:rPr>
        <w:t>）</w:t>
      </w:r>
    </w:p>
    <w:p w14:paraId="44297D26" w14:textId="481F78E6" w:rsidR="00010371" w:rsidRPr="00BA318B" w:rsidRDefault="00591505" w:rsidP="00BA318B">
      <w:pPr>
        <w:spacing w:line="400" w:lineRule="exact"/>
        <w:ind w:firstLineChars="900" w:firstLine="2160"/>
        <w:rPr>
          <w:rFonts w:ascii="ＭＳ 明朝" w:eastAsia="ＭＳ 明朝" w:hAnsi="ＭＳ 明朝"/>
          <w:sz w:val="24"/>
          <w:szCs w:val="24"/>
        </w:rPr>
      </w:pPr>
      <w:r w:rsidRPr="00BA318B">
        <w:rPr>
          <w:rFonts w:ascii="ＭＳ 明朝" w:eastAsia="ＭＳ 明朝" w:hAnsi="ＭＳ 明朝" w:hint="eastAsia"/>
          <w:sz w:val="24"/>
          <w:szCs w:val="24"/>
        </w:rPr>
        <w:t>※受付日前３か月以内に発行されたもの。</w:t>
      </w:r>
    </w:p>
    <w:p w14:paraId="4372C26E" w14:textId="653295ED" w:rsidR="006558BD" w:rsidRPr="00BA318B" w:rsidRDefault="006558BD" w:rsidP="006558BD">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 xml:space="preserve">　　　　　　　　</w:t>
      </w:r>
      <w:r w:rsidR="00BA318B" w:rsidRPr="00BA318B">
        <w:rPr>
          <w:rFonts w:ascii="ＭＳ 明朝" w:eastAsia="ＭＳ 明朝" w:hAnsi="ＭＳ 明朝" w:hint="eastAsia"/>
          <w:sz w:val="24"/>
          <w:szCs w:val="24"/>
        </w:rPr>
        <w:t>⑤</w:t>
      </w:r>
      <w:r w:rsidRPr="00BA318B">
        <w:rPr>
          <w:rFonts w:ascii="ＭＳ 明朝" w:eastAsia="ＭＳ 明朝" w:hAnsi="ＭＳ 明朝" w:hint="eastAsia"/>
          <w:sz w:val="24"/>
          <w:szCs w:val="24"/>
        </w:rPr>
        <w:t xml:space="preserve"> 納税証明書（一般用</w:t>
      </w:r>
      <w:r w:rsidR="008247EF" w:rsidRPr="00BA318B">
        <w:rPr>
          <w:rFonts w:ascii="ＭＳ 明朝" w:eastAsia="ＭＳ 明朝" w:hAnsi="ＭＳ 明朝" w:hint="eastAsia"/>
          <w:sz w:val="24"/>
          <w:szCs w:val="24"/>
        </w:rPr>
        <w:t>（法人事業税及び法人住民税の納税証明書）</w:t>
      </w:r>
      <w:r w:rsidRPr="00BA318B">
        <w:rPr>
          <w:rFonts w:ascii="ＭＳ 明朝" w:eastAsia="ＭＳ 明朝" w:hAnsi="ＭＳ 明朝" w:hint="eastAsia"/>
          <w:sz w:val="24"/>
          <w:szCs w:val="24"/>
        </w:rPr>
        <w:t>）</w:t>
      </w:r>
    </w:p>
    <w:p w14:paraId="56D7C741" w14:textId="446386A7" w:rsidR="00010371" w:rsidRPr="00BA318B" w:rsidRDefault="008247EF"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（４）企画提案の審査に必要な書類</w:t>
      </w:r>
    </w:p>
    <w:p w14:paraId="2D7689ED" w14:textId="0403514E" w:rsidR="008247EF" w:rsidRPr="00BA318B" w:rsidRDefault="00D70A27" w:rsidP="008247EF">
      <w:pPr>
        <w:spacing w:line="400" w:lineRule="exact"/>
        <w:ind w:firstLineChars="800" w:firstLine="1920"/>
        <w:rPr>
          <w:rFonts w:ascii="ＭＳ 明朝" w:eastAsia="ＭＳ 明朝" w:hAnsi="ＭＳ 明朝"/>
          <w:sz w:val="24"/>
          <w:szCs w:val="24"/>
        </w:rPr>
      </w:pPr>
      <w:r>
        <w:rPr>
          <w:rFonts w:ascii="ＭＳ 明朝" w:eastAsia="ＭＳ 明朝" w:hAnsi="ＭＳ 明朝" w:hint="eastAsia"/>
          <w:sz w:val="24"/>
          <w:szCs w:val="24"/>
        </w:rPr>
        <w:t>⑥</w:t>
      </w:r>
      <w:r w:rsidR="008247EF" w:rsidRPr="00BA318B">
        <w:rPr>
          <w:rFonts w:ascii="ＭＳ 明朝" w:eastAsia="ＭＳ 明朝" w:hAnsi="ＭＳ 明朝" w:hint="eastAsia"/>
          <w:sz w:val="24"/>
          <w:szCs w:val="24"/>
        </w:rPr>
        <w:t xml:space="preserve"> 法人概要書（様式２）</w:t>
      </w:r>
    </w:p>
    <w:p w14:paraId="5CEF0D3D" w14:textId="772B004E" w:rsidR="008247EF" w:rsidRPr="00BA318B" w:rsidRDefault="00D70A27" w:rsidP="008247EF">
      <w:pPr>
        <w:spacing w:line="400" w:lineRule="exact"/>
        <w:ind w:firstLineChars="800" w:firstLine="1920"/>
        <w:rPr>
          <w:rFonts w:ascii="ＭＳ 明朝" w:eastAsia="ＭＳ 明朝" w:hAnsi="ＭＳ 明朝"/>
          <w:sz w:val="24"/>
          <w:szCs w:val="24"/>
        </w:rPr>
      </w:pPr>
      <w:r>
        <w:rPr>
          <w:rFonts w:ascii="ＭＳ 明朝" w:eastAsia="ＭＳ 明朝" w:hAnsi="ＭＳ 明朝" w:hint="eastAsia"/>
          <w:sz w:val="24"/>
          <w:szCs w:val="24"/>
        </w:rPr>
        <w:t>⑦</w:t>
      </w:r>
      <w:r w:rsidR="008247EF" w:rsidRPr="00BA318B">
        <w:rPr>
          <w:rFonts w:ascii="ＭＳ 明朝" w:eastAsia="ＭＳ 明朝" w:hAnsi="ＭＳ 明朝"/>
          <w:sz w:val="24"/>
          <w:szCs w:val="24"/>
        </w:rPr>
        <w:t xml:space="preserve"> 企画提案書（任意様式Ａ４判・上限10枚）</w:t>
      </w:r>
    </w:p>
    <w:p w14:paraId="59DBBE6A" w14:textId="623309DD" w:rsidR="008247EF" w:rsidRPr="00BA318B" w:rsidRDefault="008247EF" w:rsidP="008247EF">
      <w:pPr>
        <w:spacing w:line="400" w:lineRule="exact"/>
        <w:ind w:firstLineChars="800" w:firstLine="1920"/>
        <w:rPr>
          <w:rFonts w:ascii="ＭＳ 明朝" w:eastAsia="ＭＳ 明朝" w:hAnsi="ＭＳ 明朝"/>
          <w:sz w:val="24"/>
          <w:szCs w:val="24"/>
        </w:rPr>
      </w:pPr>
      <w:r w:rsidRPr="00BA318B">
        <w:rPr>
          <w:rFonts w:ascii="ＭＳ 明朝" w:eastAsia="ＭＳ 明朝" w:hAnsi="ＭＳ 明朝" w:hint="eastAsia"/>
          <w:sz w:val="24"/>
          <w:szCs w:val="24"/>
        </w:rPr>
        <w:t xml:space="preserve">　</w:t>
      </w:r>
      <w:r w:rsidRPr="00BA318B">
        <w:rPr>
          <w:rFonts w:ascii="ＭＳ 明朝" w:eastAsia="ＭＳ 明朝" w:hAnsi="ＭＳ 明朝"/>
          <w:sz w:val="24"/>
          <w:szCs w:val="24"/>
        </w:rPr>
        <w:t>※両面印刷20ページとすることも可能</w:t>
      </w:r>
    </w:p>
    <w:p w14:paraId="38427F19" w14:textId="577C3E7B" w:rsidR="008247EF" w:rsidRPr="00BA318B" w:rsidRDefault="008247EF" w:rsidP="008247EF">
      <w:pPr>
        <w:spacing w:line="400" w:lineRule="exact"/>
        <w:ind w:firstLineChars="800" w:firstLine="1920"/>
        <w:rPr>
          <w:rFonts w:ascii="ＭＳ 明朝" w:eastAsia="ＭＳ 明朝" w:hAnsi="ＭＳ 明朝"/>
          <w:sz w:val="24"/>
          <w:szCs w:val="24"/>
        </w:rPr>
      </w:pPr>
      <w:r w:rsidRPr="00BA318B">
        <w:rPr>
          <w:rFonts w:ascii="ＭＳ 明朝" w:eastAsia="ＭＳ 明朝" w:hAnsi="ＭＳ 明朝" w:hint="eastAsia"/>
          <w:sz w:val="24"/>
          <w:szCs w:val="24"/>
        </w:rPr>
        <w:t xml:space="preserve">　　</w:t>
      </w:r>
      <w:r w:rsidRPr="00BA318B">
        <w:rPr>
          <w:rFonts w:ascii="ＭＳ 明朝" w:eastAsia="ＭＳ 明朝" w:hAnsi="ＭＳ 明朝"/>
          <w:sz w:val="24"/>
          <w:szCs w:val="24"/>
        </w:rPr>
        <w:t>文字のポイントは12ポイント</w:t>
      </w:r>
      <w:r w:rsidR="00E776CC" w:rsidRPr="00BA318B">
        <w:rPr>
          <w:rFonts w:ascii="ＭＳ 明朝" w:eastAsia="ＭＳ 明朝" w:hAnsi="ＭＳ 明朝" w:hint="eastAsia"/>
          <w:sz w:val="24"/>
          <w:szCs w:val="24"/>
        </w:rPr>
        <w:t>以上</w:t>
      </w:r>
      <w:r w:rsidRPr="00BA318B">
        <w:rPr>
          <w:rFonts w:ascii="ＭＳ 明朝" w:eastAsia="ＭＳ 明朝" w:hAnsi="ＭＳ 明朝"/>
          <w:sz w:val="24"/>
          <w:szCs w:val="24"/>
        </w:rPr>
        <w:t>とすること</w:t>
      </w:r>
    </w:p>
    <w:p w14:paraId="58B608DA" w14:textId="4CE3CC6A" w:rsidR="008247EF" w:rsidRPr="00BA318B" w:rsidRDefault="00D70A27" w:rsidP="008247EF">
      <w:pPr>
        <w:spacing w:line="400" w:lineRule="exact"/>
        <w:ind w:firstLineChars="800" w:firstLine="1920"/>
        <w:rPr>
          <w:rFonts w:ascii="ＭＳ 明朝" w:eastAsia="ＭＳ 明朝" w:hAnsi="ＭＳ 明朝"/>
          <w:sz w:val="24"/>
          <w:szCs w:val="24"/>
        </w:rPr>
      </w:pPr>
      <w:r>
        <w:rPr>
          <w:rFonts w:ascii="ＭＳ 明朝" w:eastAsia="ＭＳ 明朝" w:hAnsi="ＭＳ 明朝" w:hint="eastAsia"/>
          <w:sz w:val="24"/>
          <w:szCs w:val="24"/>
        </w:rPr>
        <w:t>⑧</w:t>
      </w:r>
      <w:r w:rsidR="008247EF" w:rsidRPr="00BA318B">
        <w:rPr>
          <w:rFonts w:ascii="ＭＳ 明朝" w:eastAsia="ＭＳ 明朝" w:hAnsi="ＭＳ 明朝"/>
          <w:sz w:val="24"/>
          <w:szCs w:val="24"/>
        </w:rPr>
        <w:t xml:space="preserve"> 見積書（指定様式）</w:t>
      </w:r>
    </w:p>
    <w:p w14:paraId="340AC6C0" w14:textId="52F97D12" w:rsidR="00D77A8F" w:rsidRPr="00BA318B" w:rsidRDefault="00D77A8F"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w:t>
      </w:r>
      <w:r w:rsidR="00487E5A" w:rsidRPr="00BA318B">
        <w:rPr>
          <w:rFonts w:ascii="ＭＳ 明朝" w:eastAsia="ＭＳ 明朝" w:hAnsi="ＭＳ 明朝" w:hint="eastAsia"/>
          <w:sz w:val="24"/>
          <w:szCs w:val="24"/>
        </w:rPr>
        <w:t>５</w:t>
      </w:r>
      <w:r w:rsidRPr="00BA318B">
        <w:rPr>
          <w:rFonts w:ascii="ＭＳ 明朝" w:eastAsia="ＭＳ 明朝" w:hAnsi="ＭＳ 明朝" w:hint="eastAsia"/>
          <w:sz w:val="24"/>
          <w:szCs w:val="24"/>
        </w:rPr>
        <w:t xml:space="preserve">）提出部数　</w:t>
      </w:r>
      <w:r w:rsidR="00EB623C" w:rsidRPr="00BA318B">
        <w:rPr>
          <w:rFonts w:ascii="ＭＳ 明朝" w:eastAsia="ＭＳ 明朝" w:hAnsi="ＭＳ 明朝" w:hint="eastAsia"/>
          <w:sz w:val="24"/>
          <w:szCs w:val="24"/>
        </w:rPr>
        <w:t>①</w:t>
      </w:r>
      <w:r w:rsidRPr="00BA318B">
        <w:rPr>
          <w:rFonts w:ascii="ＭＳ 明朝" w:eastAsia="ＭＳ 明朝" w:hAnsi="ＭＳ 明朝" w:hint="eastAsia"/>
          <w:sz w:val="24"/>
          <w:szCs w:val="24"/>
        </w:rPr>
        <w:t>・</w:t>
      </w:r>
      <w:r w:rsidR="00EB623C" w:rsidRPr="00BA318B">
        <w:rPr>
          <w:rFonts w:ascii="ＭＳ 明朝" w:eastAsia="ＭＳ 明朝" w:hAnsi="ＭＳ 明朝" w:hint="eastAsia"/>
          <w:sz w:val="24"/>
          <w:szCs w:val="24"/>
        </w:rPr>
        <w:t>②</w:t>
      </w:r>
      <w:r w:rsidR="00010371" w:rsidRPr="00BA318B">
        <w:rPr>
          <w:rFonts w:ascii="ＭＳ 明朝" w:eastAsia="ＭＳ 明朝" w:hAnsi="ＭＳ 明朝" w:hint="eastAsia"/>
          <w:sz w:val="24"/>
          <w:szCs w:val="24"/>
        </w:rPr>
        <w:t>・</w:t>
      </w:r>
      <w:r w:rsidR="00EB623C" w:rsidRPr="00BA318B">
        <w:rPr>
          <w:rFonts w:ascii="ＭＳ 明朝" w:eastAsia="ＭＳ 明朝" w:hAnsi="ＭＳ 明朝" w:hint="eastAsia"/>
          <w:sz w:val="24"/>
          <w:szCs w:val="24"/>
        </w:rPr>
        <w:t>③</w:t>
      </w:r>
      <w:r w:rsidR="00010371" w:rsidRPr="00BA318B">
        <w:rPr>
          <w:rFonts w:ascii="ＭＳ 明朝" w:eastAsia="ＭＳ 明朝" w:hAnsi="ＭＳ 明朝" w:hint="eastAsia"/>
          <w:sz w:val="24"/>
          <w:szCs w:val="24"/>
        </w:rPr>
        <w:t>・</w:t>
      </w:r>
      <w:r w:rsidR="00EB623C" w:rsidRPr="00BA318B">
        <w:rPr>
          <w:rFonts w:ascii="ＭＳ 明朝" w:eastAsia="ＭＳ 明朝" w:hAnsi="ＭＳ 明朝" w:hint="eastAsia"/>
          <w:sz w:val="24"/>
          <w:szCs w:val="24"/>
        </w:rPr>
        <w:t>④</w:t>
      </w:r>
      <w:r w:rsidR="00010371" w:rsidRPr="00BA318B">
        <w:rPr>
          <w:rFonts w:ascii="ＭＳ 明朝" w:eastAsia="ＭＳ 明朝" w:hAnsi="ＭＳ 明朝" w:hint="eastAsia"/>
          <w:sz w:val="24"/>
          <w:szCs w:val="24"/>
        </w:rPr>
        <w:t>・</w:t>
      </w:r>
      <w:r w:rsidR="00EB623C" w:rsidRPr="00BA318B">
        <w:rPr>
          <w:rFonts w:ascii="ＭＳ 明朝" w:eastAsia="ＭＳ 明朝" w:hAnsi="ＭＳ 明朝" w:hint="eastAsia"/>
          <w:sz w:val="24"/>
          <w:szCs w:val="24"/>
        </w:rPr>
        <w:t>⑤</w:t>
      </w:r>
      <w:r w:rsidRPr="00BA318B">
        <w:rPr>
          <w:rFonts w:ascii="ＭＳ 明朝" w:eastAsia="ＭＳ 明朝" w:hAnsi="ＭＳ 明朝" w:hint="eastAsia"/>
          <w:sz w:val="24"/>
          <w:szCs w:val="24"/>
        </w:rPr>
        <w:t xml:space="preserve">　</w:t>
      </w:r>
      <w:r w:rsidR="007B3497" w:rsidRPr="00BA318B">
        <w:rPr>
          <w:rFonts w:ascii="ＭＳ 明朝" w:eastAsia="ＭＳ 明朝" w:hAnsi="ＭＳ 明朝" w:hint="eastAsia"/>
          <w:sz w:val="24"/>
          <w:szCs w:val="24"/>
        </w:rPr>
        <w:t>１</w:t>
      </w:r>
      <w:r w:rsidRPr="00BA318B">
        <w:rPr>
          <w:rFonts w:ascii="ＭＳ 明朝" w:eastAsia="ＭＳ 明朝" w:hAnsi="ＭＳ 明朝" w:hint="eastAsia"/>
          <w:sz w:val="24"/>
          <w:szCs w:val="24"/>
        </w:rPr>
        <w:t>部（正本）</w:t>
      </w:r>
    </w:p>
    <w:p w14:paraId="385EAE72" w14:textId="1432050F" w:rsidR="00D77A8F" w:rsidRPr="00BA318B" w:rsidRDefault="00D77A8F"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 xml:space="preserve">　　　　　　　</w:t>
      </w:r>
      <w:r w:rsidR="00B646BC" w:rsidRPr="00BA318B">
        <w:rPr>
          <w:rFonts w:ascii="ＭＳ 明朝" w:eastAsia="ＭＳ 明朝" w:hAnsi="ＭＳ 明朝" w:hint="eastAsia"/>
          <w:sz w:val="24"/>
          <w:szCs w:val="24"/>
        </w:rPr>
        <w:t xml:space="preserve"> </w:t>
      </w:r>
      <w:r w:rsidR="00EB623C" w:rsidRPr="00BA318B">
        <w:rPr>
          <w:rFonts w:ascii="ＭＳ 明朝" w:eastAsia="ＭＳ 明朝" w:hAnsi="ＭＳ 明朝"/>
          <w:sz w:val="24"/>
          <w:szCs w:val="24"/>
        </w:rPr>
        <w:t xml:space="preserve"> </w:t>
      </w:r>
      <w:r w:rsidR="00EB623C" w:rsidRPr="00BA318B">
        <w:rPr>
          <w:rFonts w:ascii="ＭＳ 明朝" w:eastAsia="ＭＳ 明朝" w:hAnsi="ＭＳ 明朝" w:hint="eastAsia"/>
          <w:sz w:val="24"/>
          <w:szCs w:val="24"/>
        </w:rPr>
        <w:t>⑥</w:t>
      </w:r>
      <w:r w:rsidRPr="00BA318B">
        <w:rPr>
          <w:rFonts w:ascii="ＭＳ 明朝" w:eastAsia="ＭＳ 明朝" w:hAnsi="ＭＳ 明朝" w:hint="eastAsia"/>
          <w:sz w:val="24"/>
          <w:szCs w:val="24"/>
        </w:rPr>
        <w:t>・</w:t>
      </w:r>
      <w:r w:rsidR="00EB623C" w:rsidRPr="00BA318B">
        <w:rPr>
          <w:rFonts w:ascii="ＭＳ 明朝" w:eastAsia="ＭＳ 明朝" w:hAnsi="ＭＳ 明朝" w:hint="eastAsia"/>
          <w:sz w:val="24"/>
          <w:szCs w:val="24"/>
        </w:rPr>
        <w:t>⑦</w:t>
      </w:r>
      <w:r w:rsidR="00D70A27">
        <w:rPr>
          <w:rFonts w:ascii="ＭＳ 明朝" w:eastAsia="ＭＳ 明朝" w:hAnsi="ＭＳ 明朝" w:hint="eastAsia"/>
          <w:sz w:val="24"/>
          <w:szCs w:val="24"/>
        </w:rPr>
        <w:t>・⑧</w:t>
      </w:r>
      <w:r w:rsidRPr="00BA318B">
        <w:rPr>
          <w:rFonts w:ascii="ＭＳ 明朝" w:eastAsia="ＭＳ 明朝" w:hAnsi="ＭＳ 明朝" w:hint="eastAsia"/>
          <w:sz w:val="24"/>
          <w:szCs w:val="24"/>
        </w:rPr>
        <w:t xml:space="preserve">　</w:t>
      </w:r>
      <w:r w:rsidR="007B3497" w:rsidRPr="00BA318B">
        <w:rPr>
          <w:rFonts w:ascii="ＭＳ 明朝" w:eastAsia="ＭＳ 明朝" w:hAnsi="ＭＳ 明朝" w:hint="eastAsia"/>
          <w:sz w:val="24"/>
          <w:szCs w:val="24"/>
        </w:rPr>
        <w:t>９</w:t>
      </w:r>
      <w:r w:rsidRPr="00BA318B">
        <w:rPr>
          <w:rFonts w:ascii="ＭＳ 明朝" w:eastAsia="ＭＳ 明朝" w:hAnsi="ＭＳ 明朝" w:hint="eastAsia"/>
          <w:sz w:val="24"/>
          <w:szCs w:val="24"/>
        </w:rPr>
        <w:t>部（正本</w:t>
      </w:r>
      <w:r w:rsidR="007B3497" w:rsidRPr="00BA318B">
        <w:rPr>
          <w:rFonts w:ascii="ＭＳ 明朝" w:eastAsia="ＭＳ 明朝" w:hAnsi="ＭＳ 明朝" w:hint="eastAsia"/>
          <w:sz w:val="24"/>
          <w:szCs w:val="24"/>
        </w:rPr>
        <w:t>１</w:t>
      </w:r>
      <w:r w:rsidRPr="00BA318B">
        <w:rPr>
          <w:rFonts w:ascii="ＭＳ 明朝" w:eastAsia="ＭＳ 明朝" w:hAnsi="ＭＳ 明朝" w:hint="eastAsia"/>
          <w:sz w:val="24"/>
          <w:szCs w:val="24"/>
        </w:rPr>
        <w:t>部、副本</w:t>
      </w:r>
      <w:r w:rsidR="00D70A27">
        <w:rPr>
          <w:rFonts w:ascii="ＭＳ 明朝" w:eastAsia="ＭＳ 明朝" w:hAnsi="ＭＳ 明朝" w:hint="eastAsia"/>
          <w:sz w:val="24"/>
          <w:szCs w:val="24"/>
        </w:rPr>
        <w:t>８</w:t>
      </w:r>
      <w:r w:rsidRPr="00BA318B">
        <w:rPr>
          <w:rFonts w:ascii="ＭＳ 明朝" w:eastAsia="ＭＳ 明朝" w:hAnsi="ＭＳ 明朝" w:hint="eastAsia"/>
          <w:sz w:val="24"/>
          <w:szCs w:val="24"/>
        </w:rPr>
        <w:t>部）</w:t>
      </w:r>
    </w:p>
    <w:p w14:paraId="39ABE0F4" w14:textId="77777777" w:rsidR="00591505" w:rsidRPr="00BA318B" w:rsidRDefault="00D77A8F" w:rsidP="00591505">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 xml:space="preserve">　　　　　　　</w:t>
      </w:r>
      <w:r w:rsidR="00B646BC" w:rsidRPr="00BA318B">
        <w:rPr>
          <w:rFonts w:ascii="ＭＳ 明朝" w:eastAsia="ＭＳ 明朝" w:hAnsi="ＭＳ 明朝" w:hint="eastAsia"/>
          <w:sz w:val="24"/>
          <w:szCs w:val="24"/>
        </w:rPr>
        <w:t xml:space="preserve"> </w:t>
      </w:r>
      <w:r w:rsidRPr="00BA318B">
        <w:rPr>
          <w:rFonts w:ascii="ＭＳ 明朝" w:eastAsia="ＭＳ 明朝" w:hAnsi="ＭＳ 明朝" w:hint="eastAsia"/>
          <w:sz w:val="24"/>
          <w:szCs w:val="24"/>
        </w:rPr>
        <w:t>※副本は、会社名及び会社を特定する事項をすべてマスキング処理</w:t>
      </w:r>
      <w:r w:rsidR="00591505" w:rsidRPr="00BA318B">
        <w:rPr>
          <w:rFonts w:ascii="ＭＳ 明朝" w:eastAsia="ＭＳ 明朝" w:hAnsi="ＭＳ 明朝" w:hint="eastAsia"/>
          <w:sz w:val="24"/>
          <w:szCs w:val="24"/>
        </w:rPr>
        <w:t>し、</w:t>
      </w:r>
    </w:p>
    <w:p w14:paraId="3243CE75" w14:textId="1B81009F" w:rsidR="00D77A8F" w:rsidRPr="00BA318B" w:rsidRDefault="00591505" w:rsidP="00591505">
      <w:pPr>
        <w:spacing w:line="400" w:lineRule="exact"/>
        <w:ind w:firstLineChars="850" w:firstLine="2040"/>
        <w:rPr>
          <w:rFonts w:ascii="ＭＳ 明朝" w:eastAsia="ＭＳ 明朝" w:hAnsi="ＭＳ 明朝"/>
          <w:sz w:val="24"/>
          <w:szCs w:val="24"/>
        </w:rPr>
      </w:pPr>
      <w:r w:rsidRPr="00BA318B">
        <w:rPr>
          <w:rFonts w:ascii="ＭＳ 明朝" w:eastAsia="ＭＳ 明朝" w:hAnsi="ＭＳ 明朝" w:hint="eastAsia"/>
          <w:sz w:val="24"/>
          <w:szCs w:val="24"/>
        </w:rPr>
        <w:t>事業者が特定できないようにすること。</w:t>
      </w:r>
    </w:p>
    <w:p w14:paraId="5438196F" w14:textId="20A19B4E" w:rsidR="007B3497" w:rsidRPr="00BA318B" w:rsidRDefault="007B3497" w:rsidP="007B3497">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w:t>
      </w:r>
      <w:r w:rsidR="00487E5A" w:rsidRPr="00BA318B">
        <w:rPr>
          <w:rFonts w:ascii="ＭＳ 明朝" w:eastAsia="ＭＳ 明朝" w:hAnsi="ＭＳ 明朝" w:hint="eastAsia"/>
          <w:sz w:val="24"/>
          <w:szCs w:val="24"/>
        </w:rPr>
        <w:t>６</w:t>
      </w:r>
      <w:r w:rsidRPr="00BA318B">
        <w:rPr>
          <w:rFonts w:ascii="ＭＳ 明朝" w:eastAsia="ＭＳ 明朝" w:hAnsi="ＭＳ 明朝" w:hint="eastAsia"/>
          <w:sz w:val="24"/>
          <w:szCs w:val="24"/>
        </w:rPr>
        <w:t>）</w:t>
      </w:r>
      <w:r w:rsidR="00591505" w:rsidRPr="00BA318B">
        <w:rPr>
          <w:rFonts w:ascii="ＭＳ 明朝" w:eastAsia="ＭＳ 明朝" w:hAnsi="ＭＳ 明朝" w:hint="eastAsia"/>
          <w:sz w:val="24"/>
          <w:szCs w:val="24"/>
        </w:rPr>
        <w:t xml:space="preserve">提出方法　</w:t>
      </w:r>
      <w:r w:rsidR="00704CC1" w:rsidRPr="00BA318B">
        <w:rPr>
          <w:rFonts w:ascii="ＭＳ 明朝" w:eastAsia="ＭＳ 明朝" w:hAnsi="ＭＳ 明朝" w:hint="eastAsia"/>
          <w:sz w:val="24"/>
          <w:szCs w:val="24"/>
        </w:rPr>
        <w:t>簡易書留による</w:t>
      </w:r>
      <w:r w:rsidR="00591505" w:rsidRPr="00BA318B">
        <w:rPr>
          <w:rFonts w:ascii="ＭＳ 明朝" w:eastAsia="ＭＳ 明朝" w:hAnsi="ＭＳ 明朝" w:hint="eastAsia"/>
          <w:sz w:val="24"/>
          <w:szCs w:val="24"/>
        </w:rPr>
        <w:t>郵送</w:t>
      </w:r>
      <w:r w:rsidR="004D126D">
        <w:rPr>
          <w:rFonts w:ascii="ＭＳ 明朝" w:eastAsia="ＭＳ 明朝" w:hAnsi="ＭＳ 明朝" w:hint="eastAsia"/>
          <w:sz w:val="24"/>
          <w:szCs w:val="24"/>
        </w:rPr>
        <w:t>又</w:t>
      </w:r>
      <w:r w:rsidR="00704CC1" w:rsidRPr="00BA318B">
        <w:rPr>
          <w:rFonts w:ascii="ＭＳ 明朝" w:eastAsia="ＭＳ 明朝" w:hAnsi="ＭＳ 明朝" w:hint="eastAsia"/>
          <w:sz w:val="24"/>
          <w:szCs w:val="24"/>
        </w:rPr>
        <w:t>は</w:t>
      </w:r>
      <w:r w:rsidR="000A231B" w:rsidRPr="00BA318B">
        <w:rPr>
          <w:rFonts w:ascii="ＭＳ 明朝" w:eastAsia="ＭＳ 明朝" w:hAnsi="ＭＳ 明朝" w:hint="eastAsia"/>
          <w:sz w:val="24"/>
          <w:szCs w:val="24"/>
        </w:rPr>
        <w:t>窓口持参</w:t>
      </w:r>
    </w:p>
    <w:p w14:paraId="7986DA17" w14:textId="0524523C" w:rsidR="00A64FBC" w:rsidRPr="00BA318B" w:rsidRDefault="00591505" w:rsidP="00AA55AA">
      <w:pPr>
        <w:spacing w:line="400" w:lineRule="exact"/>
        <w:ind w:left="1920" w:hangingChars="800" w:hanging="1920"/>
        <w:rPr>
          <w:rFonts w:ascii="ＭＳ 明朝" w:eastAsia="ＭＳ 明朝" w:hAnsi="ＭＳ 明朝"/>
          <w:sz w:val="24"/>
          <w:szCs w:val="24"/>
        </w:rPr>
      </w:pPr>
      <w:r w:rsidRPr="00BA318B">
        <w:rPr>
          <w:rFonts w:ascii="ＭＳ 明朝" w:eastAsia="ＭＳ 明朝" w:hAnsi="ＭＳ 明朝" w:hint="eastAsia"/>
          <w:sz w:val="24"/>
          <w:szCs w:val="24"/>
        </w:rPr>
        <w:t>（</w:t>
      </w:r>
      <w:r w:rsidR="00487E5A" w:rsidRPr="00BA318B">
        <w:rPr>
          <w:rFonts w:ascii="ＭＳ 明朝" w:eastAsia="ＭＳ 明朝" w:hAnsi="ＭＳ 明朝" w:hint="eastAsia"/>
          <w:sz w:val="24"/>
          <w:szCs w:val="24"/>
        </w:rPr>
        <w:t>７</w:t>
      </w:r>
      <w:r w:rsidRPr="00BA318B">
        <w:rPr>
          <w:rFonts w:ascii="ＭＳ 明朝" w:eastAsia="ＭＳ 明朝" w:hAnsi="ＭＳ 明朝" w:hint="eastAsia"/>
          <w:sz w:val="24"/>
          <w:szCs w:val="24"/>
        </w:rPr>
        <w:t xml:space="preserve">）辞　　退　</w:t>
      </w:r>
      <w:r w:rsidR="00A64FBC" w:rsidRPr="00BA318B">
        <w:rPr>
          <w:rFonts w:ascii="ＭＳ 明朝" w:eastAsia="ＭＳ 明朝" w:hAnsi="ＭＳ 明朝" w:hint="eastAsia"/>
          <w:sz w:val="24"/>
          <w:szCs w:val="24"/>
        </w:rPr>
        <w:t>各書類提出後、本公募の参加を辞退する場合は</w:t>
      </w:r>
      <w:r w:rsidR="000458C6" w:rsidRPr="00BA318B">
        <w:rPr>
          <w:rFonts w:ascii="ＭＳ 明朝" w:eastAsia="ＭＳ 明朝" w:hAnsi="ＭＳ 明朝" w:hint="eastAsia"/>
          <w:sz w:val="24"/>
          <w:szCs w:val="24"/>
        </w:rPr>
        <w:t>別紙「</w:t>
      </w:r>
      <w:r w:rsidR="00A64FBC" w:rsidRPr="00BA318B">
        <w:rPr>
          <w:rFonts w:ascii="ＭＳ 明朝" w:eastAsia="ＭＳ 明朝" w:hAnsi="ＭＳ 明朝" w:hint="eastAsia"/>
          <w:sz w:val="24"/>
          <w:szCs w:val="24"/>
        </w:rPr>
        <w:t>辞退届</w:t>
      </w:r>
      <w:r w:rsidR="000458C6" w:rsidRPr="00BA318B">
        <w:rPr>
          <w:rFonts w:ascii="ＭＳ 明朝" w:eastAsia="ＭＳ 明朝" w:hAnsi="ＭＳ 明朝" w:hint="eastAsia"/>
          <w:sz w:val="24"/>
          <w:szCs w:val="24"/>
        </w:rPr>
        <w:t>」</w:t>
      </w:r>
      <w:r w:rsidR="00A64FBC" w:rsidRPr="00BA318B">
        <w:rPr>
          <w:rFonts w:ascii="ＭＳ 明朝" w:eastAsia="ＭＳ 明朝" w:hAnsi="ＭＳ 明朝" w:hint="eastAsia"/>
          <w:sz w:val="24"/>
          <w:szCs w:val="24"/>
        </w:rPr>
        <w:t>（様式</w:t>
      </w:r>
      <w:r w:rsidR="00AA55AA">
        <w:rPr>
          <w:rFonts w:ascii="ＭＳ 明朝" w:eastAsia="ＭＳ 明朝" w:hAnsi="ＭＳ 明朝" w:hint="eastAsia"/>
          <w:sz w:val="24"/>
          <w:szCs w:val="24"/>
        </w:rPr>
        <w:t>４</w:t>
      </w:r>
      <w:r w:rsidR="00A64FBC" w:rsidRPr="00BA318B">
        <w:rPr>
          <w:rFonts w:ascii="ＭＳ 明朝" w:eastAsia="ＭＳ 明朝" w:hAnsi="ＭＳ 明朝" w:hint="eastAsia"/>
          <w:sz w:val="24"/>
          <w:szCs w:val="24"/>
        </w:rPr>
        <w:t>）を提出すること。</w:t>
      </w:r>
    </w:p>
    <w:p w14:paraId="58C7C264" w14:textId="46BF111E" w:rsidR="00D77A8F" w:rsidRPr="00BA318B" w:rsidRDefault="00D77A8F" w:rsidP="00BE3E3C">
      <w:pPr>
        <w:spacing w:line="400" w:lineRule="exact"/>
        <w:rPr>
          <w:sz w:val="24"/>
          <w:szCs w:val="24"/>
        </w:rPr>
      </w:pPr>
    </w:p>
    <w:p w14:paraId="072A0393" w14:textId="6EACD98A" w:rsidR="00D77A8F" w:rsidRPr="00BA318B" w:rsidRDefault="008C7B02" w:rsidP="00BE3E3C">
      <w:pPr>
        <w:spacing w:line="400" w:lineRule="exact"/>
        <w:rPr>
          <w:rFonts w:ascii="ＭＳ ゴシック" w:eastAsia="ＭＳ ゴシック" w:hAnsi="ＭＳ ゴシック"/>
          <w:sz w:val="24"/>
          <w:szCs w:val="24"/>
        </w:rPr>
      </w:pPr>
      <w:r w:rsidRPr="00BA318B">
        <w:rPr>
          <w:rFonts w:ascii="ＭＳ ゴシック" w:eastAsia="ＭＳ ゴシック" w:hAnsi="ＭＳ ゴシック" w:hint="eastAsia"/>
          <w:sz w:val="24"/>
          <w:szCs w:val="24"/>
        </w:rPr>
        <w:t>９</w:t>
      </w:r>
      <w:r w:rsidR="00591505" w:rsidRPr="00BA318B">
        <w:rPr>
          <w:rFonts w:ascii="ＭＳ ゴシック" w:eastAsia="ＭＳ ゴシック" w:hAnsi="ＭＳ ゴシック" w:hint="eastAsia"/>
          <w:sz w:val="24"/>
          <w:szCs w:val="24"/>
        </w:rPr>
        <w:t xml:space="preserve">　</w:t>
      </w:r>
      <w:r w:rsidR="00D77A8F" w:rsidRPr="00BA318B">
        <w:rPr>
          <w:rFonts w:ascii="ＭＳ ゴシック" w:eastAsia="ＭＳ ゴシック" w:hAnsi="ＭＳ ゴシック" w:hint="eastAsia"/>
          <w:sz w:val="24"/>
          <w:szCs w:val="24"/>
        </w:rPr>
        <w:t>企画提案書の記載項目</w:t>
      </w:r>
    </w:p>
    <w:p w14:paraId="2965A612" w14:textId="4FB2B4F0" w:rsidR="00D77A8F" w:rsidRPr="00BA318B" w:rsidRDefault="00D77A8F" w:rsidP="00BE3E3C">
      <w:pPr>
        <w:spacing w:line="400" w:lineRule="exact"/>
        <w:rPr>
          <w:rFonts w:ascii="ＭＳ 明朝" w:eastAsia="ＭＳ 明朝" w:hAnsi="ＭＳ 明朝"/>
          <w:sz w:val="24"/>
          <w:szCs w:val="24"/>
        </w:rPr>
      </w:pPr>
      <w:r w:rsidRPr="00BA318B">
        <w:rPr>
          <w:rFonts w:hint="eastAsia"/>
          <w:sz w:val="24"/>
          <w:szCs w:val="24"/>
        </w:rPr>
        <w:t xml:space="preserve">　</w:t>
      </w:r>
      <w:r w:rsidRPr="00BA318B">
        <w:rPr>
          <w:rFonts w:ascii="ＭＳ 明朝" w:eastAsia="ＭＳ 明朝" w:hAnsi="ＭＳ 明朝" w:hint="eastAsia"/>
          <w:sz w:val="24"/>
          <w:szCs w:val="24"/>
        </w:rPr>
        <w:t>企画提案書には、再商品化手法、再商品化</w:t>
      </w:r>
      <w:r w:rsidR="00591505" w:rsidRPr="00BA318B">
        <w:rPr>
          <w:rFonts w:ascii="ＭＳ 明朝" w:eastAsia="ＭＳ 明朝" w:hAnsi="ＭＳ 明朝" w:hint="eastAsia"/>
          <w:sz w:val="24"/>
          <w:szCs w:val="24"/>
        </w:rPr>
        <w:t>工</w:t>
      </w:r>
      <w:r w:rsidRPr="00BA318B">
        <w:rPr>
          <w:rFonts w:ascii="ＭＳ 明朝" w:eastAsia="ＭＳ 明朝" w:hAnsi="ＭＳ 明朝" w:hint="eastAsia"/>
          <w:sz w:val="24"/>
          <w:szCs w:val="24"/>
        </w:rPr>
        <w:t>程、施設処理能力、運用体制</w:t>
      </w:r>
      <w:r w:rsidR="0004094B" w:rsidRPr="00BA318B">
        <w:rPr>
          <w:rFonts w:ascii="ＭＳ 明朝" w:eastAsia="ＭＳ 明朝" w:hAnsi="ＭＳ 明朝" w:hint="eastAsia"/>
          <w:sz w:val="24"/>
          <w:szCs w:val="24"/>
        </w:rPr>
        <w:t>、将来的な再生</w:t>
      </w:r>
      <w:r w:rsidR="00B5377C" w:rsidRPr="00BA318B">
        <w:rPr>
          <w:rFonts w:ascii="ＭＳ 明朝" w:eastAsia="ＭＳ 明朝" w:hAnsi="ＭＳ 明朝" w:hint="eastAsia"/>
          <w:sz w:val="24"/>
          <w:szCs w:val="24"/>
        </w:rPr>
        <w:t>プラスチック</w:t>
      </w:r>
      <w:r w:rsidR="0004094B" w:rsidRPr="00BA318B">
        <w:rPr>
          <w:rFonts w:ascii="ＭＳ 明朝" w:eastAsia="ＭＳ 明朝" w:hAnsi="ＭＳ 明朝" w:hint="eastAsia"/>
          <w:sz w:val="24"/>
          <w:szCs w:val="24"/>
        </w:rPr>
        <w:t>のリサイクル先など再商品化実施者の立場から、区内のプラスチック資源循環の促進に繋がる取組について提案すること。</w:t>
      </w:r>
      <w:r w:rsidRPr="00BA318B">
        <w:rPr>
          <w:rFonts w:ascii="ＭＳ 明朝" w:eastAsia="ＭＳ 明朝" w:hAnsi="ＭＳ 明朝" w:hint="eastAsia"/>
          <w:sz w:val="24"/>
          <w:szCs w:val="24"/>
        </w:rPr>
        <w:t>作成にあたっては、別紙「再商品化計画に係る基礎資料」及び</w:t>
      </w:r>
      <w:r w:rsidR="00E776CC" w:rsidRPr="00BA318B">
        <w:rPr>
          <w:rFonts w:ascii="ＭＳ 明朝" w:eastAsia="ＭＳ 明朝" w:hAnsi="ＭＳ 明朝" w:hint="eastAsia"/>
          <w:sz w:val="24"/>
          <w:szCs w:val="24"/>
        </w:rPr>
        <w:t>後記</w:t>
      </w:r>
      <w:r w:rsidRPr="00BA318B">
        <w:rPr>
          <w:rFonts w:ascii="ＭＳ 明朝" w:eastAsia="ＭＳ 明朝" w:hAnsi="ＭＳ 明朝" w:hint="eastAsia"/>
          <w:sz w:val="24"/>
          <w:szCs w:val="24"/>
        </w:rPr>
        <w:t>の</w:t>
      </w:r>
      <w:r w:rsidR="00E776CC" w:rsidRPr="00BA318B">
        <w:rPr>
          <w:rFonts w:ascii="ＭＳ 明朝" w:eastAsia="ＭＳ 明朝" w:hAnsi="ＭＳ 明朝" w:hint="eastAsia"/>
          <w:sz w:val="24"/>
          <w:szCs w:val="24"/>
        </w:rPr>
        <w:t>「1</w:t>
      </w:r>
      <w:r w:rsidR="00AA55AA">
        <w:rPr>
          <w:rFonts w:ascii="ＭＳ 明朝" w:eastAsia="ＭＳ 明朝" w:hAnsi="ＭＳ 明朝"/>
          <w:sz w:val="24"/>
          <w:szCs w:val="24"/>
        </w:rPr>
        <w:t>2</w:t>
      </w:r>
      <w:r w:rsidR="00E776CC" w:rsidRPr="00BA318B">
        <w:rPr>
          <w:rFonts w:ascii="ＭＳ 明朝" w:eastAsia="ＭＳ 明朝" w:hAnsi="ＭＳ 明朝"/>
          <w:sz w:val="24"/>
          <w:szCs w:val="24"/>
        </w:rPr>
        <w:t xml:space="preserve"> </w:t>
      </w:r>
      <w:r w:rsidRPr="00BA318B">
        <w:rPr>
          <w:rFonts w:ascii="ＭＳ 明朝" w:eastAsia="ＭＳ 明朝" w:hAnsi="ＭＳ 明朝" w:hint="eastAsia"/>
          <w:sz w:val="24"/>
          <w:szCs w:val="24"/>
        </w:rPr>
        <w:t>評価基準</w:t>
      </w:r>
      <w:r w:rsidR="00E776CC" w:rsidRPr="00BA318B">
        <w:rPr>
          <w:rFonts w:ascii="ＭＳ 明朝" w:eastAsia="ＭＳ 明朝" w:hAnsi="ＭＳ 明朝" w:hint="eastAsia"/>
          <w:sz w:val="24"/>
          <w:szCs w:val="24"/>
        </w:rPr>
        <w:t>」</w:t>
      </w:r>
      <w:r w:rsidRPr="00BA318B">
        <w:rPr>
          <w:rFonts w:ascii="ＭＳ 明朝" w:eastAsia="ＭＳ 明朝" w:hAnsi="ＭＳ 明朝" w:hint="eastAsia"/>
          <w:sz w:val="24"/>
          <w:szCs w:val="24"/>
        </w:rPr>
        <w:t>を参考に作成すること。</w:t>
      </w:r>
    </w:p>
    <w:p w14:paraId="3C4EED3F" w14:textId="77777777" w:rsidR="00BA318B" w:rsidRPr="00BA318B" w:rsidRDefault="00BA318B" w:rsidP="00BE3E3C">
      <w:pPr>
        <w:spacing w:line="400" w:lineRule="exact"/>
        <w:rPr>
          <w:rFonts w:hint="eastAsia"/>
          <w:sz w:val="24"/>
          <w:szCs w:val="24"/>
        </w:rPr>
      </w:pPr>
    </w:p>
    <w:p w14:paraId="5E46C3F2" w14:textId="5136279F" w:rsidR="00D77A8F" w:rsidRPr="00BA318B" w:rsidRDefault="008C7B02" w:rsidP="00BE3E3C">
      <w:pPr>
        <w:spacing w:line="400" w:lineRule="exact"/>
        <w:rPr>
          <w:rFonts w:ascii="ＭＳ ゴシック" w:eastAsia="ＭＳ ゴシック" w:hAnsi="ＭＳ ゴシック"/>
          <w:sz w:val="24"/>
          <w:szCs w:val="24"/>
        </w:rPr>
      </w:pPr>
      <w:r w:rsidRPr="00BA318B">
        <w:rPr>
          <w:rFonts w:ascii="ＭＳ ゴシック" w:eastAsia="ＭＳ ゴシック" w:hAnsi="ＭＳ ゴシック" w:hint="eastAsia"/>
          <w:sz w:val="24"/>
          <w:szCs w:val="24"/>
        </w:rPr>
        <w:t>10</w:t>
      </w:r>
      <w:r w:rsidR="00591505" w:rsidRPr="00BA318B">
        <w:rPr>
          <w:rFonts w:ascii="ＭＳ ゴシック" w:eastAsia="ＭＳ ゴシック" w:hAnsi="ＭＳ ゴシック" w:hint="eastAsia"/>
          <w:sz w:val="24"/>
          <w:szCs w:val="24"/>
        </w:rPr>
        <w:t xml:space="preserve">　</w:t>
      </w:r>
      <w:r w:rsidR="00D77A8F" w:rsidRPr="00BA318B">
        <w:rPr>
          <w:rFonts w:ascii="ＭＳ ゴシック" w:eastAsia="ＭＳ ゴシック" w:hAnsi="ＭＳ ゴシック" w:hint="eastAsia"/>
          <w:sz w:val="24"/>
          <w:szCs w:val="24"/>
        </w:rPr>
        <w:t>見積書の記載内容</w:t>
      </w:r>
    </w:p>
    <w:p w14:paraId="2E86EEB7" w14:textId="43DAD954" w:rsidR="00D77A8F" w:rsidRPr="00BA318B" w:rsidRDefault="00D77A8F" w:rsidP="00BE3E3C">
      <w:pPr>
        <w:spacing w:line="400" w:lineRule="exact"/>
        <w:rPr>
          <w:rFonts w:ascii="ＭＳ 明朝" w:eastAsia="ＭＳ 明朝" w:hAnsi="ＭＳ 明朝"/>
          <w:sz w:val="24"/>
          <w:szCs w:val="24"/>
        </w:rPr>
      </w:pPr>
      <w:r w:rsidRPr="00BA318B">
        <w:rPr>
          <w:rFonts w:hint="eastAsia"/>
          <w:sz w:val="24"/>
          <w:szCs w:val="24"/>
        </w:rPr>
        <w:t xml:space="preserve">　</w:t>
      </w:r>
      <w:r w:rsidRPr="00BA318B">
        <w:rPr>
          <w:rFonts w:ascii="ＭＳ 明朝" w:eastAsia="ＭＳ 明朝" w:hAnsi="ＭＳ 明朝" w:hint="eastAsia"/>
          <w:sz w:val="24"/>
          <w:szCs w:val="24"/>
        </w:rPr>
        <w:t>見積書（</w:t>
      </w:r>
      <w:r w:rsidR="00E216E3" w:rsidRPr="00BA318B">
        <w:rPr>
          <w:rFonts w:ascii="ＭＳ 明朝" w:eastAsia="ＭＳ 明朝" w:hAnsi="ＭＳ 明朝" w:hint="eastAsia"/>
          <w:sz w:val="24"/>
          <w:szCs w:val="24"/>
        </w:rPr>
        <w:t>指定</w:t>
      </w:r>
      <w:r w:rsidRPr="00BA318B">
        <w:rPr>
          <w:rFonts w:ascii="ＭＳ 明朝" w:eastAsia="ＭＳ 明朝" w:hAnsi="ＭＳ 明朝" w:hint="eastAsia"/>
          <w:sz w:val="24"/>
          <w:szCs w:val="24"/>
        </w:rPr>
        <w:t>様式）は下記</w:t>
      </w:r>
      <w:r w:rsidR="00B646BC" w:rsidRPr="00BA318B">
        <w:rPr>
          <w:rFonts w:ascii="ＭＳ 明朝" w:eastAsia="ＭＳ 明朝" w:hAnsi="ＭＳ 明朝" w:hint="eastAsia"/>
          <w:sz w:val="24"/>
          <w:szCs w:val="24"/>
        </w:rPr>
        <w:t>に</w:t>
      </w:r>
      <w:r w:rsidRPr="00BA318B">
        <w:rPr>
          <w:rFonts w:ascii="ＭＳ 明朝" w:eastAsia="ＭＳ 明朝" w:hAnsi="ＭＳ 明朝" w:hint="eastAsia"/>
          <w:sz w:val="24"/>
          <w:szCs w:val="24"/>
        </w:rPr>
        <w:t>従い作成すること。</w:t>
      </w:r>
    </w:p>
    <w:p w14:paraId="382F6DB1" w14:textId="089976F0" w:rsidR="0004094B" w:rsidRPr="00BA318B" w:rsidRDefault="00D77A8F"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 xml:space="preserve">　なお、本公募における</w:t>
      </w:r>
      <w:r w:rsidR="005145F0" w:rsidRPr="00BA318B">
        <w:rPr>
          <w:rFonts w:ascii="ＭＳ 明朝" w:eastAsia="ＭＳ 明朝" w:hAnsi="ＭＳ 明朝" w:hint="eastAsia"/>
          <w:sz w:val="24"/>
          <w:szCs w:val="24"/>
        </w:rPr>
        <w:t>見積書記載の金額は、現時点で想定経費として取り扱い、再商品化計画認定後の委託契約における契約金額を保証するものではない。</w:t>
      </w:r>
    </w:p>
    <w:p w14:paraId="19B56267" w14:textId="6383505B" w:rsidR="00B646BC" w:rsidRPr="00BA318B" w:rsidRDefault="005145F0"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w:t>
      </w:r>
      <w:r w:rsidR="00591505" w:rsidRPr="00BA318B">
        <w:rPr>
          <w:rFonts w:ascii="ＭＳ 明朝" w:eastAsia="ＭＳ 明朝" w:hAnsi="ＭＳ 明朝" w:hint="eastAsia"/>
          <w:sz w:val="24"/>
          <w:szCs w:val="24"/>
        </w:rPr>
        <w:t>１</w:t>
      </w:r>
      <w:r w:rsidRPr="00BA318B">
        <w:rPr>
          <w:rFonts w:ascii="ＭＳ 明朝" w:eastAsia="ＭＳ 明朝" w:hAnsi="ＭＳ 明朝" w:hint="eastAsia"/>
          <w:sz w:val="24"/>
          <w:szCs w:val="24"/>
        </w:rPr>
        <w:t>）処理単価（</w:t>
      </w:r>
      <w:r w:rsidR="00591505" w:rsidRPr="00BA318B">
        <w:rPr>
          <w:rFonts w:ascii="ＭＳ 明朝" w:eastAsia="ＭＳ 明朝" w:hAnsi="ＭＳ 明朝" w:hint="eastAsia"/>
          <w:sz w:val="24"/>
          <w:szCs w:val="24"/>
        </w:rPr>
        <w:t>１</w:t>
      </w:r>
      <w:r w:rsidRPr="00BA318B">
        <w:rPr>
          <w:rFonts w:ascii="ＭＳ 明朝" w:eastAsia="ＭＳ 明朝" w:hAnsi="ＭＳ 明朝" w:hint="eastAsia"/>
          <w:sz w:val="24"/>
          <w:szCs w:val="24"/>
        </w:rPr>
        <w:t>㎏あたりの単価）および再商品化費用について、容器包装</w:t>
      </w:r>
      <w:r w:rsidR="00B5377C" w:rsidRPr="00BA318B">
        <w:rPr>
          <w:rFonts w:ascii="ＭＳ 明朝" w:eastAsia="ＭＳ 明朝" w:hAnsi="ＭＳ 明朝" w:hint="eastAsia"/>
          <w:sz w:val="24"/>
          <w:szCs w:val="24"/>
        </w:rPr>
        <w:t>プラスチック</w:t>
      </w:r>
    </w:p>
    <w:p w14:paraId="1F7FBAE1" w14:textId="70ED440B" w:rsidR="005145F0" w:rsidRPr="00BA318B" w:rsidRDefault="005145F0" w:rsidP="00BE3E3C">
      <w:pPr>
        <w:spacing w:line="400" w:lineRule="exact"/>
        <w:ind w:firstLineChars="250" w:firstLine="600"/>
        <w:rPr>
          <w:rFonts w:ascii="ＭＳ 明朝" w:eastAsia="ＭＳ 明朝" w:hAnsi="ＭＳ 明朝"/>
          <w:sz w:val="24"/>
          <w:szCs w:val="24"/>
        </w:rPr>
      </w:pPr>
      <w:r w:rsidRPr="00BA318B">
        <w:rPr>
          <w:rFonts w:ascii="ＭＳ 明朝" w:eastAsia="ＭＳ 明朝" w:hAnsi="ＭＳ 明朝" w:hint="eastAsia"/>
          <w:sz w:val="24"/>
          <w:szCs w:val="24"/>
        </w:rPr>
        <w:t>と製品</w:t>
      </w:r>
      <w:r w:rsidR="00B5377C" w:rsidRPr="00BA318B">
        <w:rPr>
          <w:rFonts w:ascii="ＭＳ 明朝" w:eastAsia="ＭＳ 明朝" w:hAnsi="ＭＳ 明朝" w:hint="eastAsia"/>
          <w:sz w:val="24"/>
          <w:szCs w:val="24"/>
        </w:rPr>
        <w:t>プラスチック</w:t>
      </w:r>
      <w:r w:rsidRPr="00BA318B">
        <w:rPr>
          <w:rFonts w:ascii="ＭＳ 明朝" w:eastAsia="ＭＳ 明朝" w:hAnsi="ＭＳ 明朝" w:hint="eastAsia"/>
          <w:sz w:val="24"/>
          <w:szCs w:val="24"/>
        </w:rPr>
        <w:t>に分けて記載すること（消費税相当額を除く）。</w:t>
      </w:r>
    </w:p>
    <w:p w14:paraId="3406F7F9" w14:textId="2B50EC53" w:rsidR="006F2766" w:rsidRPr="00BA318B" w:rsidRDefault="005145F0"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lastRenderedPageBreak/>
        <w:t>（</w:t>
      </w:r>
      <w:r w:rsidR="00591505" w:rsidRPr="00BA318B">
        <w:rPr>
          <w:rFonts w:ascii="ＭＳ 明朝" w:eastAsia="ＭＳ 明朝" w:hAnsi="ＭＳ 明朝" w:hint="eastAsia"/>
          <w:sz w:val="24"/>
          <w:szCs w:val="24"/>
        </w:rPr>
        <w:t>２</w:t>
      </w:r>
      <w:r w:rsidRPr="00BA318B">
        <w:rPr>
          <w:rFonts w:ascii="ＭＳ 明朝" w:eastAsia="ＭＳ 明朝" w:hAnsi="ＭＳ 明朝" w:hint="eastAsia"/>
          <w:sz w:val="24"/>
          <w:szCs w:val="24"/>
        </w:rPr>
        <w:t>）処理単価には、中間処理から再商品化施設までの搬出・運搬費用を含</w:t>
      </w:r>
      <w:r w:rsidR="008E5BE6" w:rsidRPr="00BA318B">
        <w:rPr>
          <w:rFonts w:ascii="ＭＳ 明朝" w:eastAsia="ＭＳ 明朝" w:hAnsi="ＭＳ 明朝" w:hint="eastAsia"/>
          <w:sz w:val="24"/>
          <w:szCs w:val="24"/>
        </w:rPr>
        <w:t>むこ</w:t>
      </w:r>
      <w:r w:rsidRPr="00BA318B">
        <w:rPr>
          <w:rFonts w:ascii="ＭＳ 明朝" w:eastAsia="ＭＳ 明朝" w:hAnsi="ＭＳ 明朝" w:hint="eastAsia"/>
          <w:sz w:val="24"/>
          <w:szCs w:val="24"/>
        </w:rPr>
        <w:t>と。</w:t>
      </w:r>
    </w:p>
    <w:p w14:paraId="57FE10EA" w14:textId="07658550" w:rsidR="006518B1" w:rsidRPr="00BA318B" w:rsidRDefault="006518B1"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w:t>
      </w:r>
      <w:r w:rsidR="00591505" w:rsidRPr="00BA318B">
        <w:rPr>
          <w:rFonts w:ascii="ＭＳ 明朝" w:eastAsia="ＭＳ 明朝" w:hAnsi="ＭＳ 明朝" w:hint="eastAsia"/>
          <w:sz w:val="24"/>
          <w:szCs w:val="24"/>
        </w:rPr>
        <w:t>３</w:t>
      </w:r>
      <w:r w:rsidRPr="00BA318B">
        <w:rPr>
          <w:rFonts w:ascii="ＭＳ 明朝" w:eastAsia="ＭＳ 明朝" w:hAnsi="ＭＳ 明朝" w:hint="eastAsia"/>
          <w:sz w:val="24"/>
          <w:szCs w:val="24"/>
        </w:rPr>
        <w:t>）見積書は令和７・８年度における製品プラスチックのみの引き渡し時の２枚、</w:t>
      </w:r>
    </w:p>
    <w:p w14:paraId="491FC65D" w14:textId="77777777" w:rsidR="006518B1" w:rsidRPr="00BA318B" w:rsidRDefault="006518B1"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 xml:space="preserve">　　 令和９年度における容器包装プラスチックと製品プラスチックの引き渡し時の１枚</w:t>
      </w:r>
    </w:p>
    <w:p w14:paraId="0DA8BEEA" w14:textId="4D3DAD11" w:rsidR="006518B1" w:rsidRPr="00BA318B" w:rsidRDefault="006518B1" w:rsidP="00BE3E3C">
      <w:pPr>
        <w:spacing w:line="400" w:lineRule="exact"/>
        <w:ind w:firstLineChars="250" w:firstLine="600"/>
        <w:rPr>
          <w:rFonts w:ascii="ＭＳ 明朝" w:eastAsia="ＭＳ 明朝" w:hAnsi="ＭＳ 明朝"/>
          <w:sz w:val="24"/>
          <w:szCs w:val="24"/>
        </w:rPr>
      </w:pPr>
      <w:r w:rsidRPr="00BA318B">
        <w:rPr>
          <w:rFonts w:ascii="ＭＳ 明朝" w:eastAsia="ＭＳ 明朝" w:hAnsi="ＭＳ 明朝" w:hint="eastAsia"/>
          <w:sz w:val="24"/>
          <w:szCs w:val="24"/>
        </w:rPr>
        <w:t>の計３枚用意すること。</w:t>
      </w:r>
    </w:p>
    <w:p w14:paraId="61B462EB" w14:textId="77777777" w:rsidR="00B4698F" w:rsidRPr="00BA318B" w:rsidRDefault="00B4698F" w:rsidP="00BE3E3C">
      <w:pPr>
        <w:spacing w:line="400" w:lineRule="exact"/>
        <w:rPr>
          <w:sz w:val="24"/>
          <w:szCs w:val="24"/>
        </w:rPr>
      </w:pPr>
    </w:p>
    <w:p w14:paraId="446A10AF" w14:textId="7C9749FC" w:rsidR="005145F0" w:rsidRPr="00BA318B" w:rsidRDefault="008C7B02" w:rsidP="00BE3E3C">
      <w:pPr>
        <w:spacing w:line="400" w:lineRule="exact"/>
        <w:rPr>
          <w:rFonts w:ascii="ＭＳ ゴシック" w:eastAsia="ＭＳ ゴシック" w:hAnsi="ＭＳ ゴシック"/>
          <w:sz w:val="24"/>
          <w:szCs w:val="24"/>
        </w:rPr>
      </w:pPr>
      <w:r w:rsidRPr="00BA318B">
        <w:rPr>
          <w:rFonts w:ascii="ＭＳ ゴシック" w:eastAsia="ＭＳ ゴシック" w:hAnsi="ＭＳ ゴシック" w:hint="eastAsia"/>
          <w:sz w:val="24"/>
          <w:szCs w:val="24"/>
        </w:rPr>
        <w:t>11</w:t>
      </w:r>
      <w:r w:rsidR="00591505" w:rsidRPr="00BA318B">
        <w:rPr>
          <w:rFonts w:ascii="ＭＳ ゴシック" w:eastAsia="ＭＳ ゴシック" w:hAnsi="ＭＳ ゴシック" w:hint="eastAsia"/>
          <w:sz w:val="24"/>
          <w:szCs w:val="24"/>
        </w:rPr>
        <w:t xml:space="preserve">　</w:t>
      </w:r>
      <w:r w:rsidR="005145F0" w:rsidRPr="00BA318B">
        <w:rPr>
          <w:rFonts w:ascii="ＭＳ ゴシック" w:eastAsia="ＭＳ ゴシック" w:hAnsi="ＭＳ ゴシック" w:hint="eastAsia"/>
          <w:sz w:val="24"/>
          <w:szCs w:val="24"/>
        </w:rPr>
        <w:t>選定方法</w:t>
      </w:r>
    </w:p>
    <w:p w14:paraId="2767E98E" w14:textId="2D02FC9B" w:rsidR="005145F0" w:rsidRPr="00BA318B" w:rsidRDefault="005145F0" w:rsidP="00BE3E3C">
      <w:pPr>
        <w:spacing w:line="400" w:lineRule="exact"/>
        <w:rPr>
          <w:rFonts w:ascii="ＭＳ 明朝" w:eastAsia="ＭＳ 明朝" w:hAnsi="ＭＳ 明朝"/>
          <w:sz w:val="24"/>
          <w:szCs w:val="24"/>
        </w:rPr>
      </w:pPr>
      <w:r w:rsidRPr="00BA318B">
        <w:rPr>
          <w:rFonts w:hint="eastAsia"/>
          <w:sz w:val="24"/>
          <w:szCs w:val="24"/>
        </w:rPr>
        <w:t xml:space="preserve">　</w:t>
      </w:r>
      <w:r w:rsidRPr="00BA318B">
        <w:rPr>
          <w:rFonts w:ascii="ＭＳ 明朝" w:eastAsia="ＭＳ 明朝" w:hAnsi="ＭＳ 明朝" w:hint="eastAsia"/>
          <w:sz w:val="24"/>
          <w:szCs w:val="24"/>
        </w:rPr>
        <w:t>選定委員会による</w:t>
      </w:r>
      <w:r w:rsidR="00EE776F" w:rsidRPr="00BA318B">
        <w:rPr>
          <w:rFonts w:ascii="ＭＳ 明朝" w:eastAsia="ＭＳ 明朝" w:hAnsi="ＭＳ 明朝" w:hint="eastAsia"/>
          <w:sz w:val="24"/>
          <w:szCs w:val="24"/>
        </w:rPr>
        <w:t>第</w:t>
      </w:r>
      <w:r w:rsidR="00591505" w:rsidRPr="00BA318B">
        <w:rPr>
          <w:rFonts w:ascii="ＭＳ 明朝" w:eastAsia="ＭＳ 明朝" w:hAnsi="ＭＳ 明朝" w:hint="eastAsia"/>
          <w:sz w:val="24"/>
          <w:szCs w:val="24"/>
        </w:rPr>
        <w:t>一次審査（</w:t>
      </w:r>
      <w:r w:rsidRPr="00BA318B">
        <w:rPr>
          <w:rFonts w:ascii="ＭＳ 明朝" w:eastAsia="ＭＳ 明朝" w:hAnsi="ＭＳ 明朝" w:hint="eastAsia"/>
          <w:sz w:val="24"/>
          <w:szCs w:val="24"/>
        </w:rPr>
        <w:t>書類審査</w:t>
      </w:r>
      <w:r w:rsidR="00591505" w:rsidRPr="00BA318B">
        <w:rPr>
          <w:rFonts w:ascii="ＭＳ 明朝" w:eastAsia="ＭＳ 明朝" w:hAnsi="ＭＳ 明朝" w:hint="eastAsia"/>
          <w:sz w:val="24"/>
          <w:szCs w:val="24"/>
        </w:rPr>
        <w:t>）</w:t>
      </w:r>
      <w:r w:rsidRPr="00BA318B">
        <w:rPr>
          <w:rFonts w:ascii="ＭＳ 明朝" w:eastAsia="ＭＳ 明朝" w:hAnsi="ＭＳ 明朝" w:hint="eastAsia"/>
          <w:sz w:val="24"/>
          <w:szCs w:val="24"/>
        </w:rPr>
        <w:t>及び</w:t>
      </w:r>
      <w:r w:rsidR="00591505" w:rsidRPr="00BA318B">
        <w:rPr>
          <w:rFonts w:ascii="ＭＳ 明朝" w:eastAsia="ＭＳ 明朝" w:hAnsi="ＭＳ 明朝" w:hint="eastAsia"/>
          <w:sz w:val="24"/>
          <w:szCs w:val="24"/>
        </w:rPr>
        <w:t>第二次</w:t>
      </w:r>
      <w:r w:rsidR="00EE776F" w:rsidRPr="00BA318B">
        <w:rPr>
          <w:rFonts w:ascii="ＭＳ 明朝" w:eastAsia="ＭＳ 明朝" w:hAnsi="ＭＳ 明朝" w:hint="eastAsia"/>
          <w:sz w:val="24"/>
          <w:szCs w:val="24"/>
        </w:rPr>
        <w:t>審査</w:t>
      </w:r>
      <w:r w:rsidR="00591505" w:rsidRPr="00BA318B">
        <w:rPr>
          <w:rFonts w:ascii="ＭＳ 明朝" w:eastAsia="ＭＳ 明朝" w:hAnsi="ＭＳ 明朝" w:hint="eastAsia"/>
          <w:sz w:val="24"/>
          <w:szCs w:val="24"/>
        </w:rPr>
        <w:t>（</w:t>
      </w:r>
      <w:r w:rsidRPr="00BA318B">
        <w:rPr>
          <w:rFonts w:ascii="ＭＳ 明朝" w:eastAsia="ＭＳ 明朝" w:hAnsi="ＭＳ 明朝" w:hint="eastAsia"/>
          <w:sz w:val="24"/>
          <w:szCs w:val="24"/>
        </w:rPr>
        <w:t>プレゼンテーション審査</w:t>
      </w:r>
      <w:r w:rsidR="00591505" w:rsidRPr="00BA318B">
        <w:rPr>
          <w:rFonts w:ascii="ＭＳ 明朝" w:eastAsia="ＭＳ 明朝" w:hAnsi="ＭＳ 明朝" w:hint="eastAsia"/>
          <w:sz w:val="24"/>
          <w:szCs w:val="24"/>
        </w:rPr>
        <w:t>）</w:t>
      </w:r>
      <w:r w:rsidRPr="00BA318B">
        <w:rPr>
          <w:rFonts w:ascii="ＭＳ 明朝" w:eastAsia="ＭＳ 明朝" w:hAnsi="ＭＳ 明朝" w:hint="eastAsia"/>
          <w:sz w:val="24"/>
          <w:szCs w:val="24"/>
        </w:rPr>
        <w:t>により選定する。</w:t>
      </w:r>
    </w:p>
    <w:p w14:paraId="5F54E705" w14:textId="1520A109" w:rsidR="005145F0" w:rsidRPr="00BA318B" w:rsidRDefault="005145F0"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w:t>
      </w:r>
      <w:r w:rsidR="00EE776F" w:rsidRPr="00BA318B">
        <w:rPr>
          <w:rFonts w:ascii="ＭＳ 明朝" w:eastAsia="ＭＳ 明朝" w:hAnsi="ＭＳ 明朝" w:hint="eastAsia"/>
          <w:sz w:val="24"/>
          <w:szCs w:val="24"/>
        </w:rPr>
        <w:t>１</w:t>
      </w:r>
      <w:r w:rsidRPr="00BA318B">
        <w:rPr>
          <w:rFonts w:ascii="ＭＳ 明朝" w:eastAsia="ＭＳ 明朝" w:hAnsi="ＭＳ 明朝" w:hint="eastAsia"/>
          <w:sz w:val="24"/>
          <w:szCs w:val="24"/>
        </w:rPr>
        <w:t>）</w:t>
      </w:r>
      <w:r w:rsidR="00EE776F" w:rsidRPr="00BA318B">
        <w:rPr>
          <w:rFonts w:ascii="ＭＳ 明朝" w:eastAsia="ＭＳ 明朝" w:hAnsi="ＭＳ 明朝" w:hint="eastAsia"/>
          <w:sz w:val="24"/>
          <w:szCs w:val="24"/>
        </w:rPr>
        <w:t>第一次審査（</w:t>
      </w:r>
      <w:r w:rsidRPr="00BA318B">
        <w:rPr>
          <w:rFonts w:ascii="ＭＳ 明朝" w:eastAsia="ＭＳ 明朝" w:hAnsi="ＭＳ 明朝" w:hint="eastAsia"/>
          <w:sz w:val="24"/>
          <w:szCs w:val="24"/>
        </w:rPr>
        <w:t>書類審査</w:t>
      </w:r>
      <w:r w:rsidR="00EE776F" w:rsidRPr="00BA318B">
        <w:rPr>
          <w:rFonts w:ascii="ＭＳ 明朝" w:eastAsia="ＭＳ 明朝" w:hAnsi="ＭＳ 明朝" w:hint="eastAsia"/>
          <w:sz w:val="24"/>
          <w:szCs w:val="24"/>
        </w:rPr>
        <w:t>）</w:t>
      </w:r>
    </w:p>
    <w:p w14:paraId="18DC7348" w14:textId="7D7D50ED" w:rsidR="005145F0" w:rsidRPr="00BA318B" w:rsidRDefault="005145F0" w:rsidP="00893F7B">
      <w:pPr>
        <w:spacing w:line="400" w:lineRule="exact"/>
        <w:ind w:left="480" w:hangingChars="200" w:hanging="480"/>
        <w:rPr>
          <w:rFonts w:ascii="ＭＳ 明朝" w:eastAsia="ＭＳ 明朝" w:hAnsi="ＭＳ 明朝"/>
          <w:sz w:val="24"/>
          <w:szCs w:val="24"/>
        </w:rPr>
      </w:pPr>
      <w:r w:rsidRPr="00BA318B">
        <w:rPr>
          <w:rFonts w:ascii="ＭＳ 明朝" w:eastAsia="ＭＳ 明朝" w:hAnsi="ＭＳ 明朝" w:hint="eastAsia"/>
          <w:sz w:val="24"/>
          <w:szCs w:val="24"/>
        </w:rPr>
        <w:t xml:space="preserve">　　</w:t>
      </w:r>
      <w:r w:rsidR="00B646BC" w:rsidRPr="00BA318B">
        <w:rPr>
          <w:rFonts w:ascii="ＭＳ 明朝" w:eastAsia="ＭＳ 明朝" w:hAnsi="ＭＳ 明朝" w:hint="eastAsia"/>
          <w:sz w:val="24"/>
          <w:szCs w:val="24"/>
        </w:rPr>
        <w:t xml:space="preserve"> </w:t>
      </w:r>
      <w:r w:rsidR="00EE776F" w:rsidRPr="00BA318B">
        <w:rPr>
          <w:rFonts w:ascii="ＭＳ 明朝" w:eastAsia="ＭＳ 明朝" w:hAnsi="ＭＳ 明朝" w:hint="eastAsia"/>
          <w:sz w:val="24"/>
          <w:szCs w:val="24"/>
        </w:rPr>
        <w:t xml:space="preserve"> 提出書類に基づき</w:t>
      </w:r>
      <w:r w:rsidRPr="00BA318B">
        <w:rPr>
          <w:rFonts w:ascii="ＭＳ 明朝" w:eastAsia="ＭＳ 明朝" w:hAnsi="ＭＳ 明朝" w:hint="eastAsia"/>
          <w:sz w:val="24"/>
          <w:szCs w:val="24"/>
        </w:rPr>
        <w:t>参加資格などについて書類による審査を行う。</w:t>
      </w:r>
      <w:r w:rsidR="00893F7B" w:rsidRPr="00BA318B">
        <w:rPr>
          <w:rFonts w:ascii="ＭＳ 明朝" w:eastAsia="ＭＳ 明朝" w:hAnsi="ＭＳ 明朝" w:hint="eastAsia"/>
          <w:sz w:val="24"/>
          <w:szCs w:val="24"/>
        </w:rPr>
        <w:t>結果については、合否に関わらず、全事業者を対象に</w:t>
      </w:r>
      <w:r w:rsidR="00A74C08">
        <w:rPr>
          <w:rFonts w:ascii="ＭＳ 明朝" w:eastAsia="ＭＳ 明朝" w:hAnsi="ＭＳ 明朝" w:hint="eastAsia"/>
          <w:sz w:val="24"/>
          <w:szCs w:val="24"/>
        </w:rPr>
        <w:t>８</w:t>
      </w:r>
      <w:r w:rsidR="00893F7B" w:rsidRPr="00BA318B">
        <w:rPr>
          <w:rFonts w:ascii="ＭＳ 明朝" w:eastAsia="ＭＳ 明朝" w:hAnsi="ＭＳ 明朝" w:hint="eastAsia"/>
          <w:sz w:val="24"/>
          <w:szCs w:val="24"/>
        </w:rPr>
        <w:t>月</w:t>
      </w:r>
      <w:r w:rsidR="00E276FF">
        <w:rPr>
          <w:rFonts w:ascii="ＭＳ 明朝" w:eastAsia="ＭＳ 明朝" w:hAnsi="ＭＳ 明朝" w:hint="eastAsia"/>
          <w:sz w:val="24"/>
          <w:szCs w:val="24"/>
        </w:rPr>
        <w:t>７</w:t>
      </w:r>
      <w:r w:rsidR="00893F7B" w:rsidRPr="00BA318B">
        <w:rPr>
          <w:rFonts w:ascii="ＭＳ 明朝" w:eastAsia="ＭＳ 明朝" w:hAnsi="ＭＳ 明朝" w:hint="eastAsia"/>
          <w:sz w:val="24"/>
          <w:szCs w:val="24"/>
        </w:rPr>
        <w:t>日（</w:t>
      </w:r>
      <w:r w:rsidR="00E276FF">
        <w:rPr>
          <w:rFonts w:ascii="ＭＳ 明朝" w:eastAsia="ＭＳ 明朝" w:hAnsi="ＭＳ 明朝" w:hint="eastAsia"/>
          <w:sz w:val="24"/>
          <w:szCs w:val="24"/>
        </w:rPr>
        <w:t>木</w:t>
      </w:r>
      <w:r w:rsidR="00893F7B" w:rsidRPr="00BA318B">
        <w:rPr>
          <w:rFonts w:ascii="ＭＳ 明朝" w:eastAsia="ＭＳ 明朝" w:hAnsi="ＭＳ 明朝" w:hint="eastAsia"/>
          <w:sz w:val="24"/>
          <w:szCs w:val="24"/>
        </w:rPr>
        <w:t>）（予定）までに参加表明書（様式１）に記載された連絡担当者に対し、電話及び郵送で通知する。</w:t>
      </w:r>
    </w:p>
    <w:p w14:paraId="457DC72C" w14:textId="22911C34" w:rsidR="00893F7B" w:rsidRPr="00BA318B" w:rsidRDefault="00893F7B" w:rsidP="00893F7B">
      <w:pPr>
        <w:spacing w:line="400" w:lineRule="exact"/>
        <w:ind w:left="480" w:hangingChars="200" w:hanging="480"/>
        <w:rPr>
          <w:rFonts w:ascii="ＭＳ 明朝" w:eastAsia="ＭＳ 明朝" w:hAnsi="ＭＳ 明朝"/>
          <w:sz w:val="24"/>
          <w:szCs w:val="24"/>
        </w:rPr>
      </w:pPr>
      <w:r w:rsidRPr="00BA318B">
        <w:rPr>
          <w:rFonts w:ascii="ＭＳ 明朝" w:eastAsia="ＭＳ 明朝" w:hAnsi="ＭＳ 明朝" w:hint="eastAsia"/>
          <w:sz w:val="24"/>
          <w:szCs w:val="24"/>
        </w:rPr>
        <w:t xml:space="preserve">　　　</w:t>
      </w:r>
    </w:p>
    <w:p w14:paraId="5F874DAD" w14:textId="078B53C6" w:rsidR="005145F0" w:rsidRPr="00BA318B" w:rsidRDefault="005145F0"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w:t>
      </w:r>
      <w:r w:rsidR="00893F7B" w:rsidRPr="00BA318B">
        <w:rPr>
          <w:rFonts w:ascii="ＭＳ 明朝" w:eastAsia="ＭＳ 明朝" w:hAnsi="ＭＳ 明朝" w:hint="eastAsia"/>
          <w:sz w:val="24"/>
          <w:szCs w:val="24"/>
        </w:rPr>
        <w:t>２</w:t>
      </w:r>
      <w:r w:rsidRPr="00BA318B">
        <w:rPr>
          <w:rFonts w:ascii="ＭＳ 明朝" w:eastAsia="ＭＳ 明朝" w:hAnsi="ＭＳ 明朝" w:hint="eastAsia"/>
          <w:sz w:val="24"/>
          <w:szCs w:val="24"/>
        </w:rPr>
        <w:t>）</w:t>
      </w:r>
      <w:r w:rsidR="00893F7B" w:rsidRPr="00BA318B">
        <w:rPr>
          <w:rFonts w:ascii="ＭＳ 明朝" w:eastAsia="ＭＳ 明朝" w:hAnsi="ＭＳ 明朝" w:hint="eastAsia"/>
          <w:sz w:val="24"/>
          <w:szCs w:val="24"/>
        </w:rPr>
        <w:t>第二次審査（</w:t>
      </w:r>
      <w:r w:rsidRPr="00BA318B">
        <w:rPr>
          <w:rFonts w:ascii="ＭＳ 明朝" w:eastAsia="ＭＳ 明朝" w:hAnsi="ＭＳ 明朝" w:hint="eastAsia"/>
          <w:sz w:val="24"/>
          <w:szCs w:val="24"/>
        </w:rPr>
        <w:t>プレゼンテーション審査</w:t>
      </w:r>
      <w:r w:rsidR="00893F7B" w:rsidRPr="00BA318B">
        <w:rPr>
          <w:rFonts w:ascii="ＭＳ 明朝" w:eastAsia="ＭＳ 明朝" w:hAnsi="ＭＳ 明朝" w:hint="eastAsia"/>
          <w:sz w:val="24"/>
          <w:szCs w:val="24"/>
        </w:rPr>
        <w:t>）</w:t>
      </w:r>
    </w:p>
    <w:p w14:paraId="30A76655" w14:textId="7AB13EAB" w:rsidR="008247EF" w:rsidRPr="00BA318B" w:rsidRDefault="005145F0" w:rsidP="00263F90">
      <w:pPr>
        <w:spacing w:line="400" w:lineRule="exact"/>
        <w:ind w:left="480" w:hangingChars="200" w:hanging="480"/>
        <w:rPr>
          <w:rFonts w:ascii="ＭＳ 明朝" w:eastAsia="ＭＳ 明朝" w:hAnsi="ＭＳ 明朝"/>
          <w:sz w:val="24"/>
          <w:szCs w:val="24"/>
        </w:rPr>
      </w:pPr>
      <w:r w:rsidRPr="00BA318B">
        <w:rPr>
          <w:rFonts w:ascii="ＭＳ 明朝" w:eastAsia="ＭＳ 明朝" w:hAnsi="ＭＳ 明朝" w:hint="eastAsia"/>
          <w:sz w:val="24"/>
          <w:szCs w:val="24"/>
        </w:rPr>
        <w:t xml:space="preserve">　　</w:t>
      </w:r>
      <w:r w:rsidR="00B646BC" w:rsidRPr="00BA318B">
        <w:rPr>
          <w:rFonts w:ascii="ＭＳ 明朝" w:eastAsia="ＭＳ 明朝" w:hAnsi="ＭＳ 明朝" w:hint="eastAsia"/>
          <w:sz w:val="24"/>
          <w:szCs w:val="24"/>
        </w:rPr>
        <w:t xml:space="preserve"> </w:t>
      </w:r>
      <w:r w:rsidR="00893F7B" w:rsidRPr="00BA318B">
        <w:rPr>
          <w:rFonts w:ascii="ＭＳ 明朝" w:eastAsia="ＭＳ 明朝" w:hAnsi="ＭＳ 明朝" w:hint="eastAsia"/>
          <w:sz w:val="24"/>
          <w:szCs w:val="24"/>
        </w:rPr>
        <w:t xml:space="preserve"> </w:t>
      </w:r>
      <w:r w:rsidR="00263F90">
        <w:rPr>
          <w:rFonts w:ascii="ＭＳ 明朝" w:eastAsia="ＭＳ 明朝" w:hAnsi="ＭＳ 明朝" w:hint="eastAsia"/>
          <w:sz w:val="24"/>
          <w:szCs w:val="24"/>
        </w:rPr>
        <w:t>第一</w:t>
      </w:r>
      <w:r w:rsidR="00B324F9" w:rsidRPr="00BA318B">
        <w:rPr>
          <w:rFonts w:ascii="ＭＳ 明朝" w:eastAsia="ＭＳ 明朝" w:hAnsi="ＭＳ 明朝" w:hint="eastAsia"/>
          <w:sz w:val="24"/>
          <w:szCs w:val="24"/>
        </w:rPr>
        <w:t>次審査</w:t>
      </w:r>
      <w:r w:rsidR="00263F90">
        <w:rPr>
          <w:rFonts w:ascii="ＭＳ 明朝" w:eastAsia="ＭＳ 明朝" w:hAnsi="ＭＳ 明朝" w:hint="eastAsia"/>
          <w:sz w:val="24"/>
          <w:szCs w:val="24"/>
        </w:rPr>
        <w:t>（書類審査）に合格した事業者を第二次審査（プレゼンテーション審査）の対象として、</w:t>
      </w:r>
      <w:r w:rsidR="00B324F9" w:rsidRPr="00BA318B">
        <w:rPr>
          <w:rFonts w:ascii="ＭＳ 明朝" w:eastAsia="ＭＳ 明朝" w:hAnsi="ＭＳ 明朝" w:hint="eastAsia"/>
          <w:sz w:val="24"/>
          <w:szCs w:val="24"/>
        </w:rPr>
        <w:t>別に定める審査基準に基づき、提案書類、ヒアリング及びその他内容を審査し、提案内容を評価するものとし、算出した総合得点により第</w:t>
      </w:r>
      <w:r w:rsidR="00E776CC" w:rsidRPr="00BA318B">
        <w:rPr>
          <w:rFonts w:ascii="ＭＳ 明朝" w:eastAsia="ＭＳ 明朝" w:hAnsi="ＭＳ 明朝" w:hint="eastAsia"/>
          <w:sz w:val="24"/>
          <w:szCs w:val="24"/>
        </w:rPr>
        <w:t>１</w:t>
      </w:r>
      <w:r w:rsidR="00B324F9" w:rsidRPr="00BA318B">
        <w:rPr>
          <w:rFonts w:ascii="ＭＳ 明朝" w:eastAsia="ＭＳ 明朝" w:hAnsi="ＭＳ 明朝" w:hint="eastAsia"/>
          <w:sz w:val="24"/>
          <w:szCs w:val="24"/>
        </w:rPr>
        <w:t>位優先協議者を決定する。</w:t>
      </w:r>
    </w:p>
    <w:p w14:paraId="3F658766" w14:textId="52C8E802" w:rsidR="008247EF" w:rsidRPr="00BA318B" w:rsidRDefault="00B324F9" w:rsidP="008247EF">
      <w:pPr>
        <w:spacing w:line="400" w:lineRule="exact"/>
        <w:ind w:firstLineChars="300" w:firstLine="720"/>
        <w:rPr>
          <w:rFonts w:ascii="ＭＳ 明朝" w:eastAsia="ＭＳ 明朝" w:hAnsi="ＭＳ 明朝"/>
          <w:sz w:val="24"/>
          <w:szCs w:val="24"/>
        </w:rPr>
      </w:pPr>
      <w:r w:rsidRPr="00BA318B">
        <w:rPr>
          <w:rFonts w:ascii="ＭＳ 明朝" w:eastAsia="ＭＳ 明朝" w:hAnsi="ＭＳ 明朝" w:hint="eastAsia"/>
          <w:sz w:val="24"/>
          <w:szCs w:val="24"/>
        </w:rPr>
        <w:t>審査は、令和７年８月</w:t>
      </w:r>
      <w:r w:rsidR="00AE126F">
        <w:rPr>
          <w:rFonts w:ascii="ＭＳ 明朝" w:eastAsia="ＭＳ 明朝" w:hAnsi="ＭＳ 明朝" w:hint="eastAsia"/>
          <w:sz w:val="24"/>
          <w:szCs w:val="24"/>
        </w:rPr>
        <w:t>15</w:t>
      </w:r>
      <w:r w:rsidRPr="00BA318B">
        <w:rPr>
          <w:rFonts w:ascii="ＭＳ 明朝" w:eastAsia="ＭＳ 明朝" w:hAnsi="ＭＳ 明朝" w:hint="eastAsia"/>
          <w:sz w:val="24"/>
          <w:szCs w:val="24"/>
        </w:rPr>
        <w:t>日（</w:t>
      </w:r>
      <w:r w:rsidR="00AE126F">
        <w:rPr>
          <w:rFonts w:ascii="ＭＳ 明朝" w:eastAsia="ＭＳ 明朝" w:hAnsi="ＭＳ 明朝" w:hint="eastAsia"/>
          <w:sz w:val="24"/>
          <w:szCs w:val="24"/>
        </w:rPr>
        <w:t>金</w:t>
      </w:r>
      <w:r w:rsidRPr="00BA318B">
        <w:rPr>
          <w:rFonts w:ascii="ＭＳ 明朝" w:eastAsia="ＭＳ 明朝" w:hAnsi="ＭＳ 明朝" w:hint="eastAsia"/>
          <w:sz w:val="24"/>
          <w:szCs w:val="24"/>
        </w:rPr>
        <w:t>）に行い、企画提案書に関するプレゼンテーション</w:t>
      </w:r>
    </w:p>
    <w:p w14:paraId="56137CDA" w14:textId="77777777" w:rsidR="008247EF" w:rsidRPr="00BA318B" w:rsidRDefault="00B324F9" w:rsidP="008247EF">
      <w:pPr>
        <w:spacing w:line="400" w:lineRule="exact"/>
        <w:ind w:firstLineChars="200" w:firstLine="480"/>
        <w:rPr>
          <w:rFonts w:ascii="ＭＳ 明朝" w:eastAsia="ＭＳ 明朝" w:hAnsi="ＭＳ 明朝"/>
          <w:sz w:val="24"/>
          <w:szCs w:val="24"/>
        </w:rPr>
      </w:pPr>
      <w:r w:rsidRPr="00BA318B">
        <w:rPr>
          <w:rFonts w:ascii="ＭＳ 明朝" w:eastAsia="ＭＳ 明朝" w:hAnsi="ＭＳ 明朝" w:hint="eastAsia"/>
          <w:sz w:val="24"/>
          <w:szCs w:val="24"/>
        </w:rPr>
        <w:t>（30分以内）及び本区職員によるヒアリング（10分程度）の計40分程度により行う。</w:t>
      </w:r>
    </w:p>
    <w:p w14:paraId="039D8E5D" w14:textId="12BC1F8F" w:rsidR="00B324F9" w:rsidRPr="00BA318B" w:rsidRDefault="00B324F9" w:rsidP="008247EF">
      <w:pPr>
        <w:spacing w:line="400" w:lineRule="exact"/>
        <w:ind w:firstLineChars="250" w:firstLine="600"/>
        <w:rPr>
          <w:rFonts w:ascii="ＭＳ 明朝" w:eastAsia="ＭＳ 明朝" w:hAnsi="ＭＳ 明朝"/>
          <w:sz w:val="24"/>
          <w:szCs w:val="24"/>
        </w:rPr>
      </w:pPr>
      <w:r w:rsidRPr="00BA318B">
        <w:rPr>
          <w:rFonts w:ascii="ＭＳ 明朝" w:eastAsia="ＭＳ 明朝" w:hAnsi="ＭＳ 明朝" w:hint="eastAsia"/>
          <w:sz w:val="24"/>
          <w:szCs w:val="24"/>
        </w:rPr>
        <w:t>実施時間、会場、必要な持ち物等の詳細は、別途連絡する。</w:t>
      </w:r>
    </w:p>
    <w:p w14:paraId="3DC1F2B4" w14:textId="75885E89" w:rsidR="00D5681A" w:rsidRPr="00BA318B" w:rsidRDefault="00D5681A" w:rsidP="00BE3E3C">
      <w:pPr>
        <w:spacing w:line="400" w:lineRule="exact"/>
        <w:rPr>
          <w:sz w:val="24"/>
          <w:szCs w:val="24"/>
        </w:rPr>
      </w:pPr>
    </w:p>
    <w:p w14:paraId="0B9F9F4A" w14:textId="734B72D7" w:rsidR="00B324F9" w:rsidRPr="00BA318B" w:rsidRDefault="00B324F9" w:rsidP="00BE3E3C">
      <w:pPr>
        <w:spacing w:line="400" w:lineRule="exact"/>
        <w:rPr>
          <w:rFonts w:ascii="ＭＳ 明朝" w:eastAsia="ＭＳ 明朝" w:hAnsi="ＭＳ 明朝"/>
          <w:sz w:val="24"/>
          <w:szCs w:val="24"/>
        </w:rPr>
      </w:pPr>
      <w:r w:rsidRPr="00BA318B">
        <w:rPr>
          <w:rFonts w:hint="eastAsia"/>
          <w:sz w:val="24"/>
          <w:szCs w:val="24"/>
        </w:rPr>
        <w:t xml:space="preserve">　　</w:t>
      </w:r>
      <w:r w:rsidR="00BA318B" w:rsidRPr="00BA318B">
        <w:rPr>
          <w:rFonts w:ascii="ＭＳ 明朝" w:eastAsia="ＭＳ 明朝" w:hAnsi="ＭＳ 明朝" w:hint="eastAsia"/>
          <w:sz w:val="24"/>
          <w:szCs w:val="24"/>
        </w:rPr>
        <w:t>①</w:t>
      </w:r>
      <w:r w:rsidRPr="00BA318B">
        <w:rPr>
          <w:rFonts w:ascii="ＭＳ 明朝" w:eastAsia="ＭＳ 明朝" w:hAnsi="ＭＳ 明朝" w:hint="eastAsia"/>
          <w:sz w:val="24"/>
          <w:szCs w:val="24"/>
        </w:rPr>
        <w:t xml:space="preserve">　選定の取り消し</w:t>
      </w:r>
    </w:p>
    <w:p w14:paraId="4D622422" w14:textId="77777777" w:rsidR="00E776CC" w:rsidRPr="00BA318B" w:rsidRDefault="00B324F9"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 xml:space="preserve">　　　優先協議者選定</w:t>
      </w:r>
      <w:r w:rsidR="006558BD" w:rsidRPr="00BA318B">
        <w:rPr>
          <w:rFonts w:ascii="ＭＳ 明朝" w:eastAsia="ＭＳ 明朝" w:hAnsi="ＭＳ 明朝" w:hint="eastAsia"/>
          <w:sz w:val="24"/>
          <w:szCs w:val="24"/>
        </w:rPr>
        <w:t>後</w:t>
      </w:r>
      <w:r w:rsidRPr="00BA318B">
        <w:rPr>
          <w:rFonts w:ascii="ＭＳ 明朝" w:eastAsia="ＭＳ 明朝" w:hAnsi="ＭＳ 明朝" w:hint="eastAsia"/>
          <w:sz w:val="24"/>
          <w:szCs w:val="24"/>
        </w:rPr>
        <w:t>であっても、当該事業者が契約締結するまでの間に前記</w:t>
      </w:r>
      <w:r w:rsidR="00E776CC" w:rsidRPr="00BA318B">
        <w:rPr>
          <w:rFonts w:ascii="ＭＳ 明朝" w:eastAsia="ＭＳ 明朝" w:hAnsi="ＭＳ 明朝" w:hint="eastAsia"/>
          <w:sz w:val="24"/>
          <w:szCs w:val="24"/>
        </w:rPr>
        <w:t>の「</w:t>
      </w:r>
      <w:r w:rsidRPr="00BA318B">
        <w:rPr>
          <w:rFonts w:ascii="ＭＳ 明朝" w:eastAsia="ＭＳ 明朝" w:hAnsi="ＭＳ 明朝" w:hint="eastAsia"/>
          <w:sz w:val="24"/>
          <w:szCs w:val="24"/>
        </w:rPr>
        <w:t>４</w:t>
      </w:r>
      <w:r w:rsidR="00E776CC" w:rsidRPr="00BA318B">
        <w:rPr>
          <w:rFonts w:ascii="ＭＳ 明朝" w:eastAsia="ＭＳ 明朝" w:hAnsi="ＭＳ 明朝" w:hint="eastAsia"/>
          <w:sz w:val="24"/>
          <w:szCs w:val="24"/>
        </w:rPr>
        <w:t xml:space="preserve"> </w:t>
      </w:r>
      <w:r w:rsidRPr="00BA318B">
        <w:rPr>
          <w:rFonts w:ascii="ＭＳ 明朝" w:eastAsia="ＭＳ 明朝" w:hAnsi="ＭＳ 明朝" w:hint="eastAsia"/>
          <w:sz w:val="24"/>
          <w:szCs w:val="24"/>
        </w:rPr>
        <w:t>参</w:t>
      </w:r>
    </w:p>
    <w:p w14:paraId="759FAE8C" w14:textId="77777777" w:rsidR="00E776CC" w:rsidRPr="00BA318B" w:rsidRDefault="00B324F9" w:rsidP="006558BD">
      <w:pPr>
        <w:spacing w:line="400" w:lineRule="exact"/>
        <w:ind w:firstLineChars="300" w:firstLine="720"/>
        <w:rPr>
          <w:rFonts w:ascii="ＭＳ 明朝" w:eastAsia="ＭＳ 明朝" w:hAnsi="ＭＳ 明朝"/>
          <w:sz w:val="24"/>
          <w:szCs w:val="24"/>
        </w:rPr>
      </w:pPr>
      <w:r w:rsidRPr="00BA318B">
        <w:rPr>
          <w:rFonts w:ascii="ＭＳ 明朝" w:eastAsia="ＭＳ 明朝" w:hAnsi="ＭＳ 明朝" w:hint="eastAsia"/>
          <w:sz w:val="24"/>
          <w:szCs w:val="24"/>
        </w:rPr>
        <w:t>加資格</w:t>
      </w:r>
      <w:r w:rsidR="00E776CC" w:rsidRPr="00BA318B">
        <w:rPr>
          <w:rFonts w:ascii="ＭＳ 明朝" w:eastAsia="ＭＳ 明朝" w:hAnsi="ＭＳ 明朝" w:hint="eastAsia"/>
          <w:sz w:val="24"/>
          <w:szCs w:val="24"/>
        </w:rPr>
        <w:t>」</w:t>
      </w:r>
      <w:r w:rsidRPr="00BA318B">
        <w:rPr>
          <w:rFonts w:ascii="ＭＳ 明朝" w:eastAsia="ＭＳ 明朝" w:hAnsi="ＭＳ 明朝" w:hint="eastAsia"/>
          <w:sz w:val="24"/>
          <w:szCs w:val="24"/>
        </w:rPr>
        <w:t>に該当しなくなった場合及び提案内容に虚偽の記載又は重大な瑕疵があった</w:t>
      </w:r>
    </w:p>
    <w:p w14:paraId="3BAAF7A5" w14:textId="0BCDB4BC" w:rsidR="00B324F9" w:rsidRPr="00BA318B" w:rsidRDefault="00B324F9" w:rsidP="004D126D">
      <w:pPr>
        <w:spacing w:line="400" w:lineRule="exact"/>
        <w:ind w:leftChars="300" w:left="630"/>
        <w:rPr>
          <w:rFonts w:ascii="ＭＳ 明朝" w:eastAsia="ＭＳ 明朝" w:hAnsi="ＭＳ 明朝"/>
          <w:sz w:val="24"/>
          <w:szCs w:val="24"/>
        </w:rPr>
      </w:pPr>
      <w:r w:rsidRPr="00BA318B">
        <w:rPr>
          <w:rFonts w:ascii="ＭＳ 明朝" w:eastAsia="ＭＳ 明朝" w:hAnsi="ＭＳ 明朝" w:hint="eastAsia"/>
          <w:sz w:val="24"/>
          <w:szCs w:val="24"/>
        </w:rPr>
        <w:t>場合は、企画提案を無効とし</w:t>
      </w:r>
      <w:r w:rsidR="006558BD" w:rsidRPr="00BA318B">
        <w:rPr>
          <w:rFonts w:ascii="ＭＳ 明朝" w:eastAsia="ＭＳ 明朝" w:hAnsi="ＭＳ 明朝" w:hint="eastAsia"/>
          <w:sz w:val="24"/>
          <w:szCs w:val="24"/>
        </w:rPr>
        <w:t>、第１位優先協議者であっても区はその決定を取消す</w:t>
      </w:r>
      <w:r w:rsidR="004D126D">
        <w:rPr>
          <w:rFonts w:ascii="ＭＳ 明朝" w:eastAsia="ＭＳ 明朝" w:hAnsi="ＭＳ 明朝" w:hint="eastAsia"/>
          <w:sz w:val="24"/>
          <w:szCs w:val="24"/>
        </w:rPr>
        <w:t>ものとする。</w:t>
      </w:r>
    </w:p>
    <w:p w14:paraId="45F6BA14" w14:textId="77777777" w:rsidR="00BA318B" w:rsidRPr="00BA318B" w:rsidRDefault="00BA318B" w:rsidP="006558BD">
      <w:pPr>
        <w:spacing w:line="400" w:lineRule="exact"/>
        <w:ind w:firstLineChars="300" w:firstLine="720"/>
        <w:rPr>
          <w:rFonts w:ascii="ＭＳ 明朝" w:eastAsia="ＭＳ 明朝" w:hAnsi="ＭＳ 明朝"/>
          <w:sz w:val="24"/>
          <w:szCs w:val="24"/>
        </w:rPr>
      </w:pPr>
    </w:p>
    <w:p w14:paraId="7A0BEF85" w14:textId="3578759E" w:rsidR="006558BD" w:rsidRPr="00BA318B" w:rsidRDefault="006558BD"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 xml:space="preserve">　　</w:t>
      </w:r>
      <w:r w:rsidR="00BA318B" w:rsidRPr="00BA318B">
        <w:rPr>
          <w:rFonts w:ascii="ＭＳ 明朝" w:eastAsia="ＭＳ 明朝" w:hAnsi="ＭＳ 明朝" w:hint="eastAsia"/>
          <w:sz w:val="24"/>
          <w:szCs w:val="24"/>
        </w:rPr>
        <w:t>②</w:t>
      </w:r>
      <w:r w:rsidRPr="00BA318B">
        <w:rPr>
          <w:rFonts w:ascii="ＭＳ 明朝" w:eastAsia="ＭＳ 明朝" w:hAnsi="ＭＳ 明朝" w:hint="eastAsia"/>
          <w:sz w:val="24"/>
          <w:szCs w:val="24"/>
        </w:rPr>
        <w:t xml:space="preserve">　次順位者との協議</w:t>
      </w:r>
    </w:p>
    <w:p w14:paraId="39291A1D" w14:textId="14482570" w:rsidR="006558BD" w:rsidRPr="00BA318B" w:rsidRDefault="006558BD"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 xml:space="preserve">　　　第</w:t>
      </w:r>
      <w:r w:rsidR="00E776CC" w:rsidRPr="00BA318B">
        <w:rPr>
          <w:rFonts w:ascii="ＭＳ 明朝" w:eastAsia="ＭＳ 明朝" w:hAnsi="ＭＳ 明朝" w:hint="eastAsia"/>
          <w:sz w:val="24"/>
          <w:szCs w:val="24"/>
        </w:rPr>
        <w:t>１</w:t>
      </w:r>
      <w:r w:rsidRPr="00BA318B">
        <w:rPr>
          <w:rFonts w:ascii="ＭＳ 明朝" w:eastAsia="ＭＳ 明朝" w:hAnsi="ＭＳ 明朝" w:hint="eastAsia"/>
          <w:sz w:val="24"/>
          <w:szCs w:val="24"/>
        </w:rPr>
        <w:t>位優先協議者との協議が調わない場合は、次順位の優先事業者と契約に向けた</w:t>
      </w:r>
    </w:p>
    <w:p w14:paraId="1B8BA98A" w14:textId="0CFF4C91" w:rsidR="006558BD" w:rsidRPr="00BA318B" w:rsidRDefault="006558BD" w:rsidP="006558BD">
      <w:pPr>
        <w:spacing w:line="400" w:lineRule="exact"/>
        <w:ind w:firstLineChars="300" w:firstLine="720"/>
        <w:rPr>
          <w:rFonts w:ascii="ＭＳ 明朝" w:eastAsia="ＭＳ 明朝" w:hAnsi="ＭＳ 明朝"/>
          <w:sz w:val="24"/>
          <w:szCs w:val="24"/>
        </w:rPr>
      </w:pPr>
      <w:r w:rsidRPr="00BA318B">
        <w:rPr>
          <w:rFonts w:ascii="ＭＳ 明朝" w:eastAsia="ＭＳ 明朝" w:hAnsi="ＭＳ 明朝" w:hint="eastAsia"/>
          <w:sz w:val="24"/>
          <w:szCs w:val="24"/>
        </w:rPr>
        <w:t>協議を行うものとする。</w:t>
      </w:r>
    </w:p>
    <w:p w14:paraId="0A63CA02" w14:textId="31496773" w:rsidR="00BD7547" w:rsidRDefault="00BD7547" w:rsidP="00BE3E3C">
      <w:pPr>
        <w:spacing w:line="400" w:lineRule="exact"/>
        <w:rPr>
          <w:b/>
          <w:bCs/>
          <w:sz w:val="24"/>
          <w:szCs w:val="24"/>
        </w:rPr>
      </w:pPr>
    </w:p>
    <w:p w14:paraId="68126D82" w14:textId="2600000D" w:rsidR="00BD7547" w:rsidRDefault="00BD7547" w:rsidP="00BE3E3C">
      <w:pPr>
        <w:spacing w:line="400" w:lineRule="exact"/>
        <w:rPr>
          <w:b/>
          <w:bCs/>
          <w:sz w:val="24"/>
          <w:szCs w:val="24"/>
        </w:rPr>
      </w:pPr>
    </w:p>
    <w:p w14:paraId="690EB4CF" w14:textId="77777777" w:rsidR="00BD7547" w:rsidRPr="00BA318B" w:rsidRDefault="00BD7547" w:rsidP="00BE3E3C">
      <w:pPr>
        <w:spacing w:line="400" w:lineRule="exact"/>
        <w:rPr>
          <w:rFonts w:hint="eastAsia"/>
          <w:b/>
          <w:bCs/>
          <w:sz w:val="24"/>
          <w:szCs w:val="24"/>
        </w:rPr>
      </w:pPr>
    </w:p>
    <w:p w14:paraId="4A0AAE67" w14:textId="0180D977" w:rsidR="005145F0" w:rsidRPr="00BA318B" w:rsidRDefault="008C7B02" w:rsidP="00BE3E3C">
      <w:pPr>
        <w:spacing w:line="400" w:lineRule="exact"/>
        <w:rPr>
          <w:rFonts w:ascii="ＭＳ ゴシック" w:eastAsia="ＭＳ ゴシック" w:hAnsi="ＭＳ ゴシック"/>
          <w:sz w:val="24"/>
          <w:szCs w:val="24"/>
        </w:rPr>
      </w:pPr>
      <w:r w:rsidRPr="00BA318B">
        <w:rPr>
          <w:rFonts w:ascii="ＭＳ ゴシック" w:eastAsia="ＭＳ ゴシック" w:hAnsi="ＭＳ ゴシック" w:hint="eastAsia"/>
          <w:sz w:val="24"/>
          <w:szCs w:val="24"/>
        </w:rPr>
        <w:lastRenderedPageBreak/>
        <w:t>12</w:t>
      </w:r>
      <w:r w:rsidR="00DC0F92" w:rsidRPr="00BA318B">
        <w:rPr>
          <w:rFonts w:ascii="ＭＳ ゴシック" w:eastAsia="ＭＳ ゴシック" w:hAnsi="ＭＳ ゴシック" w:hint="eastAsia"/>
          <w:sz w:val="24"/>
          <w:szCs w:val="24"/>
        </w:rPr>
        <w:t xml:space="preserve">　</w:t>
      </w:r>
      <w:r w:rsidR="005145F0" w:rsidRPr="00BA318B">
        <w:rPr>
          <w:rFonts w:ascii="ＭＳ ゴシック" w:eastAsia="ＭＳ ゴシック" w:hAnsi="ＭＳ ゴシック" w:hint="eastAsia"/>
          <w:sz w:val="24"/>
          <w:szCs w:val="24"/>
        </w:rPr>
        <w:t>評価基準</w:t>
      </w:r>
    </w:p>
    <w:p w14:paraId="34A61225" w14:textId="2A643A60" w:rsidR="005D62C5" w:rsidRPr="00BA318B" w:rsidRDefault="005145F0" w:rsidP="00BE3E3C">
      <w:pPr>
        <w:spacing w:line="400" w:lineRule="exact"/>
        <w:rPr>
          <w:rFonts w:ascii="ＭＳ 明朝" w:eastAsia="ＭＳ 明朝" w:hAnsi="ＭＳ 明朝"/>
          <w:sz w:val="24"/>
          <w:szCs w:val="24"/>
        </w:rPr>
      </w:pPr>
      <w:r w:rsidRPr="00BA318B">
        <w:rPr>
          <w:rFonts w:hint="eastAsia"/>
          <w:sz w:val="24"/>
          <w:szCs w:val="24"/>
        </w:rPr>
        <w:t xml:space="preserve">　</w:t>
      </w:r>
      <w:r w:rsidR="00DC0F92" w:rsidRPr="00BA318B">
        <w:rPr>
          <w:rFonts w:ascii="ＭＳ 明朝" w:eastAsia="ＭＳ 明朝" w:hAnsi="ＭＳ 明朝" w:hint="eastAsia"/>
          <w:sz w:val="24"/>
          <w:szCs w:val="24"/>
        </w:rPr>
        <w:t>第二次審査（プレゼンテーション審査）</w:t>
      </w:r>
      <w:r w:rsidRPr="00BA318B">
        <w:rPr>
          <w:rFonts w:ascii="ＭＳ 明朝" w:eastAsia="ＭＳ 明朝" w:hAnsi="ＭＳ 明朝" w:hint="eastAsia"/>
          <w:sz w:val="24"/>
          <w:szCs w:val="24"/>
        </w:rPr>
        <w:t>では、次の項</w:t>
      </w:r>
      <w:r w:rsidR="00276BC9" w:rsidRPr="00BA318B">
        <w:rPr>
          <w:rFonts w:ascii="ＭＳ 明朝" w:eastAsia="ＭＳ 明朝" w:hAnsi="ＭＳ 明朝" w:hint="eastAsia"/>
          <w:sz w:val="24"/>
          <w:szCs w:val="24"/>
        </w:rPr>
        <w:t>目</w:t>
      </w:r>
      <w:r w:rsidRPr="00BA318B">
        <w:rPr>
          <w:rFonts w:ascii="ＭＳ 明朝" w:eastAsia="ＭＳ 明朝" w:hAnsi="ＭＳ 明朝" w:hint="eastAsia"/>
          <w:sz w:val="24"/>
          <w:szCs w:val="24"/>
        </w:rPr>
        <w:t>と基準に沿って</w:t>
      </w:r>
      <w:r w:rsidR="00276BC9" w:rsidRPr="00BA318B">
        <w:rPr>
          <w:rFonts w:ascii="ＭＳ 明朝" w:eastAsia="ＭＳ 明朝" w:hAnsi="ＭＳ 明朝" w:hint="eastAsia"/>
          <w:sz w:val="24"/>
          <w:szCs w:val="24"/>
        </w:rPr>
        <w:t>評価する</w:t>
      </w:r>
      <w:r w:rsidRPr="00BA318B">
        <w:rPr>
          <w:rFonts w:ascii="ＭＳ 明朝" w:eastAsia="ＭＳ 明朝" w:hAnsi="ＭＳ 明朝" w:hint="eastAsia"/>
          <w:sz w:val="24"/>
          <w:szCs w:val="24"/>
        </w:rPr>
        <w:t>。各委員は、各事業者からのプレゼンテーション及び質疑応答を経て、採点を行う。</w:t>
      </w:r>
    </w:p>
    <w:tbl>
      <w:tblPr>
        <w:tblStyle w:val="a3"/>
        <w:tblW w:w="10148" w:type="dxa"/>
        <w:tblLook w:val="04A0" w:firstRow="1" w:lastRow="0" w:firstColumn="1" w:lastColumn="0" w:noHBand="0" w:noVBand="1"/>
      </w:tblPr>
      <w:tblGrid>
        <w:gridCol w:w="3912"/>
        <w:gridCol w:w="6236"/>
      </w:tblGrid>
      <w:tr w:rsidR="00BA318B" w:rsidRPr="00BA318B" w14:paraId="58B732CD" w14:textId="77777777" w:rsidTr="00DC0F92">
        <w:tc>
          <w:tcPr>
            <w:tcW w:w="3912" w:type="dxa"/>
            <w:shd w:val="clear" w:color="auto" w:fill="DEEAF6" w:themeFill="accent5" w:themeFillTint="33"/>
          </w:tcPr>
          <w:p w14:paraId="208C4D6C" w14:textId="1BED55C3" w:rsidR="005D62C5" w:rsidRPr="00BA318B" w:rsidRDefault="005D62C5" w:rsidP="00DC0F92">
            <w:pPr>
              <w:spacing w:line="360" w:lineRule="exact"/>
              <w:jc w:val="center"/>
              <w:rPr>
                <w:rFonts w:ascii="ＭＳ ゴシック" w:eastAsia="ＭＳ ゴシック" w:hAnsi="ＭＳ ゴシック"/>
                <w:sz w:val="24"/>
                <w:szCs w:val="24"/>
              </w:rPr>
            </w:pPr>
            <w:r w:rsidRPr="00BA318B">
              <w:rPr>
                <w:rFonts w:ascii="ＭＳ ゴシック" w:eastAsia="ＭＳ ゴシック" w:hAnsi="ＭＳ ゴシック" w:hint="eastAsia"/>
                <w:sz w:val="24"/>
                <w:szCs w:val="24"/>
              </w:rPr>
              <w:t>審査項目</w:t>
            </w:r>
          </w:p>
        </w:tc>
        <w:tc>
          <w:tcPr>
            <w:tcW w:w="6236" w:type="dxa"/>
            <w:shd w:val="clear" w:color="auto" w:fill="DEEAF6" w:themeFill="accent5" w:themeFillTint="33"/>
          </w:tcPr>
          <w:p w14:paraId="4182F9D5" w14:textId="5BF763DC" w:rsidR="005D62C5" w:rsidRPr="00BA318B" w:rsidRDefault="005D62C5" w:rsidP="00DC0F92">
            <w:pPr>
              <w:spacing w:line="360" w:lineRule="exact"/>
              <w:jc w:val="center"/>
              <w:rPr>
                <w:rFonts w:ascii="ＭＳ ゴシック" w:eastAsia="ＭＳ ゴシック" w:hAnsi="ＭＳ ゴシック"/>
                <w:sz w:val="24"/>
                <w:szCs w:val="24"/>
              </w:rPr>
            </w:pPr>
            <w:r w:rsidRPr="00BA318B">
              <w:rPr>
                <w:rFonts w:ascii="ＭＳ ゴシック" w:eastAsia="ＭＳ ゴシック" w:hAnsi="ＭＳ ゴシック" w:hint="eastAsia"/>
                <w:sz w:val="24"/>
                <w:szCs w:val="24"/>
              </w:rPr>
              <w:t>審査基準</w:t>
            </w:r>
          </w:p>
        </w:tc>
      </w:tr>
      <w:tr w:rsidR="00BA318B" w:rsidRPr="00BA318B" w14:paraId="0CE21AA0" w14:textId="77777777" w:rsidTr="00DC0F92">
        <w:tc>
          <w:tcPr>
            <w:tcW w:w="3912" w:type="dxa"/>
            <w:vAlign w:val="center"/>
          </w:tcPr>
          <w:p w14:paraId="0724B4D3" w14:textId="753C114C" w:rsidR="005D62C5" w:rsidRPr="00BA318B" w:rsidRDefault="00805AB0" w:rsidP="00DC0F92">
            <w:pPr>
              <w:spacing w:line="360" w:lineRule="exact"/>
              <w:rPr>
                <w:rFonts w:ascii="ＭＳ 明朝" w:eastAsia="ＭＳ 明朝" w:hAnsi="ＭＳ 明朝"/>
                <w:sz w:val="24"/>
                <w:szCs w:val="24"/>
              </w:rPr>
            </w:pPr>
            <w:r w:rsidRPr="00BA318B">
              <w:rPr>
                <w:rFonts w:ascii="ＭＳ 明朝" w:eastAsia="ＭＳ 明朝" w:hAnsi="ＭＳ 明朝" w:hint="eastAsia"/>
                <w:sz w:val="24"/>
                <w:szCs w:val="24"/>
              </w:rPr>
              <w:t>１</w:t>
            </w:r>
            <w:r w:rsidR="00DC0F92" w:rsidRPr="00BA318B">
              <w:rPr>
                <w:rFonts w:ascii="ＭＳ 明朝" w:eastAsia="ＭＳ 明朝" w:hAnsi="ＭＳ 明朝" w:hint="eastAsia"/>
                <w:sz w:val="24"/>
                <w:szCs w:val="24"/>
              </w:rPr>
              <w:t xml:space="preserve">　</w:t>
            </w:r>
            <w:r w:rsidR="005D62C5" w:rsidRPr="00BA318B">
              <w:rPr>
                <w:rFonts w:ascii="ＭＳ 明朝" w:eastAsia="ＭＳ 明朝" w:hAnsi="ＭＳ 明朝" w:hint="eastAsia"/>
                <w:sz w:val="24"/>
                <w:szCs w:val="24"/>
              </w:rPr>
              <w:t>連携体制</w:t>
            </w:r>
          </w:p>
        </w:tc>
        <w:tc>
          <w:tcPr>
            <w:tcW w:w="6236" w:type="dxa"/>
          </w:tcPr>
          <w:p w14:paraId="0CB34A78" w14:textId="77777777" w:rsidR="00DC0F92" w:rsidRPr="00BA318B" w:rsidRDefault="00D5681A" w:rsidP="00DC0F92">
            <w:pPr>
              <w:spacing w:line="360" w:lineRule="exact"/>
              <w:ind w:left="526" w:hangingChars="219" w:hanging="526"/>
              <w:rPr>
                <w:rFonts w:ascii="ＭＳ 明朝" w:eastAsia="ＭＳ 明朝" w:hAnsi="ＭＳ 明朝"/>
                <w:sz w:val="24"/>
                <w:szCs w:val="24"/>
              </w:rPr>
            </w:pPr>
            <w:r w:rsidRPr="00BA318B">
              <w:rPr>
                <w:rFonts w:ascii="ＭＳ 明朝" w:eastAsia="ＭＳ 明朝" w:hAnsi="ＭＳ 明朝" w:hint="eastAsia"/>
                <w:sz w:val="24"/>
                <w:szCs w:val="24"/>
              </w:rPr>
              <w:t>（</w:t>
            </w:r>
            <w:r w:rsidR="00DC0F92" w:rsidRPr="00BA318B">
              <w:rPr>
                <w:rFonts w:ascii="ＭＳ 明朝" w:eastAsia="ＭＳ 明朝" w:hAnsi="ＭＳ 明朝" w:hint="eastAsia"/>
                <w:sz w:val="24"/>
                <w:szCs w:val="24"/>
              </w:rPr>
              <w:t>１</w:t>
            </w:r>
            <w:r w:rsidRPr="00BA318B">
              <w:rPr>
                <w:rFonts w:ascii="ＭＳ 明朝" w:eastAsia="ＭＳ 明朝" w:hAnsi="ＭＳ 明朝" w:hint="eastAsia"/>
                <w:sz w:val="24"/>
                <w:szCs w:val="24"/>
              </w:rPr>
              <w:t>）再商品化計画に係る関連法規及び区の事業への</w:t>
            </w:r>
          </w:p>
          <w:p w14:paraId="00BF338E" w14:textId="0D702583" w:rsidR="005D62C5" w:rsidRPr="00BA318B" w:rsidRDefault="00D5681A" w:rsidP="00DC0F92">
            <w:pPr>
              <w:spacing w:line="360" w:lineRule="exact"/>
              <w:ind w:firstLineChars="300" w:firstLine="720"/>
              <w:rPr>
                <w:rFonts w:ascii="ＭＳ 明朝" w:eastAsia="ＭＳ 明朝" w:hAnsi="ＭＳ 明朝"/>
                <w:sz w:val="24"/>
                <w:szCs w:val="24"/>
              </w:rPr>
            </w:pPr>
            <w:r w:rsidRPr="00BA318B">
              <w:rPr>
                <w:rFonts w:ascii="ＭＳ 明朝" w:eastAsia="ＭＳ 明朝" w:hAnsi="ＭＳ 明朝" w:hint="eastAsia"/>
                <w:sz w:val="24"/>
                <w:szCs w:val="24"/>
              </w:rPr>
              <w:t>理解があるか。</w:t>
            </w:r>
          </w:p>
          <w:p w14:paraId="38B53F19" w14:textId="77777777" w:rsidR="00DC0F92" w:rsidRPr="00BA318B" w:rsidRDefault="00D5681A" w:rsidP="00DC0F92">
            <w:pPr>
              <w:spacing w:line="360" w:lineRule="exact"/>
              <w:ind w:left="480" w:hangingChars="200" w:hanging="480"/>
              <w:rPr>
                <w:rFonts w:ascii="ＭＳ 明朝" w:eastAsia="ＭＳ 明朝" w:hAnsi="ＭＳ 明朝"/>
                <w:sz w:val="24"/>
                <w:szCs w:val="24"/>
              </w:rPr>
            </w:pPr>
            <w:r w:rsidRPr="00BA318B">
              <w:rPr>
                <w:rFonts w:ascii="ＭＳ 明朝" w:eastAsia="ＭＳ 明朝" w:hAnsi="ＭＳ 明朝" w:hint="eastAsia"/>
                <w:sz w:val="24"/>
                <w:szCs w:val="24"/>
              </w:rPr>
              <w:t>（</w:t>
            </w:r>
            <w:r w:rsidR="00DC0F92" w:rsidRPr="00BA318B">
              <w:rPr>
                <w:rFonts w:ascii="ＭＳ 明朝" w:eastAsia="ＭＳ 明朝" w:hAnsi="ＭＳ 明朝" w:hint="eastAsia"/>
                <w:sz w:val="24"/>
                <w:szCs w:val="24"/>
              </w:rPr>
              <w:t>２</w:t>
            </w:r>
            <w:r w:rsidRPr="00BA318B">
              <w:rPr>
                <w:rFonts w:ascii="ＭＳ 明朝" w:eastAsia="ＭＳ 明朝" w:hAnsi="ＭＳ 明朝" w:hint="eastAsia"/>
                <w:sz w:val="24"/>
                <w:szCs w:val="24"/>
              </w:rPr>
              <w:t>）スムーズな連携を実現できる体制・手段が整って</w:t>
            </w:r>
          </w:p>
          <w:p w14:paraId="2639A7AB" w14:textId="1C426DFD" w:rsidR="00D5681A" w:rsidRPr="00BA318B" w:rsidRDefault="00D5681A" w:rsidP="00DC0F92">
            <w:pPr>
              <w:spacing w:line="360" w:lineRule="exact"/>
              <w:ind w:firstLineChars="300" w:firstLine="720"/>
              <w:rPr>
                <w:rFonts w:ascii="ＭＳ 明朝" w:eastAsia="ＭＳ 明朝" w:hAnsi="ＭＳ 明朝"/>
                <w:sz w:val="24"/>
                <w:szCs w:val="24"/>
              </w:rPr>
            </w:pPr>
            <w:r w:rsidRPr="00BA318B">
              <w:rPr>
                <w:rFonts w:ascii="ＭＳ 明朝" w:eastAsia="ＭＳ 明朝" w:hAnsi="ＭＳ 明朝" w:hint="eastAsia"/>
                <w:sz w:val="24"/>
                <w:szCs w:val="24"/>
              </w:rPr>
              <w:t>いるか。</w:t>
            </w:r>
          </w:p>
        </w:tc>
      </w:tr>
      <w:tr w:rsidR="00BA318B" w:rsidRPr="00BA318B" w14:paraId="7B16E86B" w14:textId="77777777" w:rsidTr="00DC0F92">
        <w:tc>
          <w:tcPr>
            <w:tcW w:w="3912" w:type="dxa"/>
            <w:vAlign w:val="center"/>
          </w:tcPr>
          <w:p w14:paraId="592414E3" w14:textId="2245B1C8" w:rsidR="005D62C5" w:rsidRPr="00BA318B" w:rsidRDefault="00805AB0" w:rsidP="00DC0F92">
            <w:pPr>
              <w:spacing w:line="360" w:lineRule="exact"/>
              <w:rPr>
                <w:rFonts w:ascii="ＭＳ 明朝" w:eastAsia="ＭＳ 明朝" w:hAnsi="ＭＳ 明朝"/>
                <w:sz w:val="24"/>
                <w:szCs w:val="24"/>
              </w:rPr>
            </w:pPr>
            <w:r w:rsidRPr="00BA318B">
              <w:rPr>
                <w:rFonts w:ascii="ＭＳ 明朝" w:eastAsia="ＭＳ 明朝" w:hAnsi="ＭＳ 明朝" w:hint="eastAsia"/>
                <w:sz w:val="24"/>
                <w:szCs w:val="24"/>
              </w:rPr>
              <w:t>２</w:t>
            </w:r>
            <w:r w:rsidR="00DC0F92" w:rsidRPr="00BA318B">
              <w:rPr>
                <w:rFonts w:ascii="ＭＳ 明朝" w:eastAsia="ＭＳ 明朝" w:hAnsi="ＭＳ 明朝" w:hint="eastAsia"/>
                <w:sz w:val="24"/>
                <w:szCs w:val="24"/>
              </w:rPr>
              <w:t xml:space="preserve">　</w:t>
            </w:r>
            <w:r w:rsidR="005D62C5" w:rsidRPr="00BA318B">
              <w:rPr>
                <w:rFonts w:ascii="ＭＳ 明朝" w:eastAsia="ＭＳ 明朝" w:hAnsi="ＭＳ 明朝" w:hint="eastAsia"/>
                <w:sz w:val="24"/>
                <w:szCs w:val="24"/>
              </w:rPr>
              <w:t>業務遂行能力</w:t>
            </w:r>
          </w:p>
        </w:tc>
        <w:tc>
          <w:tcPr>
            <w:tcW w:w="6236" w:type="dxa"/>
          </w:tcPr>
          <w:p w14:paraId="660561E4" w14:textId="6819D200" w:rsidR="00DC0F92" w:rsidRPr="00BA318B" w:rsidRDefault="006D2BF9" w:rsidP="00DC0F92">
            <w:pPr>
              <w:spacing w:line="360" w:lineRule="exact"/>
              <w:ind w:left="600" w:hangingChars="250" w:hanging="600"/>
              <w:rPr>
                <w:rFonts w:ascii="ＭＳ 明朝" w:eastAsia="ＭＳ 明朝" w:hAnsi="ＭＳ 明朝"/>
                <w:sz w:val="24"/>
                <w:szCs w:val="24"/>
              </w:rPr>
            </w:pPr>
            <w:r w:rsidRPr="00BA318B">
              <w:rPr>
                <w:rFonts w:ascii="ＭＳ 明朝" w:eastAsia="ＭＳ 明朝" w:hAnsi="ＭＳ 明朝" w:hint="eastAsia"/>
                <w:sz w:val="24"/>
                <w:szCs w:val="24"/>
              </w:rPr>
              <w:t>（</w:t>
            </w:r>
            <w:r w:rsidR="00DC0F92" w:rsidRPr="00BA318B">
              <w:rPr>
                <w:rFonts w:ascii="ＭＳ 明朝" w:eastAsia="ＭＳ 明朝" w:hAnsi="ＭＳ 明朝" w:hint="eastAsia"/>
                <w:sz w:val="24"/>
                <w:szCs w:val="24"/>
              </w:rPr>
              <w:t>１</w:t>
            </w:r>
            <w:r w:rsidRPr="00BA318B">
              <w:rPr>
                <w:rFonts w:ascii="ＭＳ 明朝" w:eastAsia="ＭＳ 明朝" w:hAnsi="ＭＳ 明朝" w:hint="eastAsia"/>
                <w:sz w:val="24"/>
                <w:szCs w:val="24"/>
              </w:rPr>
              <w:t>）過去年度にお</w:t>
            </w:r>
            <w:r w:rsidR="00217A0A" w:rsidRPr="00BA318B">
              <w:rPr>
                <w:rFonts w:ascii="ＭＳ 明朝" w:eastAsia="ＭＳ 明朝" w:hAnsi="ＭＳ 明朝" w:hint="eastAsia"/>
                <w:sz w:val="24"/>
                <w:szCs w:val="24"/>
              </w:rPr>
              <w:t>いて</w:t>
            </w:r>
            <w:r w:rsidRPr="00BA318B">
              <w:rPr>
                <w:rFonts w:ascii="ＭＳ 明朝" w:eastAsia="ＭＳ 明朝" w:hAnsi="ＭＳ 明朝" w:hint="eastAsia"/>
                <w:sz w:val="24"/>
                <w:szCs w:val="24"/>
              </w:rPr>
              <w:t>再商品化実績</w:t>
            </w:r>
            <w:r w:rsidR="00217A0A" w:rsidRPr="00BA318B">
              <w:rPr>
                <w:rFonts w:ascii="ＭＳ 明朝" w:eastAsia="ＭＳ 明朝" w:hAnsi="ＭＳ 明朝" w:hint="eastAsia"/>
                <w:sz w:val="24"/>
                <w:szCs w:val="24"/>
              </w:rPr>
              <w:t>を</w:t>
            </w:r>
            <w:r w:rsidR="007931B4" w:rsidRPr="00BA318B">
              <w:rPr>
                <w:rFonts w:ascii="ＭＳ 明朝" w:eastAsia="ＭＳ 明朝" w:hAnsi="ＭＳ 明朝" w:hint="eastAsia"/>
                <w:sz w:val="24"/>
                <w:szCs w:val="24"/>
              </w:rPr>
              <w:t>十</w:t>
            </w:r>
            <w:r w:rsidR="00BC65DA" w:rsidRPr="00BA318B">
              <w:rPr>
                <w:rFonts w:ascii="ＭＳ 明朝" w:eastAsia="ＭＳ 明朝" w:hAnsi="ＭＳ 明朝" w:hint="eastAsia"/>
                <w:sz w:val="24"/>
                <w:szCs w:val="24"/>
              </w:rPr>
              <w:t>分に</w:t>
            </w:r>
            <w:r w:rsidR="00217A0A" w:rsidRPr="00BA318B">
              <w:rPr>
                <w:rFonts w:ascii="ＭＳ 明朝" w:eastAsia="ＭＳ 明朝" w:hAnsi="ＭＳ 明朝" w:hint="eastAsia"/>
                <w:sz w:val="24"/>
                <w:szCs w:val="24"/>
              </w:rPr>
              <w:t>有してい</w:t>
            </w:r>
          </w:p>
          <w:p w14:paraId="796CFFD6" w14:textId="351AF3BD" w:rsidR="006D2BF9" w:rsidRPr="00BA318B" w:rsidRDefault="00217A0A" w:rsidP="00DC0F92">
            <w:pPr>
              <w:spacing w:line="360" w:lineRule="exact"/>
              <w:ind w:leftChars="250" w:left="525" w:firstLineChars="100" w:firstLine="240"/>
              <w:rPr>
                <w:rFonts w:ascii="ＭＳ 明朝" w:eastAsia="ＭＳ 明朝" w:hAnsi="ＭＳ 明朝"/>
                <w:sz w:val="24"/>
                <w:szCs w:val="24"/>
              </w:rPr>
            </w:pPr>
            <w:r w:rsidRPr="00BA318B">
              <w:rPr>
                <w:rFonts w:ascii="ＭＳ 明朝" w:eastAsia="ＭＳ 明朝" w:hAnsi="ＭＳ 明朝" w:hint="eastAsia"/>
                <w:sz w:val="24"/>
                <w:szCs w:val="24"/>
              </w:rPr>
              <w:t>るか</w:t>
            </w:r>
            <w:r w:rsidR="00BC65DA" w:rsidRPr="00BA318B">
              <w:rPr>
                <w:rFonts w:ascii="ＭＳ 明朝" w:eastAsia="ＭＳ 明朝" w:hAnsi="ＭＳ 明朝" w:hint="eastAsia"/>
                <w:sz w:val="24"/>
                <w:szCs w:val="24"/>
              </w:rPr>
              <w:t>。</w:t>
            </w:r>
          </w:p>
          <w:p w14:paraId="0B06CED1" w14:textId="2067A8FF" w:rsidR="005D62C5" w:rsidRPr="00BA318B" w:rsidRDefault="00D5681A" w:rsidP="00DC0F92">
            <w:pPr>
              <w:spacing w:line="360" w:lineRule="exact"/>
              <w:ind w:left="720" w:hangingChars="300" w:hanging="720"/>
              <w:rPr>
                <w:rFonts w:ascii="ＭＳ 明朝" w:eastAsia="ＭＳ 明朝" w:hAnsi="ＭＳ 明朝"/>
                <w:sz w:val="24"/>
                <w:szCs w:val="24"/>
              </w:rPr>
            </w:pPr>
            <w:r w:rsidRPr="00BA318B">
              <w:rPr>
                <w:rFonts w:ascii="ＭＳ 明朝" w:eastAsia="ＭＳ 明朝" w:hAnsi="ＭＳ 明朝" w:hint="eastAsia"/>
                <w:sz w:val="24"/>
                <w:szCs w:val="24"/>
              </w:rPr>
              <w:t>（</w:t>
            </w:r>
            <w:r w:rsidR="00DC0F92" w:rsidRPr="00BA318B">
              <w:rPr>
                <w:rFonts w:ascii="ＭＳ 明朝" w:eastAsia="ＭＳ 明朝" w:hAnsi="ＭＳ 明朝" w:hint="eastAsia"/>
                <w:sz w:val="24"/>
                <w:szCs w:val="24"/>
              </w:rPr>
              <w:t>２</w:t>
            </w:r>
            <w:r w:rsidRPr="00BA318B">
              <w:rPr>
                <w:rFonts w:ascii="ＭＳ 明朝" w:eastAsia="ＭＳ 明朝" w:hAnsi="ＭＳ 明朝" w:hint="eastAsia"/>
                <w:sz w:val="24"/>
                <w:szCs w:val="24"/>
              </w:rPr>
              <w:t>）マテリアルリサイクル手法であり、一連の処理工程が明確であるか。</w:t>
            </w:r>
          </w:p>
          <w:p w14:paraId="41F6DD9A" w14:textId="77777777" w:rsidR="00DC0F92" w:rsidRPr="00BA318B" w:rsidRDefault="00905C85" w:rsidP="00DC0F92">
            <w:pPr>
              <w:spacing w:line="360" w:lineRule="exact"/>
              <w:rPr>
                <w:rFonts w:ascii="ＭＳ 明朝" w:eastAsia="ＭＳ 明朝" w:hAnsi="ＭＳ 明朝"/>
                <w:sz w:val="24"/>
                <w:szCs w:val="24"/>
              </w:rPr>
            </w:pPr>
            <w:r w:rsidRPr="00BA318B">
              <w:rPr>
                <w:rFonts w:ascii="ＭＳ 明朝" w:eastAsia="ＭＳ 明朝" w:hAnsi="ＭＳ 明朝" w:hint="eastAsia"/>
                <w:sz w:val="24"/>
                <w:szCs w:val="24"/>
              </w:rPr>
              <w:t>（</w:t>
            </w:r>
            <w:r w:rsidR="00DC0F92" w:rsidRPr="00BA318B">
              <w:rPr>
                <w:rFonts w:ascii="ＭＳ 明朝" w:eastAsia="ＭＳ 明朝" w:hAnsi="ＭＳ 明朝" w:hint="eastAsia"/>
                <w:sz w:val="24"/>
                <w:szCs w:val="24"/>
              </w:rPr>
              <w:t>３</w:t>
            </w:r>
            <w:r w:rsidRPr="00BA318B">
              <w:rPr>
                <w:rFonts w:ascii="ＭＳ 明朝" w:eastAsia="ＭＳ 明朝" w:hAnsi="ＭＳ 明朝"/>
                <w:sz w:val="24"/>
                <w:szCs w:val="24"/>
              </w:rPr>
              <w:t>)</w:t>
            </w:r>
            <w:r w:rsidR="0077252E" w:rsidRPr="00BA318B">
              <w:rPr>
                <w:rFonts w:ascii="ＭＳ 明朝" w:eastAsia="ＭＳ 明朝" w:hAnsi="ＭＳ 明朝"/>
                <w:sz w:val="24"/>
                <w:szCs w:val="24"/>
              </w:rPr>
              <w:t xml:space="preserve"> </w:t>
            </w:r>
            <w:r w:rsidRPr="00BA318B">
              <w:rPr>
                <w:rFonts w:ascii="ＭＳ 明朝" w:eastAsia="ＭＳ 明朝" w:hAnsi="ＭＳ 明朝" w:hint="eastAsia"/>
                <w:sz w:val="24"/>
                <w:szCs w:val="24"/>
              </w:rPr>
              <w:t>発火物</w:t>
            </w:r>
            <w:r w:rsidR="008C57C5" w:rsidRPr="00BA318B">
              <w:rPr>
                <w:rFonts w:ascii="ＭＳ 明朝" w:eastAsia="ＭＳ 明朝" w:hAnsi="ＭＳ 明朝" w:hint="eastAsia"/>
                <w:sz w:val="24"/>
                <w:szCs w:val="24"/>
              </w:rPr>
              <w:t>混載</w:t>
            </w:r>
            <w:r w:rsidRPr="00BA318B">
              <w:rPr>
                <w:rFonts w:ascii="ＭＳ 明朝" w:eastAsia="ＭＳ 明朝" w:hAnsi="ＭＳ 明朝" w:hint="eastAsia"/>
                <w:sz w:val="24"/>
                <w:szCs w:val="24"/>
              </w:rPr>
              <w:t>による工場停止、災害発生時に伴う施</w:t>
            </w:r>
          </w:p>
          <w:p w14:paraId="1C3F8BDB" w14:textId="77777777" w:rsidR="00DC0F92" w:rsidRPr="00BA318B" w:rsidRDefault="00905C85" w:rsidP="00DC0F92">
            <w:pPr>
              <w:spacing w:line="360" w:lineRule="exact"/>
              <w:ind w:firstLineChars="300" w:firstLine="720"/>
              <w:rPr>
                <w:rFonts w:ascii="ＭＳ 明朝" w:eastAsia="ＭＳ 明朝" w:hAnsi="ＭＳ 明朝"/>
                <w:sz w:val="24"/>
                <w:szCs w:val="24"/>
              </w:rPr>
            </w:pPr>
            <w:r w:rsidRPr="00BA318B">
              <w:rPr>
                <w:rFonts w:ascii="ＭＳ 明朝" w:eastAsia="ＭＳ 明朝" w:hAnsi="ＭＳ 明朝" w:hint="eastAsia"/>
                <w:sz w:val="24"/>
                <w:szCs w:val="24"/>
              </w:rPr>
              <w:t>設受け入れ停止などの非常事態における</w:t>
            </w:r>
            <w:r w:rsidR="006D2BF9" w:rsidRPr="00BA318B">
              <w:rPr>
                <w:rFonts w:ascii="ＭＳ 明朝" w:eastAsia="ＭＳ 明朝" w:hAnsi="ＭＳ 明朝" w:hint="eastAsia"/>
                <w:sz w:val="24"/>
                <w:szCs w:val="24"/>
              </w:rPr>
              <w:t>危機管理</w:t>
            </w:r>
          </w:p>
          <w:p w14:paraId="41426292" w14:textId="77777777" w:rsidR="00F85F05" w:rsidRPr="00BA318B" w:rsidRDefault="00905C85" w:rsidP="005D0C55">
            <w:pPr>
              <w:spacing w:line="360" w:lineRule="exact"/>
              <w:ind w:firstLineChars="300" w:firstLine="720"/>
              <w:rPr>
                <w:rFonts w:ascii="ＭＳ 明朝" w:eastAsia="ＭＳ 明朝" w:hAnsi="ＭＳ 明朝"/>
                <w:sz w:val="24"/>
                <w:szCs w:val="24"/>
              </w:rPr>
            </w:pPr>
            <w:r w:rsidRPr="00BA318B">
              <w:rPr>
                <w:rFonts w:ascii="ＭＳ 明朝" w:eastAsia="ＭＳ 明朝" w:hAnsi="ＭＳ 明朝" w:hint="eastAsia"/>
                <w:sz w:val="24"/>
                <w:szCs w:val="24"/>
              </w:rPr>
              <w:t>体制を有しているか。</w:t>
            </w:r>
          </w:p>
          <w:p w14:paraId="58421B1C" w14:textId="0B7A6437" w:rsidR="002720D7" w:rsidRPr="00BA318B" w:rsidRDefault="002720D7" w:rsidP="002720D7">
            <w:pPr>
              <w:spacing w:line="360" w:lineRule="exact"/>
              <w:rPr>
                <w:rFonts w:ascii="ＭＳ 明朝" w:eastAsia="ＭＳ 明朝" w:hAnsi="ＭＳ 明朝"/>
                <w:sz w:val="24"/>
                <w:szCs w:val="24"/>
              </w:rPr>
            </w:pPr>
            <w:r w:rsidRPr="00BA318B">
              <w:rPr>
                <w:rFonts w:ascii="ＭＳ 明朝" w:eastAsia="ＭＳ 明朝" w:hAnsi="ＭＳ 明朝" w:hint="eastAsia"/>
                <w:sz w:val="24"/>
                <w:szCs w:val="24"/>
              </w:rPr>
              <w:t>（４）環境に配慮した事業展開であること。</w:t>
            </w:r>
          </w:p>
        </w:tc>
      </w:tr>
      <w:tr w:rsidR="00BA318B" w:rsidRPr="00BA318B" w14:paraId="0E91CED4" w14:textId="77777777" w:rsidTr="00DC0F92">
        <w:tc>
          <w:tcPr>
            <w:tcW w:w="3912" w:type="dxa"/>
            <w:vAlign w:val="center"/>
          </w:tcPr>
          <w:p w14:paraId="38DF5C9D" w14:textId="3D28A060" w:rsidR="00D5681A" w:rsidRPr="00BA318B" w:rsidRDefault="00805AB0" w:rsidP="00DC0F92">
            <w:pPr>
              <w:spacing w:line="360" w:lineRule="exact"/>
              <w:rPr>
                <w:rFonts w:ascii="ＭＳ 明朝" w:eastAsia="ＭＳ 明朝" w:hAnsi="ＭＳ 明朝"/>
                <w:sz w:val="24"/>
                <w:szCs w:val="24"/>
              </w:rPr>
            </w:pPr>
            <w:r w:rsidRPr="00BA318B">
              <w:rPr>
                <w:rFonts w:ascii="ＭＳ 明朝" w:eastAsia="ＭＳ 明朝" w:hAnsi="ＭＳ 明朝" w:hint="eastAsia"/>
                <w:sz w:val="24"/>
                <w:szCs w:val="24"/>
              </w:rPr>
              <w:t>３</w:t>
            </w:r>
            <w:r w:rsidR="00DC0F92" w:rsidRPr="00BA318B">
              <w:rPr>
                <w:rFonts w:ascii="ＭＳ 明朝" w:eastAsia="ＭＳ 明朝" w:hAnsi="ＭＳ 明朝" w:hint="eastAsia"/>
                <w:sz w:val="24"/>
                <w:szCs w:val="24"/>
              </w:rPr>
              <w:t xml:space="preserve">　</w:t>
            </w:r>
            <w:r w:rsidR="00D5681A" w:rsidRPr="00BA318B">
              <w:rPr>
                <w:rFonts w:ascii="ＭＳ 明朝" w:eastAsia="ＭＳ 明朝" w:hAnsi="ＭＳ 明朝" w:hint="eastAsia"/>
                <w:sz w:val="24"/>
                <w:szCs w:val="24"/>
              </w:rPr>
              <w:t>予定経費</w:t>
            </w:r>
          </w:p>
        </w:tc>
        <w:tc>
          <w:tcPr>
            <w:tcW w:w="6236" w:type="dxa"/>
          </w:tcPr>
          <w:p w14:paraId="7F831902" w14:textId="4905D06A" w:rsidR="008C57C5" w:rsidRPr="00BA318B" w:rsidRDefault="00BC65DA" w:rsidP="00DC0F92">
            <w:pPr>
              <w:spacing w:line="360" w:lineRule="exact"/>
              <w:rPr>
                <w:rFonts w:ascii="ＭＳ 明朝" w:eastAsia="ＭＳ 明朝" w:hAnsi="ＭＳ 明朝"/>
                <w:sz w:val="24"/>
                <w:szCs w:val="24"/>
              </w:rPr>
            </w:pPr>
            <w:r w:rsidRPr="00BA318B">
              <w:rPr>
                <w:rFonts w:ascii="ＭＳ 明朝" w:eastAsia="ＭＳ 明朝" w:hAnsi="ＭＳ 明朝" w:hint="eastAsia"/>
                <w:sz w:val="24"/>
                <w:szCs w:val="24"/>
              </w:rPr>
              <w:t>（</w:t>
            </w:r>
            <w:r w:rsidR="00DC0F92" w:rsidRPr="00BA318B">
              <w:rPr>
                <w:rFonts w:ascii="ＭＳ 明朝" w:eastAsia="ＭＳ 明朝" w:hAnsi="ＭＳ 明朝" w:hint="eastAsia"/>
                <w:sz w:val="24"/>
                <w:szCs w:val="24"/>
              </w:rPr>
              <w:t>１</w:t>
            </w:r>
            <w:r w:rsidRPr="00BA318B">
              <w:rPr>
                <w:rFonts w:ascii="ＭＳ 明朝" w:eastAsia="ＭＳ 明朝" w:hAnsi="ＭＳ 明朝" w:hint="eastAsia"/>
                <w:sz w:val="24"/>
                <w:szCs w:val="24"/>
              </w:rPr>
              <w:t>）</w:t>
            </w:r>
            <w:r w:rsidR="008C57C5" w:rsidRPr="00BA318B">
              <w:rPr>
                <w:rFonts w:ascii="ＭＳ 明朝" w:eastAsia="ＭＳ 明朝" w:hAnsi="ＭＳ 明朝" w:hint="eastAsia"/>
                <w:sz w:val="24"/>
                <w:szCs w:val="24"/>
              </w:rPr>
              <w:t>額面</w:t>
            </w:r>
            <w:r w:rsidR="00F17334" w:rsidRPr="00BA318B">
              <w:rPr>
                <w:rFonts w:ascii="ＭＳ 明朝" w:eastAsia="ＭＳ 明朝" w:hAnsi="ＭＳ 明朝" w:hint="eastAsia"/>
                <w:sz w:val="24"/>
                <w:szCs w:val="24"/>
              </w:rPr>
              <w:t>（製品プラスチックのみ）</w:t>
            </w:r>
            <w:r w:rsidR="008C57C5" w:rsidRPr="00BA318B">
              <w:rPr>
                <w:rFonts w:ascii="ＭＳ 明朝" w:eastAsia="ＭＳ 明朝" w:hAnsi="ＭＳ 明朝" w:hint="eastAsia"/>
                <w:sz w:val="24"/>
                <w:szCs w:val="24"/>
              </w:rPr>
              <w:t>の評価。</w:t>
            </w:r>
          </w:p>
          <w:p w14:paraId="4B56F227" w14:textId="6C4D1E6E" w:rsidR="00F17334" w:rsidRPr="00BA318B" w:rsidRDefault="00DC28E9" w:rsidP="007E0EF4">
            <w:pPr>
              <w:spacing w:line="360" w:lineRule="exact"/>
              <w:ind w:firstLineChars="300" w:firstLine="720"/>
              <w:rPr>
                <w:rFonts w:ascii="ＭＳ 明朝" w:eastAsia="ＭＳ 明朝" w:hAnsi="ＭＳ 明朝"/>
                <w:sz w:val="24"/>
                <w:szCs w:val="24"/>
              </w:rPr>
            </w:pPr>
            <w:r w:rsidRPr="00BA318B">
              <w:rPr>
                <w:rFonts w:ascii="ＭＳ 明朝" w:eastAsia="ＭＳ 明朝" w:hAnsi="ＭＳ 明朝" w:hint="eastAsia"/>
                <w:sz w:val="24"/>
                <w:szCs w:val="24"/>
              </w:rPr>
              <w:t>*</w:t>
            </w:r>
            <w:r w:rsidR="00F17334" w:rsidRPr="00BA318B">
              <w:rPr>
                <w:rFonts w:ascii="ＭＳ 明朝" w:eastAsia="ＭＳ 明朝" w:hAnsi="ＭＳ 明朝" w:hint="eastAsia"/>
                <w:sz w:val="24"/>
                <w:szCs w:val="24"/>
              </w:rPr>
              <w:t>令和</w:t>
            </w:r>
            <w:r w:rsidR="00967D11" w:rsidRPr="00BA318B">
              <w:rPr>
                <w:rFonts w:ascii="ＭＳ 明朝" w:eastAsia="ＭＳ 明朝" w:hAnsi="ＭＳ 明朝" w:hint="eastAsia"/>
                <w:sz w:val="24"/>
                <w:szCs w:val="24"/>
              </w:rPr>
              <w:t>７</w:t>
            </w:r>
            <w:r w:rsidR="00E216E3" w:rsidRPr="00BA318B">
              <w:rPr>
                <w:rFonts w:ascii="ＭＳ 明朝" w:eastAsia="ＭＳ 明朝" w:hAnsi="ＭＳ 明朝" w:hint="eastAsia"/>
                <w:sz w:val="24"/>
                <w:szCs w:val="24"/>
              </w:rPr>
              <w:t>・８</w:t>
            </w:r>
            <w:r w:rsidR="00F17334" w:rsidRPr="00BA318B">
              <w:rPr>
                <w:rFonts w:ascii="ＭＳ 明朝" w:eastAsia="ＭＳ 明朝" w:hAnsi="ＭＳ 明朝" w:hint="eastAsia"/>
                <w:sz w:val="24"/>
                <w:szCs w:val="24"/>
              </w:rPr>
              <w:t>年度想定</w:t>
            </w:r>
          </w:p>
          <w:p w14:paraId="375EB7EC" w14:textId="77777777" w:rsidR="007E0EF4" w:rsidRPr="00BA318B" w:rsidRDefault="00F17334" w:rsidP="007E0EF4">
            <w:pPr>
              <w:spacing w:line="360" w:lineRule="exact"/>
              <w:rPr>
                <w:rFonts w:ascii="ＭＳ 明朝" w:eastAsia="ＭＳ 明朝" w:hAnsi="ＭＳ 明朝"/>
                <w:sz w:val="24"/>
                <w:szCs w:val="24"/>
              </w:rPr>
            </w:pPr>
            <w:r w:rsidRPr="00BA318B">
              <w:rPr>
                <w:rFonts w:ascii="ＭＳ 明朝" w:eastAsia="ＭＳ 明朝" w:hAnsi="ＭＳ 明朝" w:hint="eastAsia"/>
                <w:sz w:val="24"/>
                <w:szCs w:val="24"/>
              </w:rPr>
              <w:t>（</w:t>
            </w:r>
            <w:r w:rsidR="00DC0F92" w:rsidRPr="00BA318B">
              <w:rPr>
                <w:rFonts w:ascii="ＭＳ 明朝" w:eastAsia="ＭＳ 明朝" w:hAnsi="ＭＳ 明朝" w:hint="eastAsia"/>
                <w:sz w:val="24"/>
                <w:szCs w:val="24"/>
              </w:rPr>
              <w:t>２</w:t>
            </w:r>
            <w:r w:rsidRPr="00BA318B">
              <w:rPr>
                <w:rFonts w:ascii="ＭＳ 明朝" w:eastAsia="ＭＳ 明朝" w:hAnsi="ＭＳ 明朝" w:hint="eastAsia"/>
                <w:sz w:val="24"/>
                <w:szCs w:val="24"/>
              </w:rPr>
              <w:t>）額面（容器包装プラスチックと製品プラスチック）</w:t>
            </w:r>
          </w:p>
          <w:p w14:paraId="54290360" w14:textId="3883E7C1" w:rsidR="00F17334" w:rsidRPr="00BA318B" w:rsidRDefault="00F17334" w:rsidP="007E0EF4">
            <w:pPr>
              <w:spacing w:line="360" w:lineRule="exact"/>
              <w:ind w:firstLineChars="300" w:firstLine="720"/>
              <w:rPr>
                <w:rFonts w:ascii="ＭＳ 明朝" w:eastAsia="ＭＳ 明朝" w:hAnsi="ＭＳ 明朝"/>
                <w:sz w:val="24"/>
                <w:szCs w:val="24"/>
              </w:rPr>
            </w:pPr>
            <w:r w:rsidRPr="00BA318B">
              <w:rPr>
                <w:rFonts w:ascii="ＭＳ 明朝" w:eastAsia="ＭＳ 明朝" w:hAnsi="ＭＳ 明朝" w:hint="eastAsia"/>
                <w:sz w:val="24"/>
                <w:szCs w:val="24"/>
              </w:rPr>
              <w:t>の評価</w:t>
            </w:r>
            <w:r w:rsidR="00DC28E9" w:rsidRPr="00BA318B">
              <w:rPr>
                <w:rFonts w:ascii="ＭＳ 明朝" w:eastAsia="ＭＳ 明朝" w:hAnsi="ＭＳ 明朝" w:hint="eastAsia"/>
                <w:sz w:val="24"/>
                <w:szCs w:val="24"/>
              </w:rPr>
              <w:t>。</w:t>
            </w:r>
          </w:p>
          <w:p w14:paraId="6BF0C3BB" w14:textId="11721849" w:rsidR="00D5681A" w:rsidRPr="00BA318B" w:rsidRDefault="00F17334" w:rsidP="00DC0F92">
            <w:pPr>
              <w:spacing w:line="360" w:lineRule="exact"/>
              <w:rPr>
                <w:rFonts w:ascii="ＭＳ 明朝" w:eastAsia="ＭＳ 明朝" w:hAnsi="ＭＳ 明朝"/>
                <w:sz w:val="24"/>
                <w:szCs w:val="24"/>
              </w:rPr>
            </w:pPr>
            <w:r w:rsidRPr="00BA318B">
              <w:rPr>
                <w:rFonts w:ascii="ＭＳ 明朝" w:eastAsia="ＭＳ 明朝" w:hAnsi="ＭＳ 明朝" w:hint="eastAsia"/>
                <w:sz w:val="24"/>
                <w:szCs w:val="24"/>
              </w:rPr>
              <w:t xml:space="preserve">　　</w:t>
            </w:r>
            <w:r w:rsidR="007E0EF4" w:rsidRPr="00BA318B">
              <w:rPr>
                <w:rFonts w:ascii="ＭＳ 明朝" w:eastAsia="ＭＳ 明朝" w:hAnsi="ＭＳ 明朝" w:hint="eastAsia"/>
                <w:sz w:val="24"/>
                <w:szCs w:val="24"/>
              </w:rPr>
              <w:t xml:space="preserve"> </w:t>
            </w:r>
            <w:r w:rsidR="007E0EF4" w:rsidRPr="00BA318B">
              <w:rPr>
                <w:rFonts w:ascii="ＭＳ 明朝" w:eastAsia="ＭＳ 明朝" w:hAnsi="ＭＳ 明朝"/>
                <w:sz w:val="24"/>
                <w:szCs w:val="24"/>
              </w:rPr>
              <w:t xml:space="preserve"> </w:t>
            </w:r>
            <w:r w:rsidR="00DC28E9" w:rsidRPr="00BA318B">
              <w:rPr>
                <w:rFonts w:ascii="ＭＳ 明朝" w:eastAsia="ＭＳ 明朝" w:hAnsi="ＭＳ 明朝" w:hint="eastAsia"/>
                <w:sz w:val="24"/>
                <w:szCs w:val="24"/>
              </w:rPr>
              <w:t>*</w:t>
            </w:r>
            <w:r w:rsidRPr="00BA318B">
              <w:rPr>
                <w:rFonts w:ascii="ＭＳ 明朝" w:eastAsia="ＭＳ 明朝" w:hAnsi="ＭＳ 明朝" w:hint="eastAsia"/>
                <w:sz w:val="24"/>
                <w:szCs w:val="24"/>
              </w:rPr>
              <w:t>令和９年度想定</w:t>
            </w:r>
          </w:p>
        </w:tc>
      </w:tr>
      <w:tr w:rsidR="00DC0F92" w:rsidRPr="00BA318B" w14:paraId="05B30E8F" w14:textId="77777777" w:rsidTr="00DC0F92">
        <w:tc>
          <w:tcPr>
            <w:tcW w:w="3912" w:type="dxa"/>
            <w:vAlign w:val="center"/>
          </w:tcPr>
          <w:p w14:paraId="0AB85217" w14:textId="50375E7B" w:rsidR="005D0C55" w:rsidRPr="00BA318B" w:rsidRDefault="00805AB0" w:rsidP="002720D7">
            <w:pPr>
              <w:spacing w:line="360" w:lineRule="exact"/>
              <w:ind w:left="240" w:hangingChars="100" w:hanging="240"/>
              <w:rPr>
                <w:rFonts w:ascii="ＭＳ 明朝" w:eastAsia="ＭＳ 明朝" w:hAnsi="ＭＳ 明朝"/>
                <w:strike/>
                <w:sz w:val="24"/>
                <w:szCs w:val="24"/>
              </w:rPr>
            </w:pPr>
            <w:r w:rsidRPr="00BA318B">
              <w:rPr>
                <w:rFonts w:ascii="ＭＳ 明朝" w:eastAsia="ＭＳ 明朝" w:hAnsi="ＭＳ 明朝" w:hint="eastAsia"/>
                <w:sz w:val="24"/>
                <w:szCs w:val="24"/>
              </w:rPr>
              <w:t>４</w:t>
            </w:r>
            <w:r w:rsidR="00DC0F92" w:rsidRPr="00BA318B">
              <w:rPr>
                <w:rFonts w:ascii="ＭＳ 明朝" w:eastAsia="ＭＳ 明朝" w:hAnsi="ＭＳ 明朝" w:hint="eastAsia"/>
                <w:sz w:val="24"/>
                <w:szCs w:val="24"/>
              </w:rPr>
              <w:t xml:space="preserve">　</w:t>
            </w:r>
            <w:r w:rsidR="00D5681A" w:rsidRPr="00BA318B">
              <w:rPr>
                <w:rFonts w:ascii="ＭＳ 明朝" w:eastAsia="ＭＳ 明朝" w:hAnsi="ＭＳ 明朝" w:hint="eastAsia"/>
                <w:sz w:val="24"/>
                <w:szCs w:val="24"/>
              </w:rPr>
              <w:t>中間処理施設までの距離関係</w:t>
            </w:r>
          </w:p>
        </w:tc>
        <w:tc>
          <w:tcPr>
            <w:tcW w:w="6236" w:type="dxa"/>
          </w:tcPr>
          <w:p w14:paraId="640C6530" w14:textId="4A92D899" w:rsidR="005D0C55" w:rsidRPr="00BA318B" w:rsidRDefault="00D5681A" w:rsidP="005D0C55">
            <w:pPr>
              <w:pStyle w:val="af3"/>
              <w:numPr>
                <w:ilvl w:val="0"/>
                <w:numId w:val="2"/>
              </w:numPr>
              <w:spacing w:line="360" w:lineRule="exact"/>
              <w:ind w:leftChars="0"/>
              <w:rPr>
                <w:rFonts w:ascii="ＭＳ 明朝" w:eastAsia="ＭＳ 明朝" w:hAnsi="ＭＳ 明朝"/>
                <w:sz w:val="24"/>
                <w:szCs w:val="24"/>
              </w:rPr>
            </w:pPr>
            <w:r w:rsidRPr="00BA318B">
              <w:rPr>
                <w:rFonts w:ascii="ＭＳ 明朝" w:eastAsia="ＭＳ 明朝" w:hAnsi="ＭＳ 明朝" w:hint="eastAsia"/>
                <w:sz w:val="24"/>
                <w:szCs w:val="24"/>
              </w:rPr>
              <w:t>運搬に係るＣＯ</w:t>
            </w:r>
            <w:r w:rsidRPr="00BA318B">
              <w:rPr>
                <w:rFonts w:ascii="ＭＳ 明朝" w:eastAsia="ＭＳ 明朝" w:hAnsi="ＭＳ 明朝" w:hint="eastAsia"/>
                <w:sz w:val="24"/>
                <w:szCs w:val="24"/>
                <w:vertAlign w:val="subscript"/>
              </w:rPr>
              <w:t>２</w:t>
            </w:r>
            <w:r w:rsidRPr="00BA318B">
              <w:rPr>
                <w:rFonts w:ascii="ＭＳ 明朝" w:eastAsia="ＭＳ 明朝" w:hAnsi="ＭＳ 明朝" w:hint="eastAsia"/>
                <w:sz w:val="24"/>
                <w:szCs w:val="24"/>
              </w:rPr>
              <w:t>排出量の抑制、適切な処理体制</w:t>
            </w:r>
          </w:p>
          <w:p w14:paraId="5C32033C" w14:textId="0866AB70" w:rsidR="005D0C55" w:rsidRPr="00BA318B" w:rsidRDefault="00D5681A" w:rsidP="002720D7">
            <w:pPr>
              <w:pStyle w:val="af3"/>
              <w:spacing w:line="360" w:lineRule="exact"/>
              <w:ind w:leftChars="0" w:left="720"/>
              <w:rPr>
                <w:rFonts w:ascii="ＭＳ 明朝" w:eastAsia="ＭＳ 明朝" w:hAnsi="ＭＳ 明朝"/>
                <w:sz w:val="24"/>
                <w:szCs w:val="24"/>
              </w:rPr>
            </w:pPr>
            <w:r w:rsidRPr="00BA318B">
              <w:rPr>
                <w:rFonts w:ascii="ＭＳ 明朝" w:eastAsia="ＭＳ 明朝" w:hAnsi="ＭＳ 明朝" w:hint="eastAsia"/>
                <w:sz w:val="24"/>
                <w:szCs w:val="24"/>
              </w:rPr>
              <w:t>の検査確認</w:t>
            </w:r>
            <w:r w:rsidR="00BE3274" w:rsidRPr="00BA318B">
              <w:rPr>
                <w:rFonts w:ascii="ＭＳ 明朝" w:eastAsia="ＭＳ 明朝" w:hAnsi="ＭＳ 明朝" w:hint="eastAsia"/>
                <w:sz w:val="24"/>
                <w:szCs w:val="24"/>
              </w:rPr>
              <w:t>の観点から</w:t>
            </w:r>
            <w:r w:rsidRPr="00BA318B">
              <w:rPr>
                <w:rFonts w:ascii="ＭＳ 明朝" w:eastAsia="ＭＳ 明朝" w:hAnsi="ＭＳ 明朝" w:hint="eastAsia"/>
                <w:sz w:val="24"/>
                <w:szCs w:val="24"/>
              </w:rPr>
              <w:t>、区の指定する中間処理施設から近郊であること。</w:t>
            </w:r>
          </w:p>
        </w:tc>
      </w:tr>
    </w:tbl>
    <w:p w14:paraId="2EF8D07D" w14:textId="77777777" w:rsidR="007E0EF4" w:rsidRPr="00BA318B" w:rsidRDefault="007E0EF4" w:rsidP="00BE3E3C">
      <w:pPr>
        <w:spacing w:line="400" w:lineRule="exact"/>
        <w:rPr>
          <w:sz w:val="24"/>
          <w:szCs w:val="24"/>
        </w:rPr>
      </w:pPr>
    </w:p>
    <w:p w14:paraId="003D9441" w14:textId="142E46C2" w:rsidR="00F74A22" w:rsidRPr="00BA318B" w:rsidRDefault="008C7B02" w:rsidP="00BE3E3C">
      <w:pPr>
        <w:spacing w:line="400" w:lineRule="exact"/>
        <w:rPr>
          <w:rFonts w:ascii="ＭＳ ゴシック" w:eastAsia="ＭＳ ゴシック" w:hAnsi="ＭＳ ゴシック"/>
          <w:sz w:val="24"/>
          <w:szCs w:val="24"/>
        </w:rPr>
      </w:pPr>
      <w:r w:rsidRPr="00BA318B">
        <w:rPr>
          <w:rFonts w:ascii="ＭＳ ゴシック" w:eastAsia="ＭＳ ゴシック" w:hAnsi="ＭＳ ゴシック" w:hint="eastAsia"/>
          <w:sz w:val="24"/>
          <w:szCs w:val="24"/>
        </w:rPr>
        <w:t>13</w:t>
      </w:r>
      <w:r w:rsidR="007E0EF4" w:rsidRPr="00BA318B">
        <w:rPr>
          <w:rFonts w:ascii="ＭＳ ゴシック" w:eastAsia="ＭＳ ゴシック" w:hAnsi="ＭＳ ゴシック" w:hint="eastAsia"/>
          <w:sz w:val="24"/>
          <w:szCs w:val="24"/>
        </w:rPr>
        <w:t xml:space="preserve">　</w:t>
      </w:r>
      <w:r w:rsidR="00F74A22" w:rsidRPr="00BA318B">
        <w:rPr>
          <w:rFonts w:ascii="ＭＳ ゴシック" w:eastAsia="ＭＳ ゴシック" w:hAnsi="ＭＳ ゴシック" w:hint="eastAsia"/>
          <w:sz w:val="24"/>
          <w:szCs w:val="24"/>
        </w:rPr>
        <w:t>選定結果の通知</w:t>
      </w:r>
    </w:p>
    <w:p w14:paraId="2439284F" w14:textId="4B5B6376" w:rsidR="00F74A22" w:rsidRPr="00BA318B" w:rsidRDefault="00F74A22" w:rsidP="00BE3E3C">
      <w:pPr>
        <w:spacing w:line="400" w:lineRule="exact"/>
        <w:rPr>
          <w:rFonts w:ascii="ＭＳ 明朝" w:eastAsia="ＭＳ 明朝" w:hAnsi="ＭＳ 明朝"/>
          <w:sz w:val="24"/>
          <w:szCs w:val="24"/>
        </w:rPr>
      </w:pPr>
      <w:r w:rsidRPr="00BA318B">
        <w:rPr>
          <w:rFonts w:hint="eastAsia"/>
          <w:sz w:val="24"/>
          <w:szCs w:val="24"/>
        </w:rPr>
        <w:t xml:space="preserve">　</w:t>
      </w:r>
      <w:r w:rsidR="007E0EF4" w:rsidRPr="00BA318B">
        <w:rPr>
          <w:rFonts w:ascii="ＭＳ 明朝" w:eastAsia="ＭＳ 明朝" w:hAnsi="ＭＳ 明朝" w:hint="eastAsia"/>
          <w:sz w:val="24"/>
          <w:szCs w:val="24"/>
        </w:rPr>
        <w:t>第二次審査（プレゼンテーション審査）の</w:t>
      </w:r>
      <w:r w:rsidRPr="00BA318B">
        <w:rPr>
          <w:rFonts w:ascii="ＭＳ 明朝" w:eastAsia="ＭＳ 明朝" w:hAnsi="ＭＳ 明朝" w:hint="eastAsia"/>
          <w:sz w:val="24"/>
          <w:szCs w:val="24"/>
        </w:rPr>
        <w:t>結果については</w:t>
      </w:r>
      <w:r w:rsidR="007E0EF4" w:rsidRPr="00BA318B">
        <w:rPr>
          <w:rFonts w:ascii="ＭＳ 明朝" w:eastAsia="ＭＳ 明朝" w:hAnsi="ＭＳ 明朝" w:hint="eastAsia"/>
          <w:sz w:val="24"/>
          <w:szCs w:val="24"/>
        </w:rPr>
        <w:t>、</w:t>
      </w:r>
      <w:r w:rsidR="00933E6B" w:rsidRPr="00BA318B">
        <w:rPr>
          <w:rFonts w:ascii="ＭＳ 明朝" w:eastAsia="ＭＳ 明朝" w:hAnsi="ＭＳ 明朝" w:hint="eastAsia"/>
          <w:sz w:val="24"/>
          <w:szCs w:val="24"/>
        </w:rPr>
        <w:t>令和７年８月下旬（予定）に</w:t>
      </w:r>
      <w:r w:rsidR="001B780A">
        <w:rPr>
          <w:rFonts w:ascii="ＭＳ 明朝" w:eastAsia="ＭＳ 明朝" w:hAnsi="ＭＳ 明朝" w:hint="eastAsia"/>
          <w:sz w:val="24"/>
          <w:szCs w:val="24"/>
        </w:rPr>
        <w:t>第二次審査</w:t>
      </w:r>
      <w:r w:rsidR="00933E6B" w:rsidRPr="00BA318B">
        <w:rPr>
          <w:rFonts w:ascii="ＭＳ 明朝" w:eastAsia="ＭＳ 明朝" w:hAnsi="ＭＳ 明朝" w:hint="eastAsia"/>
          <w:sz w:val="24"/>
          <w:szCs w:val="24"/>
        </w:rPr>
        <w:t>参加事業者に対し文書にて通知する</w:t>
      </w:r>
      <w:r w:rsidR="007E0EF4" w:rsidRPr="00BA318B">
        <w:rPr>
          <w:rFonts w:ascii="ＭＳ 明朝" w:eastAsia="ＭＳ 明朝" w:hAnsi="ＭＳ 明朝" w:hint="eastAsia"/>
          <w:sz w:val="24"/>
          <w:szCs w:val="24"/>
        </w:rPr>
        <w:t>とともに、区ホームページ上に</w:t>
      </w:r>
      <w:r w:rsidR="00933E6B" w:rsidRPr="00BA318B">
        <w:rPr>
          <w:rFonts w:ascii="ＭＳ 明朝" w:eastAsia="ＭＳ 明朝" w:hAnsi="ＭＳ 明朝" w:hint="eastAsia"/>
          <w:sz w:val="24"/>
          <w:szCs w:val="24"/>
        </w:rPr>
        <w:t>結果を</w:t>
      </w:r>
      <w:r w:rsidR="007E0EF4" w:rsidRPr="00BA318B">
        <w:rPr>
          <w:rFonts w:ascii="ＭＳ 明朝" w:eastAsia="ＭＳ 明朝" w:hAnsi="ＭＳ 明朝" w:hint="eastAsia"/>
          <w:sz w:val="24"/>
          <w:szCs w:val="24"/>
        </w:rPr>
        <w:t>公表する。</w:t>
      </w:r>
      <w:r w:rsidR="00933E6B" w:rsidRPr="00BA318B">
        <w:rPr>
          <w:rFonts w:ascii="ＭＳ 明朝" w:eastAsia="ＭＳ 明朝" w:hAnsi="ＭＳ 明朝" w:hint="eastAsia"/>
          <w:sz w:val="24"/>
          <w:szCs w:val="24"/>
        </w:rPr>
        <w:t>なお、審査結果について、電話等による問い合わせには一切応じない。</w:t>
      </w:r>
    </w:p>
    <w:p w14:paraId="16239750" w14:textId="77777777" w:rsidR="00BA318B" w:rsidRPr="00BA318B" w:rsidRDefault="00BA318B" w:rsidP="00BE3E3C">
      <w:pPr>
        <w:spacing w:line="400" w:lineRule="exact"/>
        <w:rPr>
          <w:rFonts w:hint="eastAsia"/>
          <w:sz w:val="24"/>
          <w:szCs w:val="24"/>
        </w:rPr>
      </w:pPr>
    </w:p>
    <w:p w14:paraId="3E6A2D60" w14:textId="5AB284C1" w:rsidR="00F74A22" w:rsidRPr="00BA318B" w:rsidRDefault="008C7B02" w:rsidP="00BE3E3C">
      <w:pPr>
        <w:spacing w:line="400" w:lineRule="exact"/>
        <w:rPr>
          <w:rFonts w:ascii="ＭＳ ゴシック" w:eastAsia="ＭＳ ゴシック" w:hAnsi="ＭＳ ゴシック"/>
          <w:sz w:val="24"/>
          <w:szCs w:val="24"/>
        </w:rPr>
      </w:pPr>
      <w:r w:rsidRPr="00BA318B">
        <w:rPr>
          <w:rFonts w:ascii="ＭＳ ゴシック" w:eastAsia="ＭＳ ゴシック" w:hAnsi="ＭＳ ゴシック" w:hint="eastAsia"/>
          <w:sz w:val="24"/>
          <w:szCs w:val="24"/>
        </w:rPr>
        <w:t>1</w:t>
      </w:r>
      <w:r w:rsidR="00910BA9" w:rsidRPr="00BA318B">
        <w:rPr>
          <w:rFonts w:ascii="ＭＳ ゴシック" w:eastAsia="ＭＳ ゴシック" w:hAnsi="ＭＳ ゴシック" w:hint="eastAsia"/>
          <w:sz w:val="24"/>
          <w:szCs w:val="24"/>
        </w:rPr>
        <w:t>4</w:t>
      </w:r>
      <w:r w:rsidR="00933E6B" w:rsidRPr="00BA318B">
        <w:rPr>
          <w:rFonts w:ascii="ＭＳ ゴシック" w:eastAsia="ＭＳ ゴシック" w:hAnsi="ＭＳ ゴシック" w:hint="eastAsia"/>
          <w:sz w:val="24"/>
          <w:szCs w:val="24"/>
        </w:rPr>
        <w:t xml:space="preserve">　</w:t>
      </w:r>
      <w:r w:rsidR="00F74A22" w:rsidRPr="00BA318B">
        <w:rPr>
          <w:rFonts w:ascii="ＭＳ ゴシック" w:eastAsia="ＭＳ ゴシック" w:hAnsi="ＭＳ ゴシック" w:hint="eastAsia"/>
          <w:sz w:val="24"/>
          <w:szCs w:val="24"/>
        </w:rPr>
        <w:t>その他</w:t>
      </w:r>
    </w:p>
    <w:p w14:paraId="19961BC5" w14:textId="0438C815" w:rsidR="00F74A22" w:rsidRPr="00BA318B" w:rsidRDefault="00F74A22"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w:t>
      </w:r>
      <w:r w:rsidR="00933E6B" w:rsidRPr="00BA318B">
        <w:rPr>
          <w:rFonts w:ascii="ＭＳ 明朝" w:eastAsia="ＭＳ 明朝" w:hAnsi="ＭＳ 明朝" w:hint="eastAsia"/>
          <w:sz w:val="24"/>
          <w:szCs w:val="24"/>
        </w:rPr>
        <w:t>１</w:t>
      </w:r>
      <w:r w:rsidRPr="00BA318B">
        <w:rPr>
          <w:rFonts w:ascii="ＭＳ 明朝" w:eastAsia="ＭＳ 明朝" w:hAnsi="ＭＳ 明朝" w:hint="eastAsia"/>
          <w:sz w:val="24"/>
          <w:szCs w:val="24"/>
        </w:rPr>
        <w:t>）提出書類等の作成及び公募参加に関する費用のすべては参加表明事業者の負担とする。</w:t>
      </w:r>
    </w:p>
    <w:p w14:paraId="24F71B2C" w14:textId="1FBAB13F" w:rsidR="00F74A22" w:rsidRPr="00BA318B" w:rsidRDefault="00F74A22"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w:t>
      </w:r>
      <w:r w:rsidR="00933E6B" w:rsidRPr="00BA318B">
        <w:rPr>
          <w:rFonts w:ascii="ＭＳ 明朝" w:eastAsia="ＭＳ 明朝" w:hAnsi="ＭＳ 明朝" w:hint="eastAsia"/>
          <w:sz w:val="24"/>
          <w:szCs w:val="24"/>
        </w:rPr>
        <w:t>２</w:t>
      </w:r>
      <w:r w:rsidRPr="00BA318B">
        <w:rPr>
          <w:rFonts w:ascii="ＭＳ 明朝" w:eastAsia="ＭＳ 明朝" w:hAnsi="ＭＳ 明朝" w:hint="eastAsia"/>
          <w:sz w:val="24"/>
          <w:szCs w:val="24"/>
        </w:rPr>
        <w:t>）提出期限が過ぎてからの書類の差</w:t>
      </w:r>
      <w:r w:rsidR="001B780A">
        <w:rPr>
          <w:rFonts w:ascii="ＭＳ 明朝" w:eastAsia="ＭＳ 明朝" w:hAnsi="ＭＳ 明朝" w:hint="eastAsia"/>
          <w:sz w:val="24"/>
          <w:szCs w:val="24"/>
        </w:rPr>
        <w:t>替え及び</w:t>
      </w:r>
      <w:r w:rsidRPr="00BA318B">
        <w:rPr>
          <w:rFonts w:ascii="ＭＳ 明朝" w:eastAsia="ＭＳ 明朝" w:hAnsi="ＭＳ 明朝" w:hint="eastAsia"/>
          <w:sz w:val="24"/>
          <w:szCs w:val="24"/>
        </w:rPr>
        <w:t>修正は認めない。</w:t>
      </w:r>
    </w:p>
    <w:p w14:paraId="60CEED7F" w14:textId="049D6E9E" w:rsidR="00F74A22" w:rsidRPr="00BA318B" w:rsidRDefault="00F74A22"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w:t>
      </w:r>
      <w:r w:rsidR="00933E6B" w:rsidRPr="00BA318B">
        <w:rPr>
          <w:rFonts w:ascii="ＭＳ 明朝" w:eastAsia="ＭＳ 明朝" w:hAnsi="ＭＳ 明朝" w:hint="eastAsia"/>
          <w:sz w:val="24"/>
          <w:szCs w:val="24"/>
        </w:rPr>
        <w:t>３</w:t>
      </w:r>
      <w:r w:rsidRPr="00BA318B">
        <w:rPr>
          <w:rFonts w:ascii="ＭＳ 明朝" w:eastAsia="ＭＳ 明朝" w:hAnsi="ＭＳ 明朝" w:hint="eastAsia"/>
          <w:sz w:val="24"/>
          <w:szCs w:val="24"/>
        </w:rPr>
        <w:t>）本区が</w:t>
      </w:r>
      <w:r w:rsidR="002B5C92" w:rsidRPr="00BA318B">
        <w:rPr>
          <w:rFonts w:ascii="ＭＳ 明朝" w:eastAsia="ＭＳ 明朝" w:hAnsi="ＭＳ 明朝" w:hint="eastAsia"/>
          <w:sz w:val="24"/>
          <w:szCs w:val="24"/>
        </w:rPr>
        <w:t>必要と認めた時は、電話の確認または追加資料の提出を求めることがある。</w:t>
      </w:r>
    </w:p>
    <w:p w14:paraId="244ED503" w14:textId="4A9EB3BA" w:rsidR="002B5C92" w:rsidRPr="00BA318B" w:rsidRDefault="002B5C92"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w:t>
      </w:r>
      <w:r w:rsidR="00933E6B" w:rsidRPr="00BA318B">
        <w:rPr>
          <w:rFonts w:ascii="ＭＳ 明朝" w:eastAsia="ＭＳ 明朝" w:hAnsi="ＭＳ 明朝" w:hint="eastAsia"/>
          <w:sz w:val="24"/>
          <w:szCs w:val="24"/>
        </w:rPr>
        <w:t>４</w:t>
      </w:r>
      <w:r w:rsidRPr="00BA318B">
        <w:rPr>
          <w:rFonts w:ascii="ＭＳ 明朝" w:eastAsia="ＭＳ 明朝" w:hAnsi="ＭＳ 明朝" w:hint="eastAsia"/>
          <w:sz w:val="24"/>
          <w:szCs w:val="24"/>
        </w:rPr>
        <w:t>）提出された書類は返却しない。</w:t>
      </w:r>
    </w:p>
    <w:p w14:paraId="4E016B6A" w14:textId="51AF32DC" w:rsidR="007B1D12" w:rsidRPr="00BA318B" w:rsidRDefault="002B5C92"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w:t>
      </w:r>
      <w:r w:rsidR="00933E6B" w:rsidRPr="00BA318B">
        <w:rPr>
          <w:rFonts w:ascii="ＭＳ 明朝" w:eastAsia="ＭＳ 明朝" w:hAnsi="ＭＳ 明朝" w:hint="eastAsia"/>
          <w:sz w:val="24"/>
          <w:szCs w:val="24"/>
        </w:rPr>
        <w:t>５</w:t>
      </w:r>
      <w:r w:rsidRPr="00BA318B">
        <w:rPr>
          <w:rFonts w:ascii="ＭＳ 明朝" w:eastAsia="ＭＳ 明朝" w:hAnsi="ＭＳ 明朝" w:hint="eastAsia"/>
          <w:sz w:val="24"/>
          <w:szCs w:val="24"/>
        </w:rPr>
        <w:t>）本件に係る情報公開請求があった時は、江戸川区情報公開条例に基づき、非公開情報</w:t>
      </w:r>
    </w:p>
    <w:p w14:paraId="4FAF1A62" w14:textId="58123829" w:rsidR="002B5C92" w:rsidRPr="00BA318B" w:rsidRDefault="002B5C92" w:rsidP="00BE3E3C">
      <w:pPr>
        <w:spacing w:line="400" w:lineRule="exact"/>
        <w:ind w:firstLineChars="250" w:firstLine="600"/>
        <w:rPr>
          <w:rFonts w:ascii="ＭＳ 明朝" w:eastAsia="ＭＳ 明朝" w:hAnsi="ＭＳ 明朝"/>
          <w:sz w:val="24"/>
          <w:szCs w:val="24"/>
        </w:rPr>
      </w:pPr>
      <w:r w:rsidRPr="00BA318B">
        <w:rPr>
          <w:rFonts w:ascii="ＭＳ 明朝" w:eastAsia="ＭＳ 明朝" w:hAnsi="ＭＳ 明朝" w:hint="eastAsia"/>
          <w:sz w:val="24"/>
          <w:szCs w:val="24"/>
        </w:rPr>
        <w:lastRenderedPageBreak/>
        <w:t>を除き提出書類を開示する。</w:t>
      </w:r>
    </w:p>
    <w:p w14:paraId="75B25CCE" w14:textId="1152CDBF" w:rsidR="002B5C92" w:rsidRPr="00BA318B" w:rsidRDefault="002B5C92"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w:t>
      </w:r>
      <w:r w:rsidR="00933E6B" w:rsidRPr="00BA318B">
        <w:rPr>
          <w:rFonts w:ascii="ＭＳ 明朝" w:eastAsia="ＭＳ 明朝" w:hAnsi="ＭＳ 明朝" w:hint="eastAsia"/>
          <w:sz w:val="24"/>
          <w:szCs w:val="24"/>
        </w:rPr>
        <w:t>６</w:t>
      </w:r>
      <w:r w:rsidRPr="00BA318B">
        <w:rPr>
          <w:rFonts w:ascii="ＭＳ 明朝" w:eastAsia="ＭＳ 明朝" w:hAnsi="ＭＳ 明朝" w:hint="eastAsia"/>
          <w:sz w:val="24"/>
          <w:szCs w:val="24"/>
        </w:rPr>
        <w:t>）提案者が次の事項に該当したときは、失格とする。</w:t>
      </w:r>
    </w:p>
    <w:p w14:paraId="5A0233CA" w14:textId="398897DF" w:rsidR="002B5C92" w:rsidRPr="00BA318B" w:rsidRDefault="002B5C92"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 xml:space="preserve">　　</w:t>
      </w:r>
      <w:r w:rsidR="00EB623C" w:rsidRPr="00BA318B">
        <w:rPr>
          <w:rFonts w:ascii="ＭＳ 明朝" w:eastAsia="ＭＳ 明朝" w:hAnsi="ＭＳ 明朝" w:hint="eastAsia"/>
          <w:sz w:val="24"/>
          <w:szCs w:val="24"/>
        </w:rPr>
        <w:t>①</w:t>
      </w:r>
      <w:r w:rsidRPr="00BA318B">
        <w:rPr>
          <w:rFonts w:ascii="ＭＳ 明朝" w:eastAsia="ＭＳ 明朝" w:hAnsi="ＭＳ 明朝" w:hint="eastAsia"/>
          <w:sz w:val="24"/>
          <w:szCs w:val="24"/>
        </w:rPr>
        <w:t xml:space="preserve">　実施要領に定める手続きを順守しないとき</w:t>
      </w:r>
    </w:p>
    <w:p w14:paraId="5EFA433B" w14:textId="7F2D0F3E" w:rsidR="002B5C92" w:rsidRPr="00BA318B" w:rsidRDefault="002B5C92"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 xml:space="preserve">　　</w:t>
      </w:r>
      <w:r w:rsidR="00EB623C" w:rsidRPr="00BA318B">
        <w:rPr>
          <w:rFonts w:ascii="ＭＳ 明朝" w:eastAsia="ＭＳ 明朝" w:hAnsi="ＭＳ 明朝" w:hint="eastAsia"/>
          <w:sz w:val="24"/>
          <w:szCs w:val="24"/>
        </w:rPr>
        <w:t>②</w:t>
      </w:r>
      <w:r w:rsidRPr="00BA318B">
        <w:rPr>
          <w:rFonts w:ascii="ＭＳ 明朝" w:eastAsia="ＭＳ 明朝" w:hAnsi="ＭＳ 明朝" w:hint="eastAsia"/>
          <w:sz w:val="24"/>
          <w:szCs w:val="24"/>
        </w:rPr>
        <w:t xml:space="preserve">　応募書類に虚偽の記載をしたとき</w:t>
      </w:r>
    </w:p>
    <w:p w14:paraId="05559CA7" w14:textId="32DDD99E" w:rsidR="002B5C92" w:rsidRPr="00BA318B" w:rsidRDefault="002B5C92"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 xml:space="preserve">　　</w:t>
      </w:r>
      <w:r w:rsidR="00EB623C" w:rsidRPr="00BA318B">
        <w:rPr>
          <w:rFonts w:ascii="ＭＳ 明朝" w:eastAsia="ＭＳ 明朝" w:hAnsi="ＭＳ 明朝" w:hint="eastAsia"/>
          <w:sz w:val="24"/>
          <w:szCs w:val="24"/>
        </w:rPr>
        <w:t>③</w:t>
      </w:r>
      <w:r w:rsidRPr="00BA318B">
        <w:rPr>
          <w:rFonts w:ascii="ＭＳ 明朝" w:eastAsia="ＭＳ 明朝" w:hAnsi="ＭＳ 明朝" w:hint="eastAsia"/>
          <w:sz w:val="24"/>
          <w:szCs w:val="24"/>
        </w:rPr>
        <w:t xml:space="preserve">　審査の公平性に影響を与える行為をしたとき</w:t>
      </w:r>
    </w:p>
    <w:p w14:paraId="03F25E90" w14:textId="5D905C3D" w:rsidR="00EB623C" w:rsidRPr="00BA318B" w:rsidRDefault="00EB623C"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 xml:space="preserve">　　④　選定結果に影響を与えるような不誠実な行為をしたとき</w:t>
      </w:r>
    </w:p>
    <w:p w14:paraId="0C6B14CF" w14:textId="60684605" w:rsidR="002B5C92" w:rsidRPr="00BA318B" w:rsidRDefault="002B5C92"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w:t>
      </w:r>
      <w:r w:rsidR="00933E6B" w:rsidRPr="00BA318B">
        <w:rPr>
          <w:rFonts w:ascii="ＭＳ 明朝" w:eastAsia="ＭＳ 明朝" w:hAnsi="ＭＳ 明朝" w:hint="eastAsia"/>
          <w:sz w:val="24"/>
          <w:szCs w:val="24"/>
        </w:rPr>
        <w:t>７</w:t>
      </w:r>
      <w:r w:rsidRPr="00BA318B">
        <w:rPr>
          <w:rFonts w:ascii="ＭＳ 明朝" w:eastAsia="ＭＳ 明朝" w:hAnsi="ＭＳ 明朝" w:hint="eastAsia"/>
          <w:sz w:val="24"/>
          <w:szCs w:val="24"/>
        </w:rPr>
        <w:t>）審査結果に係る異議申し立ては、一切受付けない。</w:t>
      </w:r>
    </w:p>
    <w:p w14:paraId="071359D3" w14:textId="00518983" w:rsidR="002B5C92" w:rsidRPr="00BA318B" w:rsidRDefault="002B5C92" w:rsidP="00BE3E3C">
      <w:pPr>
        <w:spacing w:line="400" w:lineRule="exact"/>
        <w:rPr>
          <w:sz w:val="24"/>
          <w:szCs w:val="24"/>
        </w:rPr>
      </w:pPr>
    </w:p>
    <w:p w14:paraId="4EB01277" w14:textId="2E8F3C66" w:rsidR="002B5C92" w:rsidRPr="00BA318B" w:rsidRDefault="008C7B02" w:rsidP="00BE3E3C">
      <w:pPr>
        <w:spacing w:line="400" w:lineRule="exact"/>
        <w:rPr>
          <w:rFonts w:ascii="ＭＳ ゴシック" w:eastAsia="ＭＳ ゴシック" w:hAnsi="ＭＳ ゴシック"/>
          <w:sz w:val="24"/>
          <w:szCs w:val="24"/>
        </w:rPr>
      </w:pPr>
      <w:r w:rsidRPr="00BA318B">
        <w:rPr>
          <w:rFonts w:ascii="ＭＳ ゴシック" w:eastAsia="ＭＳ ゴシック" w:hAnsi="ＭＳ ゴシック" w:hint="eastAsia"/>
          <w:sz w:val="24"/>
          <w:szCs w:val="24"/>
        </w:rPr>
        <w:t>1</w:t>
      </w:r>
      <w:r w:rsidR="00910BA9" w:rsidRPr="00BA318B">
        <w:rPr>
          <w:rFonts w:ascii="ＭＳ ゴシック" w:eastAsia="ＭＳ ゴシック" w:hAnsi="ＭＳ ゴシック" w:hint="eastAsia"/>
          <w:sz w:val="24"/>
          <w:szCs w:val="24"/>
        </w:rPr>
        <w:t>5</w:t>
      </w:r>
      <w:r w:rsidR="00933E6B" w:rsidRPr="00BA318B">
        <w:rPr>
          <w:rFonts w:ascii="ＭＳ ゴシック" w:eastAsia="ＭＳ ゴシック" w:hAnsi="ＭＳ ゴシック" w:hint="eastAsia"/>
          <w:sz w:val="24"/>
          <w:szCs w:val="24"/>
        </w:rPr>
        <w:t xml:space="preserve">　</w:t>
      </w:r>
      <w:r w:rsidR="002B5C92" w:rsidRPr="00BA318B">
        <w:rPr>
          <w:rFonts w:ascii="ＭＳ ゴシック" w:eastAsia="ＭＳ ゴシック" w:hAnsi="ＭＳ ゴシック" w:hint="eastAsia"/>
          <w:sz w:val="24"/>
          <w:szCs w:val="24"/>
        </w:rPr>
        <w:t>問合せ・提出先</w:t>
      </w:r>
    </w:p>
    <w:p w14:paraId="266CF37D" w14:textId="7177A7CA" w:rsidR="002B5C92" w:rsidRPr="00BA318B" w:rsidRDefault="002B5C92" w:rsidP="00BE3E3C">
      <w:pPr>
        <w:spacing w:line="400" w:lineRule="exact"/>
        <w:rPr>
          <w:rFonts w:ascii="ＭＳ 明朝" w:eastAsia="ＭＳ 明朝" w:hAnsi="ＭＳ 明朝"/>
          <w:strike/>
          <w:sz w:val="24"/>
          <w:szCs w:val="24"/>
        </w:rPr>
      </w:pPr>
      <w:r w:rsidRPr="00BA318B">
        <w:rPr>
          <w:rFonts w:hint="eastAsia"/>
          <w:sz w:val="24"/>
          <w:szCs w:val="24"/>
        </w:rPr>
        <w:t xml:space="preserve">　</w:t>
      </w:r>
      <w:r w:rsidRPr="00BA318B">
        <w:rPr>
          <w:rFonts w:ascii="ＭＳ 明朝" w:eastAsia="ＭＳ 明朝" w:hAnsi="ＭＳ 明朝" w:hint="eastAsia"/>
          <w:sz w:val="24"/>
          <w:szCs w:val="24"/>
        </w:rPr>
        <w:t xml:space="preserve">江戸川区環境部清掃課資源循環推進係　</w:t>
      </w:r>
    </w:p>
    <w:p w14:paraId="1F493C17" w14:textId="5F8A34BA" w:rsidR="007B1D12" w:rsidRPr="00BA318B" w:rsidRDefault="002B5C92" w:rsidP="00BE3E3C">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 xml:space="preserve">　〒132-8501　東京都江戸川区中央</w:t>
      </w:r>
      <w:r w:rsidR="00967D11" w:rsidRPr="00BA318B">
        <w:rPr>
          <w:rFonts w:ascii="ＭＳ 明朝" w:eastAsia="ＭＳ 明朝" w:hAnsi="ＭＳ 明朝" w:hint="eastAsia"/>
          <w:sz w:val="24"/>
          <w:szCs w:val="24"/>
        </w:rPr>
        <w:t>１</w:t>
      </w:r>
      <w:r w:rsidRPr="00BA318B">
        <w:rPr>
          <w:rFonts w:ascii="ＭＳ 明朝" w:eastAsia="ＭＳ 明朝" w:hAnsi="ＭＳ 明朝" w:hint="eastAsia"/>
          <w:sz w:val="24"/>
          <w:szCs w:val="24"/>
        </w:rPr>
        <w:t>丁目</w:t>
      </w:r>
      <w:r w:rsidR="00967D11" w:rsidRPr="00BA318B">
        <w:rPr>
          <w:rFonts w:ascii="ＭＳ 明朝" w:eastAsia="ＭＳ 明朝" w:hAnsi="ＭＳ 明朝" w:hint="eastAsia"/>
          <w:sz w:val="24"/>
          <w:szCs w:val="24"/>
        </w:rPr>
        <w:t>４</w:t>
      </w:r>
      <w:r w:rsidRPr="00BA318B">
        <w:rPr>
          <w:rFonts w:ascii="ＭＳ 明朝" w:eastAsia="ＭＳ 明朝" w:hAnsi="ＭＳ 明朝" w:hint="eastAsia"/>
          <w:sz w:val="24"/>
          <w:szCs w:val="24"/>
        </w:rPr>
        <w:t>番</w:t>
      </w:r>
      <w:r w:rsidR="00967D11" w:rsidRPr="00BA318B">
        <w:rPr>
          <w:rFonts w:ascii="ＭＳ 明朝" w:eastAsia="ＭＳ 明朝" w:hAnsi="ＭＳ 明朝" w:hint="eastAsia"/>
          <w:sz w:val="24"/>
          <w:szCs w:val="24"/>
        </w:rPr>
        <w:t>１</w:t>
      </w:r>
      <w:r w:rsidRPr="00BA318B">
        <w:rPr>
          <w:rFonts w:ascii="ＭＳ 明朝" w:eastAsia="ＭＳ 明朝" w:hAnsi="ＭＳ 明朝" w:hint="eastAsia"/>
          <w:sz w:val="24"/>
          <w:szCs w:val="24"/>
        </w:rPr>
        <w:t>号</w:t>
      </w:r>
      <w:r w:rsidR="00933E6B" w:rsidRPr="00BA318B">
        <w:rPr>
          <w:rFonts w:ascii="ＭＳ 明朝" w:eastAsia="ＭＳ 明朝" w:hAnsi="ＭＳ 明朝" w:hint="eastAsia"/>
          <w:sz w:val="24"/>
          <w:szCs w:val="24"/>
        </w:rPr>
        <w:t xml:space="preserve">　江戸川区役所本庁舎　北棟３階９番</w:t>
      </w:r>
    </w:p>
    <w:p w14:paraId="48A53ACA" w14:textId="2A5C18FC" w:rsidR="00DD5970" w:rsidRPr="00BA318B" w:rsidRDefault="002B5C92" w:rsidP="00BE3E3C">
      <w:pPr>
        <w:spacing w:line="400" w:lineRule="exact"/>
        <w:ind w:firstLineChars="100" w:firstLine="240"/>
        <w:rPr>
          <w:rFonts w:ascii="ＭＳ 明朝" w:eastAsia="ＭＳ 明朝" w:hAnsi="ＭＳ 明朝"/>
          <w:sz w:val="24"/>
          <w:szCs w:val="24"/>
        </w:rPr>
      </w:pPr>
      <w:r w:rsidRPr="00BA318B">
        <w:rPr>
          <w:rFonts w:ascii="ＭＳ 明朝" w:eastAsia="ＭＳ 明朝" w:hAnsi="ＭＳ 明朝" w:hint="eastAsia"/>
          <w:sz w:val="24"/>
          <w:szCs w:val="24"/>
        </w:rPr>
        <w:t>T</w:t>
      </w:r>
      <w:r w:rsidRPr="00BA318B">
        <w:rPr>
          <w:rFonts w:ascii="ＭＳ 明朝" w:eastAsia="ＭＳ 明朝" w:hAnsi="ＭＳ 明朝"/>
          <w:sz w:val="24"/>
          <w:szCs w:val="24"/>
        </w:rPr>
        <w:t>EL</w:t>
      </w:r>
      <w:r w:rsidRPr="00BA318B">
        <w:rPr>
          <w:rFonts w:ascii="ＭＳ 明朝" w:eastAsia="ＭＳ 明朝" w:hAnsi="ＭＳ 明朝" w:hint="eastAsia"/>
          <w:sz w:val="24"/>
          <w:szCs w:val="24"/>
        </w:rPr>
        <w:t>：03-5662-1689　メールアドレス：</w:t>
      </w:r>
      <w:hyperlink r:id="rId8" w:history="1">
        <w:r w:rsidRPr="00BA318B">
          <w:rPr>
            <w:rStyle w:val="a6"/>
            <w:rFonts w:ascii="ＭＳ 明朝" w:eastAsia="ＭＳ 明朝" w:hAnsi="ＭＳ 明朝" w:hint="eastAsia"/>
            <w:color w:val="auto"/>
            <w:sz w:val="24"/>
            <w:szCs w:val="24"/>
          </w:rPr>
          <w:t>seisou@city.edogawa.tokyo.jp</w:t>
        </w:r>
      </w:hyperlink>
    </w:p>
    <w:p w14:paraId="46A360CA" w14:textId="77777777" w:rsidR="00DD5970" w:rsidRPr="00BA318B" w:rsidRDefault="00DD5970" w:rsidP="00BE3E3C">
      <w:pPr>
        <w:widowControl/>
        <w:spacing w:line="400" w:lineRule="exact"/>
        <w:jc w:val="left"/>
        <w:rPr>
          <w:sz w:val="24"/>
          <w:szCs w:val="24"/>
        </w:rPr>
      </w:pPr>
      <w:r w:rsidRPr="00BA318B">
        <w:rPr>
          <w:sz w:val="24"/>
          <w:szCs w:val="24"/>
        </w:rPr>
        <w:br w:type="page"/>
      </w:r>
    </w:p>
    <w:p w14:paraId="3CCB712D" w14:textId="12FAA883" w:rsidR="007A3077" w:rsidRPr="00BA318B" w:rsidRDefault="007A3077" w:rsidP="00BE3E3C">
      <w:pPr>
        <w:spacing w:line="300" w:lineRule="exact"/>
        <w:ind w:firstLineChars="100" w:firstLine="240"/>
        <w:jc w:val="center"/>
        <w:rPr>
          <w:rFonts w:ascii="ＭＳ ゴシック" w:eastAsia="ＭＳ ゴシック" w:hAnsi="ＭＳ ゴシック"/>
          <w:sz w:val="24"/>
          <w:szCs w:val="24"/>
        </w:rPr>
      </w:pPr>
      <w:r w:rsidRPr="00BA318B">
        <w:rPr>
          <w:rFonts w:ascii="ＭＳ ゴシック" w:eastAsia="ＭＳ ゴシック" w:hAnsi="ＭＳ ゴシック" w:hint="eastAsia"/>
          <w:sz w:val="24"/>
          <w:szCs w:val="24"/>
        </w:rPr>
        <w:lastRenderedPageBreak/>
        <w:t>再商品化計画策定に係る基礎資料</w:t>
      </w:r>
    </w:p>
    <w:p w14:paraId="4CF4E79E" w14:textId="4F0835A0" w:rsidR="007A3077" w:rsidRPr="00BA318B" w:rsidRDefault="007A3077" w:rsidP="00BE3E3C">
      <w:pPr>
        <w:spacing w:line="300" w:lineRule="exact"/>
        <w:rPr>
          <w:sz w:val="24"/>
          <w:szCs w:val="24"/>
        </w:rPr>
      </w:pPr>
    </w:p>
    <w:p w14:paraId="75733443" w14:textId="56BC77DF" w:rsidR="007A3077" w:rsidRPr="00BA318B" w:rsidRDefault="007A3077" w:rsidP="00BE3E3C">
      <w:pPr>
        <w:spacing w:line="300" w:lineRule="exact"/>
        <w:rPr>
          <w:rFonts w:ascii="ＭＳ ゴシック" w:eastAsia="ＭＳ ゴシック" w:hAnsi="ＭＳ ゴシック"/>
          <w:sz w:val="24"/>
          <w:szCs w:val="24"/>
        </w:rPr>
      </w:pPr>
      <w:r w:rsidRPr="00BA318B">
        <w:rPr>
          <w:rFonts w:ascii="ＭＳ ゴシック" w:eastAsia="ＭＳ ゴシック" w:hAnsi="ＭＳ ゴシック" w:hint="eastAsia"/>
          <w:sz w:val="24"/>
          <w:szCs w:val="24"/>
        </w:rPr>
        <w:t>１</w:t>
      </w:r>
      <w:r w:rsidR="00EB623C" w:rsidRPr="00BA318B">
        <w:rPr>
          <w:rFonts w:ascii="ＭＳ ゴシック" w:eastAsia="ＭＳ ゴシック" w:hAnsi="ＭＳ ゴシック" w:hint="eastAsia"/>
          <w:sz w:val="24"/>
          <w:szCs w:val="24"/>
        </w:rPr>
        <w:t xml:space="preserve">　</w:t>
      </w:r>
      <w:r w:rsidRPr="00BA318B">
        <w:rPr>
          <w:rFonts w:ascii="ＭＳ ゴシック" w:eastAsia="ＭＳ ゴシック" w:hAnsi="ＭＳ ゴシック" w:hint="eastAsia"/>
          <w:sz w:val="24"/>
          <w:szCs w:val="24"/>
        </w:rPr>
        <w:t>背</w:t>
      </w:r>
      <w:r w:rsidR="00EB623C" w:rsidRPr="00BA318B">
        <w:rPr>
          <w:rFonts w:ascii="ＭＳ ゴシック" w:eastAsia="ＭＳ ゴシック" w:hAnsi="ＭＳ ゴシック" w:hint="eastAsia"/>
          <w:sz w:val="24"/>
          <w:szCs w:val="24"/>
        </w:rPr>
        <w:t xml:space="preserve">　</w:t>
      </w:r>
      <w:r w:rsidRPr="00BA318B">
        <w:rPr>
          <w:rFonts w:ascii="ＭＳ ゴシック" w:eastAsia="ＭＳ ゴシック" w:hAnsi="ＭＳ ゴシック" w:hint="eastAsia"/>
          <w:sz w:val="24"/>
          <w:szCs w:val="24"/>
        </w:rPr>
        <w:t>景</w:t>
      </w:r>
    </w:p>
    <w:p w14:paraId="6ED4E9D3" w14:textId="1E938B9F" w:rsidR="0022345F" w:rsidRPr="00BA318B" w:rsidRDefault="0022345F" w:rsidP="00EB623C">
      <w:pPr>
        <w:spacing w:line="400" w:lineRule="exact"/>
        <w:rPr>
          <w:rFonts w:ascii="ＭＳ 明朝" w:eastAsia="ＭＳ 明朝" w:hAnsi="ＭＳ 明朝"/>
          <w:sz w:val="24"/>
          <w:szCs w:val="24"/>
        </w:rPr>
      </w:pPr>
      <w:r w:rsidRPr="00BA318B">
        <w:rPr>
          <w:rFonts w:hint="eastAsia"/>
          <w:sz w:val="24"/>
          <w:szCs w:val="24"/>
        </w:rPr>
        <w:t xml:space="preserve">　</w:t>
      </w:r>
      <w:r w:rsidRPr="00BA318B">
        <w:rPr>
          <w:rFonts w:ascii="ＭＳ 明朝" w:eastAsia="ＭＳ 明朝" w:hAnsi="ＭＳ 明朝" w:hint="eastAsia"/>
          <w:sz w:val="24"/>
          <w:szCs w:val="24"/>
        </w:rPr>
        <w:t>江戸川区では平成20年からプラスチック資源のうち容器包装プラスチックの</w:t>
      </w:r>
      <w:r w:rsidR="00C9635C" w:rsidRPr="00BA318B">
        <w:rPr>
          <w:rFonts w:ascii="ＭＳ 明朝" w:eastAsia="ＭＳ 明朝" w:hAnsi="ＭＳ 明朝" w:hint="eastAsia"/>
          <w:sz w:val="24"/>
          <w:szCs w:val="24"/>
        </w:rPr>
        <w:t>分別収集を開始してきた一方で</w:t>
      </w:r>
      <w:r w:rsidR="00E705FD" w:rsidRPr="00BA318B">
        <w:rPr>
          <w:rFonts w:ascii="ＭＳ 明朝" w:eastAsia="ＭＳ 明朝" w:hAnsi="ＭＳ 明朝" w:hint="eastAsia"/>
          <w:sz w:val="24"/>
          <w:szCs w:val="24"/>
        </w:rPr>
        <w:t>、</w:t>
      </w:r>
      <w:r w:rsidR="00C9635C" w:rsidRPr="00BA318B">
        <w:rPr>
          <w:rFonts w:ascii="ＭＳ 明朝" w:eastAsia="ＭＳ 明朝" w:hAnsi="ＭＳ 明朝" w:hint="eastAsia"/>
          <w:sz w:val="24"/>
          <w:szCs w:val="24"/>
        </w:rPr>
        <w:t>製品プラスチックについては燃やすごみとして処分されてきた。</w:t>
      </w:r>
    </w:p>
    <w:p w14:paraId="10FFA254" w14:textId="1AB8CA87" w:rsidR="007A3077" w:rsidRPr="00BA318B" w:rsidRDefault="0022345F" w:rsidP="00CB0C91">
      <w:pPr>
        <w:spacing w:line="400" w:lineRule="exact"/>
        <w:ind w:firstLineChars="100" w:firstLine="240"/>
        <w:rPr>
          <w:rFonts w:ascii="ＭＳ 明朝" w:eastAsia="ＭＳ 明朝" w:hAnsi="ＭＳ 明朝"/>
          <w:sz w:val="24"/>
          <w:szCs w:val="24"/>
        </w:rPr>
      </w:pPr>
      <w:r w:rsidRPr="00BA318B">
        <w:rPr>
          <w:rFonts w:ascii="ＭＳ 明朝" w:eastAsia="ＭＳ 明朝" w:hAnsi="ＭＳ 明朝" w:hint="eastAsia"/>
          <w:sz w:val="24"/>
          <w:szCs w:val="24"/>
        </w:rPr>
        <w:t>令和４年４月に「プラスチックに係る資源循環の促進等に関する法律」</w:t>
      </w:r>
      <w:r w:rsidR="00CB0C91" w:rsidRPr="00BA318B">
        <w:rPr>
          <w:rFonts w:ascii="ＭＳ 明朝" w:eastAsia="ＭＳ 明朝" w:hAnsi="ＭＳ 明朝" w:hint="eastAsia"/>
          <w:sz w:val="24"/>
          <w:szCs w:val="24"/>
        </w:rPr>
        <w:t>（以下、「法」という。）</w:t>
      </w:r>
      <w:r w:rsidRPr="00BA318B">
        <w:rPr>
          <w:rFonts w:ascii="ＭＳ 明朝" w:eastAsia="ＭＳ 明朝" w:hAnsi="ＭＳ 明朝" w:hint="eastAsia"/>
          <w:sz w:val="24"/>
          <w:szCs w:val="24"/>
        </w:rPr>
        <w:t>が施行され、地方公共団体の責務として家庭から排出されるプラスチック使用製品廃棄物の分別収集・再商品化などが努力義務化された</w:t>
      </w:r>
      <w:r w:rsidR="00C9635C" w:rsidRPr="00BA318B">
        <w:rPr>
          <w:rFonts w:ascii="ＭＳ 明朝" w:eastAsia="ＭＳ 明朝" w:hAnsi="ＭＳ 明朝" w:hint="eastAsia"/>
          <w:sz w:val="24"/>
          <w:szCs w:val="24"/>
        </w:rPr>
        <w:t>ことを受け、</w:t>
      </w:r>
      <w:r w:rsidRPr="00BA318B">
        <w:rPr>
          <w:rFonts w:ascii="ＭＳ 明朝" w:eastAsia="ＭＳ 明朝" w:hAnsi="ＭＳ 明朝" w:hint="eastAsia"/>
          <w:sz w:val="24"/>
          <w:szCs w:val="24"/>
        </w:rPr>
        <w:t>ＳＤＧｓを推進し、カーボンマイナス都市宣言を表明している本区においても循環型社会の実現を目指し、製品プラスチックの回収に取り組んでいく。</w:t>
      </w:r>
    </w:p>
    <w:p w14:paraId="131A3DC2" w14:textId="66913A52" w:rsidR="00C9635C" w:rsidRPr="00BA318B" w:rsidRDefault="00E705FD" w:rsidP="00EB623C">
      <w:pPr>
        <w:spacing w:line="400" w:lineRule="exact"/>
        <w:ind w:firstLineChars="100" w:firstLine="240"/>
        <w:rPr>
          <w:rFonts w:ascii="ＭＳ 明朝" w:eastAsia="ＭＳ 明朝" w:hAnsi="ＭＳ 明朝"/>
          <w:sz w:val="24"/>
          <w:szCs w:val="24"/>
        </w:rPr>
      </w:pPr>
      <w:r w:rsidRPr="00BA318B">
        <w:rPr>
          <w:rFonts w:ascii="ＭＳ 明朝" w:eastAsia="ＭＳ 明朝" w:hAnsi="ＭＳ 明朝" w:hint="eastAsia"/>
          <w:sz w:val="24"/>
          <w:szCs w:val="24"/>
        </w:rPr>
        <w:t>従来、</w:t>
      </w:r>
      <w:r w:rsidR="00C9635C" w:rsidRPr="00BA318B">
        <w:rPr>
          <w:rFonts w:ascii="ＭＳ 明朝" w:eastAsia="ＭＳ 明朝" w:hAnsi="ＭＳ 明朝" w:hint="eastAsia"/>
          <w:sz w:val="24"/>
          <w:szCs w:val="24"/>
        </w:rPr>
        <w:t>容器包装プラスチックの再商品</w:t>
      </w:r>
      <w:r w:rsidRPr="00BA318B">
        <w:rPr>
          <w:rFonts w:ascii="ＭＳ 明朝" w:eastAsia="ＭＳ 明朝" w:hAnsi="ＭＳ 明朝" w:hint="eastAsia"/>
          <w:sz w:val="24"/>
          <w:szCs w:val="24"/>
        </w:rPr>
        <w:t>化</w:t>
      </w:r>
      <w:r w:rsidR="00C9635C" w:rsidRPr="00BA318B">
        <w:rPr>
          <w:rFonts w:ascii="ＭＳ 明朝" w:eastAsia="ＭＳ 明朝" w:hAnsi="ＭＳ 明朝" w:hint="eastAsia"/>
          <w:sz w:val="24"/>
          <w:szCs w:val="24"/>
        </w:rPr>
        <w:t>については法</w:t>
      </w:r>
      <w:r w:rsidR="00AA55AA">
        <w:rPr>
          <w:rFonts w:ascii="ＭＳ 明朝" w:eastAsia="ＭＳ 明朝" w:hAnsi="ＭＳ 明朝" w:hint="eastAsia"/>
          <w:sz w:val="24"/>
          <w:szCs w:val="24"/>
        </w:rPr>
        <w:t>第</w:t>
      </w:r>
      <w:r w:rsidR="00C9635C" w:rsidRPr="00BA318B">
        <w:rPr>
          <w:rFonts w:ascii="ＭＳ 明朝" w:eastAsia="ＭＳ 明朝" w:hAnsi="ＭＳ 明朝" w:hint="eastAsia"/>
          <w:sz w:val="24"/>
          <w:szCs w:val="24"/>
        </w:rPr>
        <w:t>32条に基づき、指定法人に委託し再商品化を行ってきたが、今後</w:t>
      </w:r>
      <w:r w:rsidRPr="00BA318B">
        <w:rPr>
          <w:rFonts w:ascii="ＭＳ 明朝" w:eastAsia="ＭＳ 明朝" w:hAnsi="ＭＳ 明朝" w:hint="eastAsia"/>
          <w:sz w:val="24"/>
          <w:szCs w:val="24"/>
        </w:rPr>
        <w:t>は</w:t>
      </w:r>
      <w:r w:rsidR="00C9635C" w:rsidRPr="00BA318B">
        <w:rPr>
          <w:rFonts w:ascii="ＭＳ 明朝" w:eastAsia="ＭＳ 明朝" w:hAnsi="ＭＳ 明朝" w:hint="eastAsia"/>
          <w:sz w:val="24"/>
          <w:szCs w:val="24"/>
        </w:rPr>
        <w:t>法</w:t>
      </w:r>
      <w:r w:rsidR="00AA55AA">
        <w:rPr>
          <w:rFonts w:ascii="ＭＳ 明朝" w:eastAsia="ＭＳ 明朝" w:hAnsi="ＭＳ 明朝" w:hint="eastAsia"/>
          <w:sz w:val="24"/>
          <w:szCs w:val="24"/>
        </w:rPr>
        <w:t>第</w:t>
      </w:r>
      <w:r w:rsidR="00C9635C" w:rsidRPr="00BA318B">
        <w:rPr>
          <w:rFonts w:ascii="ＭＳ 明朝" w:eastAsia="ＭＳ 明朝" w:hAnsi="ＭＳ 明朝" w:hint="eastAsia"/>
          <w:sz w:val="24"/>
          <w:szCs w:val="24"/>
        </w:rPr>
        <w:t>33条に基づき事業者と連携して</w:t>
      </w:r>
      <w:r w:rsidR="0017446F" w:rsidRPr="00BA318B">
        <w:rPr>
          <w:rFonts w:ascii="ＭＳ 明朝" w:eastAsia="ＭＳ 明朝" w:hAnsi="ＭＳ 明朝" w:hint="eastAsia"/>
          <w:sz w:val="24"/>
          <w:szCs w:val="24"/>
        </w:rPr>
        <w:t>令和</w:t>
      </w:r>
      <w:r w:rsidR="009D3B8C" w:rsidRPr="00BA318B">
        <w:rPr>
          <w:rFonts w:ascii="ＭＳ 明朝" w:eastAsia="ＭＳ 明朝" w:hAnsi="ＭＳ 明朝" w:hint="eastAsia"/>
          <w:sz w:val="24"/>
          <w:szCs w:val="24"/>
        </w:rPr>
        <w:t>９</w:t>
      </w:r>
      <w:r w:rsidR="0017446F" w:rsidRPr="00BA318B">
        <w:rPr>
          <w:rFonts w:ascii="ＭＳ 明朝" w:eastAsia="ＭＳ 明朝" w:hAnsi="ＭＳ 明朝" w:hint="eastAsia"/>
          <w:sz w:val="24"/>
          <w:szCs w:val="24"/>
        </w:rPr>
        <w:t>年度以降、</w:t>
      </w:r>
      <w:r w:rsidRPr="00BA318B">
        <w:rPr>
          <w:rFonts w:ascii="ＭＳ 明朝" w:eastAsia="ＭＳ 明朝" w:hAnsi="ＭＳ 明朝" w:hint="eastAsia"/>
          <w:sz w:val="24"/>
          <w:szCs w:val="24"/>
        </w:rPr>
        <w:t>令和13年度までに</w:t>
      </w:r>
      <w:r w:rsidR="00C9635C" w:rsidRPr="00BA318B">
        <w:rPr>
          <w:rFonts w:ascii="ＭＳ 明朝" w:eastAsia="ＭＳ 明朝" w:hAnsi="ＭＳ 明朝" w:hint="eastAsia"/>
          <w:sz w:val="24"/>
          <w:szCs w:val="24"/>
        </w:rPr>
        <w:t>再商品化計画を作成し、プラスチック分別収集・再資源化事業の長期安定化を図るとともに、連携する再商品化実施者の知識や技術を活用し、区内のプラスチック資源循環の促進を効率的に図っていく。</w:t>
      </w:r>
      <w:r w:rsidR="00C11571" w:rsidRPr="00BA318B">
        <w:rPr>
          <w:rFonts w:ascii="ＭＳ 明朝" w:eastAsia="ＭＳ 明朝" w:hAnsi="ＭＳ 明朝" w:hint="eastAsia"/>
          <w:sz w:val="24"/>
          <w:szCs w:val="24"/>
        </w:rPr>
        <w:t>なお、製品プラスチックのリサイクル手法については、</w:t>
      </w:r>
      <w:r w:rsidR="000F11B1" w:rsidRPr="00BA318B">
        <w:rPr>
          <w:rFonts w:ascii="ＭＳ 明朝" w:eastAsia="ＭＳ 明朝" w:hAnsi="ＭＳ 明朝" w:hint="eastAsia"/>
          <w:sz w:val="24"/>
          <w:szCs w:val="24"/>
        </w:rPr>
        <w:t>将来的に</w:t>
      </w:r>
      <w:r w:rsidR="00C11571" w:rsidRPr="00BA318B">
        <w:rPr>
          <w:rFonts w:ascii="ＭＳ 明朝" w:eastAsia="ＭＳ 明朝" w:hAnsi="ＭＳ 明朝" w:hint="eastAsia"/>
          <w:sz w:val="24"/>
          <w:szCs w:val="24"/>
        </w:rPr>
        <w:t>再生</w:t>
      </w:r>
      <w:r w:rsidR="00B5377C" w:rsidRPr="00BA318B">
        <w:rPr>
          <w:rFonts w:ascii="ＭＳ 明朝" w:eastAsia="ＭＳ 明朝" w:hAnsi="ＭＳ 明朝" w:hint="eastAsia"/>
          <w:sz w:val="24"/>
          <w:szCs w:val="24"/>
        </w:rPr>
        <w:t>プラスチック</w:t>
      </w:r>
      <w:r w:rsidR="00C11571" w:rsidRPr="00BA318B">
        <w:rPr>
          <w:rFonts w:ascii="ＭＳ 明朝" w:eastAsia="ＭＳ 明朝" w:hAnsi="ＭＳ 明朝" w:hint="eastAsia"/>
          <w:sz w:val="24"/>
          <w:szCs w:val="24"/>
        </w:rPr>
        <w:t>を使った啓発物品等を環境学習施策として区民に還元することを</w:t>
      </w:r>
      <w:r w:rsidR="00C027E3" w:rsidRPr="00BA318B">
        <w:rPr>
          <w:rFonts w:ascii="ＭＳ 明朝" w:eastAsia="ＭＳ 明朝" w:hAnsi="ＭＳ 明朝" w:hint="eastAsia"/>
          <w:sz w:val="24"/>
          <w:szCs w:val="24"/>
        </w:rPr>
        <w:t>重視して</w:t>
      </w:r>
      <w:r w:rsidR="00CB0C91" w:rsidRPr="00BA318B">
        <w:rPr>
          <w:rFonts w:ascii="ＭＳ 明朝" w:eastAsia="ＭＳ 明朝" w:hAnsi="ＭＳ 明朝" w:hint="eastAsia"/>
          <w:sz w:val="24"/>
          <w:szCs w:val="24"/>
        </w:rPr>
        <w:t>い</w:t>
      </w:r>
      <w:r w:rsidR="00C027E3" w:rsidRPr="00BA318B">
        <w:rPr>
          <w:rFonts w:ascii="ＭＳ 明朝" w:eastAsia="ＭＳ 明朝" w:hAnsi="ＭＳ 明朝" w:hint="eastAsia"/>
          <w:sz w:val="24"/>
          <w:szCs w:val="24"/>
        </w:rPr>
        <w:t>ることからマテリアルリサイクル手法に限るものとする。</w:t>
      </w:r>
    </w:p>
    <w:p w14:paraId="4AD85ED3" w14:textId="77777777" w:rsidR="00C9635C" w:rsidRPr="00BA318B" w:rsidRDefault="00C9635C" w:rsidP="00BE3E3C">
      <w:pPr>
        <w:spacing w:line="300" w:lineRule="exact"/>
        <w:ind w:firstLineChars="100" w:firstLine="240"/>
        <w:rPr>
          <w:sz w:val="24"/>
          <w:szCs w:val="24"/>
        </w:rPr>
      </w:pPr>
    </w:p>
    <w:p w14:paraId="23F62B0E" w14:textId="27941AC6" w:rsidR="007A3077" w:rsidRPr="00BA318B" w:rsidRDefault="00CB0C91" w:rsidP="00807D46">
      <w:pPr>
        <w:spacing w:line="400" w:lineRule="exact"/>
        <w:rPr>
          <w:rFonts w:ascii="ＭＳ ゴシック" w:eastAsia="ＭＳ ゴシック" w:hAnsi="ＭＳ ゴシック"/>
          <w:sz w:val="24"/>
          <w:szCs w:val="24"/>
        </w:rPr>
      </w:pPr>
      <w:r w:rsidRPr="00BA318B">
        <w:rPr>
          <w:rFonts w:ascii="ＭＳ ゴシック" w:eastAsia="ＭＳ ゴシック" w:hAnsi="ＭＳ ゴシック" w:hint="eastAsia"/>
          <w:sz w:val="24"/>
          <w:szCs w:val="24"/>
        </w:rPr>
        <w:t xml:space="preserve">２　</w:t>
      </w:r>
      <w:r w:rsidR="007A3077" w:rsidRPr="00BA318B">
        <w:rPr>
          <w:rFonts w:ascii="ＭＳ ゴシック" w:eastAsia="ＭＳ ゴシック" w:hAnsi="ＭＳ ゴシック" w:hint="eastAsia"/>
          <w:sz w:val="24"/>
          <w:szCs w:val="24"/>
        </w:rPr>
        <w:t>区のプラスチック分別収集・再資源化事業の概要</w:t>
      </w:r>
    </w:p>
    <w:p w14:paraId="7A9C3731" w14:textId="5302416E" w:rsidR="007A3077" w:rsidRPr="00BA318B" w:rsidRDefault="007A3077" w:rsidP="00807D46">
      <w:pPr>
        <w:spacing w:line="400" w:lineRule="exact"/>
        <w:rPr>
          <w:rFonts w:ascii="ＭＳ 明朝" w:eastAsia="ＭＳ 明朝" w:hAnsi="ＭＳ 明朝"/>
          <w:sz w:val="24"/>
          <w:szCs w:val="24"/>
        </w:rPr>
      </w:pPr>
      <w:r w:rsidRPr="00BA318B">
        <w:rPr>
          <w:rFonts w:hint="eastAsia"/>
          <w:sz w:val="24"/>
          <w:szCs w:val="24"/>
        </w:rPr>
        <w:t xml:space="preserve">　</w:t>
      </w:r>
      <w:r w:rsidRPr="00BA318B">
        <w:rPr>
          <w:rFonts w:ascii="ＭＳ 明朝" w:eastAsia="ＭＳ 明朝" w:hAnsi="ＭＳ 明朝" w:hint="eastAsia"/>
          <w:sz w:val="24"/>
          <w:szCs w:val="24"/>
        </w:rPr>
        <w:t>再商品化計画に記載する業務概要・予定数量・行程等は、現行のプラスチック分別収集・再資源化事業に基づき、下記を想定している。</w:t>
      </w:r>
    </w:p>
    <w:p w14:paraId="1894FBB8" w14:textId="268984C2" w:rsidR="007A3077" w:rsidRPr="00BA318B" w:rsidRDefault="007A3077" w:rsidP="00807D46">
      <w:pPr>
        <w:spacing w:line="400" w:lineRule="exact"/>
        <w:rPr>
          <w:sz w:val="24"/>
          <w:szCs w:val="24"/>
        </w:rPr>
      </w:pPr>
    </w:p>
    <w:p w14:paraId="04B6C1D3" w14:textId="6AC6BC2A" w:rsidR="007A3077" w:rsidRPr="00BA318B" w:rsidRDefault="00CB0C91" w:rsidP="00807D46">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（１）</w:t>
      </w:r>
      <w:r w:rsidR="007A3077" w:rsidRPr="00BA318B">
        <w:rPr>
          <w:rFonts w:ascii="ＭＳ 明朝" w:eastAsia="ＭＳ 明朝" w:hAnsi="ＭＳ 明朝" w:hint="eastAsia"/>
          <w:sz w:val="24"/>
          <w:szCs w:val="24"/>
        </w:rPr>
        <w:t>分別収集品目</w:t>
      </w:r>
    </w:p>
    <w:p w14:paraId="5A3986F3" w14:textId="2B8AA3FB" w:rsidR="007A3077" w:rsidRPr="00BA318B" w:rsidRDefault="007A3077" w:rsidP="00807D46">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 xml:space="preserve">　　容器包装</w:t>
      </w:r>
      <w:r w:rsidR="001B0964" w:rsidRPr="00BA318B">
        <w:rPr>
          <w:rFonts w:ascii="ＭＳ 明朝" w:eastAsia="ＭＳ 明朝" w:hAnsi="ＭＳ 明朝" w:hint="eastAsia"/>
          <w:sz w:val="24"/>
          <w:szCs w:val="24"/>
        </w:rPr>
        <w:t>プラスチック</w:t>
      </w:r>
      <w:r w:rsidRPr="00BA318B">
        <w:rPr>
          <w:rFonts w:ascii="ＭＳ 明朝" w:eastAsia="ＭＳ 明朝" w:hAnsi="ＭＳ 明朝" w:hint="eastAsia"/>
          <w:sz w:val="24"/>
          <w:szCs w:val="24"/>
        </w:rPr>
        <w:t>および製品</w:t>
      </w:r>
      <w:r w:rsidR="001B0964" w:rsidRPr="00BA318B">
        <w:rPr>
          <w:rFonts w:ascii="ＭＳ 明朝" w:eastAsia="ＭＳ 明朝" w:hAnsi="ＭＳ 明朝" w:hint="eastAsia"/>
          <w:sz w:val="24"/>
          <w:szCs w:val="24"/>
        </w:rPr>
        <w:t>プラスチック</w:t>
      </w:r>
    </w:p>
    <w:p w14:paraId="7AA8122F" w14:textId="06245CD6" w:rsidR="007A3077" w:rsidRPr="00BA318B" w:rsidRDefault="007A3077" w:rsidP="00807D46">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 xml:space="preserve">　</w:t>
      </w:r>
      <w:r w:rsidR="00BE3274" w:rsidRPr="00BA318B">
        <w:rPr>
          <w:rFonts w:ascii="ＭＳ 明朝" w:eastAsia="ＭＳ 明朝" w:hAnsi="ＭＳ 明朝" w:hint="eastAsia"/>
          <w:sz w:val="24"/>
          <w:szCs w:val="24"/>
        </w:rPr>
        <w:t xml:space="preserve">　　</w:t>
      </w:r>
      <w:r w:rsidR="00CB0C91" w:rsidRPr="00BA318B">
        <w:rPr>
          <w:rFonts w:ascii="ＭＳ 明朝" w:eastAsia="ＭＳ 明朝" w:hAnsi="ＭＳ 明朝" w:hint="eastAsia"/>
          <w:sz w:val="24"/>
          <w:szCs w:val="24"/>
        </w:rPr>
        <w:t>①</w:t>
      </w:r>
      <w:r w:rsidR="001B0964" w:rsidRPr="00BA318B">
        <w:rPr>
          <w:rFonts w:ascii="ＭＳ 明朝" w:eastAsia="ＭＳ 明朝" w:hAnsi="ＭＳ 明朝" w:hint="eastAsia"/>
          <w:sz w:val="24"/>
          <w:szCs w:val="24"/>
        </w:rPr>
        <w:t xml:space="preserve"> </w:t>
      </w:r>
      <w:r w:rsidRPr="00BA318B">
        <w:rPr>
          <w:rFonts w:ascii="ＭＳ 明朝" w:eastAsia="ＭＳ 明朝" w:hAnsi="ＭＳ 明朝" w:hint="eastAsia"/>
          <w:sz w:val="24"/>
          <w:szCs w:val="24"/>
        </w:rPr>
        <w:t>容器包装</w:t>
      </w:r>
      <w:r w:rsidR="001B0964" w:rsidRPr="00BA318B">
        <w:rPr>
          <w:rFonts w:ascii="ＭＳ 明朝" w:eastAsia="ＭＳ 明朝" w:hAnsi="ＭＳ 明朝" w:hint="eastAsia"/>
          <w:sz w:val="24"/>
          <w:szCs w:val="24"/>
        </w:rPr>
        <w:t>プラスチック</w:t>
      </w:r>
    </w:p>
    <w:p w14:paraId="007FC7B1" w14:textId="52291824" w:rsidR="007A3077" w:rsidRPr="00BA318B" w:rsidRDefault="007A3077" w:rsidP="00807D46">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 xml:space="preserve">　</w:t>
      </w:r>
      <w:r w:rsidR="00EB6D2B" w:rsidRPr="00BA318B">
        <w:rPr>
          <w:rFonts w:ascii="ＭＳ 明朝" w:eastAsia="ＭＳ 明朝" w:hAnsi="ＭＳ 明朝" w:hint="eastAsia"/>
          <w:sz w:val="24"/>
          <w:szCs w:val="24"/>
        </w:rPr>
        <w:t xml:space="preserve">　</w:t>
      </w:r>
      <w:r w:rsidR="00BE3274" w:rsidRPr="00BA318B">
        <w:rPr>
          <w:rFonts w:ascii="ＭＳ 明朝" w:eastAsia="ＭＳ 明朝" w:hAnsi="ＭＳ 明朝" w:hint="eastAsia"/>
          <w:sz w:val="24"/>
          <w:szCs w:val="24"/>
        </w:rPr>
        <w:t xml:space="preserve"> </w:t>
      </w:r>
      <w:r w:rsidR="00BE3274" w:rsidRPr="00BA318B">
        <w:rPr>
          <w:rFonts w:ascii="ＭＳ 明朝" w:eastAsia="ＭＳ 明朝" w:hAnsi="ＭＳ 明朝"/>
          <w:sz w:val="24"/>
          <w:szCs w:val="24"/>
        </w:rPr>
        <w:t xml:space="preserve">    </w:t>
      </w:r>
      <w:r w:rsidR="00441A33" w:rsidRPr="00BA318B">
        <w:rPr>
          <w:rFonts w:ascii="ＭＳ 明朝" w:eastAsia="ＭＳ 明朝" w:hAnsi="ＭＳ 明朝" w:hint="eastAsia"/>
          <w:sz w:val="24"/>
          <w:szCs w:val="24"/>
        </w:rPr>
        <w:t>プラスチックマークがあり、汚れや銀色部分のないプラスチック製</w:t>
      </w:r>
      <w:r w:rsidR="00EB6D2B" w:rsidRPr="00BA318B">
        <w:rPr>
          <w:rFonts w:ascii="ＭＳ 明朝" w:eastAsia="ＭＳ 明朝" w:hAnsi="ＭＳ 明朝" w:hint="eastAsia"/>
          <w:sz w:val="24"/>
          <w:szCs w:val="24"/>
        </w:rPr>
        <w:t>容器包装</w:t>
      </w:r>
    </w:p>
    <w:p w14:paraId="6E41ABEE" w14:textId="3EF80414" w:rsidR="00EB6D2B" w:rsidRPr="00BA318B" w:rsidRDefault="00EB6D2B" w:rsidP="00AA55AA">
      <w:pPr>
        <w:spacing w:line="400" w:lineRule="exact"/>
        <w:ind w:leftChars="450" w:left="1185" w:hangingChars="100" w:hanging="240"/>
        <w:rPr>
          <w:rFonts w:ascii="ＭＳ 明朝" w:eastAsia="ＭＳ 明朝" w:hAnsi="ＭＳ 明朝"/>
          <w:sz w:val="24"/>
          <w:szCs w:val="24"/>
        </w:rPr>
      </w:pPr>
      <w:r w:rsidRPr="00BA318B">
        <w:rPr>
          <w:rFonts w:ascii="ＭＳ 明朝" w:eastAsia="ＭＳ 明朝" w:hAnsi="ＭＳ 明朝" w:hint="eastAsia"/>
          <w:sz w:val="24"/>
          <w:szCs w:val="24"/>
        </w:rPr>
        <w:t>※質の高い</w:t>
      </w:r>
      <w:r w:rsidR="00AA55AA">
        <w:rPr>
          <w:rFonts w:ascii="ＭＳ 明朝" w:eastAsia="ＭＳ 明朝" w:hAnsi="ＭＳ 明朝" w:hint="eastAsia"/>
          <w:sz w:val="24"/>
          <w:szCs w:val="24"/>
        </w:rPr>
        <w:t>マテリアル</w:t>
      </w:r>
      <w:r w:rsidRPr="00BA318B">
        <w:rPr>
          <w:rFonts w:ascii="ＭＳ 明朝" w:eastAsia="ＭＳ 明朝" w:hAnsi="ＭＳ 明朝" w:hint="eastAsia"/>
          <w:sz w:val="24"/>
          <w:szCs w:val="24"/>
        </w:rPr>
        <w:t>リサイクルを目指していることから汚れや銀色部分のないプラスチック製容器包装を除外しているが、企画提案者の提案内容に応じ対象とする場合がある。</w:t>
      </w:r>
    </w:p>
    <w:p w14:paraId="04DE6903" w14:textId="54E74710" w:rsidR="00441A33" w:rsidRPr="00BA318B" w:rsidRDefault="00441A33" w:rsidP="00807D46">
      <w:pPr>
        <w:spacing w:line="400" w:lineRule="exact"/>
        <w:rPr>
          <w:sz w:val="24"/>
          <w:szCs w:val="24"/>
        </w:rPr>
      </w:pPr>
    </w:p>
    <w:p w14:paraId="53C20BCB" w14:textId="525B24D9" w:rsidR="007A3077" w:rsidRPr="00BA318B" w:rsidRDefault="007A3077" w:rsidP="00807D46">
      <w:pPr>
        <w:spacing w:line="400" w:lineRule="exact"/>
        <w:rPr>
          <w:rFonts w:ascii="ＭＳ 明朝" w:eastAsia="ＭＳ 明朝" w:hAnsi="ＭＳ 明朝"/>
          <w:sz w:val="24"/>
          <w:szCs w:val="24"/>
        </w:rPr>
      </w:pPr>
      <w:r w:rsidRPr="00BA318B">
        <w:rPr>
          <w:rFonts w:hint="eastAsia"/>
          <w:sz w:val="24"/>
          <w:szCs w:val="24"/>
        </w:rPr>
        <w:t xml:space="preserve">　</w:t>
      </w:r>
      <w:r w:rsidR="00BE3274" w:rsidRPr="00BA318B">
        <w:rPr>
          <w:rFonts w:hint="eastAsia"/>
          <w:sz w:val="24"/>
          <w:szCs w:val="24"/>
        </w:rPr>
        <w:t xml:space="preserve">　　</w:t>
      </w:r>
      <w:r w:rsidR="00CB0C91" w:rsidRPr="00BA318B">
        <w:rPr>
          <w:rFonts w:ascii="ＭＳ 明朝" w:eastAsia="ＭＳ 明朝" w:hAnsi="ＭＳ 明朝" w:hint="eastAsia"/>
          <w:sz w:val="24"/>
          <w:szCs w:val="24"/>
        </w:rPr>
        <w:t>②</w:t>
      </w:r>
      <w:r w:rsidR="00BE3274" w:rsidRPr="00BA318B">
        <w:rPr>
          <w:rFonts w:ascii="ＭＳ 明朝" w:eastAsia="ＭＳ 明朝" w:hAnsi="ＭＳ 明朝" w:hint="eastAsia"/>
          <w:sz w:val="24"/>
          <w:szCs w:val="24"/>
        </w:rPr>
        <w:t xml:space="preserve"> </w:t>
      </w:r>
      <w:r w:rsidRPr="00BA318B">
        <w:rPr>
          <w:rFonts w:ascii="ＭＳ 明朝" w:eastAsia="ＭＳ 明朝" w:hAnsi="ＭＳ 明朝" w:hint="eastAsia"/>
          <w:sz w:val="24"/>
          <w:szCs w:val="24"/>
        </w:rPr>
        <w:t>製品</w:t>
      </w:r>
      <w:r w:rsidR="001B0964" w:rsidRPr="00BA318B">
        <w:rPr>
          <w:rFonts w:ascii="ＭＳ 明朝" w:eastAsia="ＭＳ 明朝" w:hAnsi="ＭＳ 明朝" w:hint="eastAsia"/>
          <w:sz w:val="24"/>
          <w:szCs w:val="24"/>
        </w:rPr>
        <w:t>プラスチック</w:t>
      </w:r>
    </w:p>
    <w:p w14:paraId="61ECC3FD" w14:textId="77777777" w:rsidR="00BE3274" w:rsidRPr="00BA318B" w:rsidRDefault="007A3077" w:rsidP="00807D46">
      <w:pPr>
        <w:spacing w:line="400" w:lineRule="exact"/>
        <w:ind w:firstLineChars="450" w:firstLine="1080"/>
        <w:rPr>
          <w:rFonts w:ascii="ＭＳ 明朝" w:eastAsia="ＭＳ 明朝" w:hAnsi="ＭＳ 明朝"/>
          <w:sz w:val="24"/>
          <w:szCs w:val="24"/>
        </w:rPr>
      </w:pPr>
      <w:r w:rsidRPr="00BA318B">
        <w:rPr>
          <w:rFonts w:ascii="ＭＳ 明朝" w:eastAsia="ＭＳ 明朝" w:hAnsi="ＭＳ 明朝" w:hint="eastAsia"/>
          <w:sz w:val="24"/>
          <w:szCs w:val="24"/>
        </w:rPr>
        <w:t>硬質であり、</w:t>
      </w:r>
      <w:r w:rsidR="00EB6D2B" w:rsidRPr="00BA318B">
        <w:rPr>
          <w:rFonts w:ascii="ＭＳ 明朝" w:eastAsia="ＭＳ 明朝" w:hAnsi="ＭＳ 明朝" w:hint="eastAsia"/>
          <w:sz w:val="24"/>
          <w:szCs w:val="24"/>
        </w:rPr>
        <w:t>質の高いリサイクルが期待できるとされる</w:t>
      </w:r>
      <w:r w:rsidRPr="00BA318B">
        <w:rPr>
          <w:rFonts w:ascii="ＭＳ 明朝" w:eastAsia="ＭＳ 明朝" w:hAnsi="ＭＳ 明朝" w:hint="eastAsia"/>
          <w:sz w:val="24"/>
          <w:szCs w:val="24"/>
        </w:rPr>
        <w:t>異素材製品が比較的少な</w:t>
      </w:r>
    </w:p>
    <w:p w14:paraId="1497556D" w14:textId="04C6A027" w:rsidR="007A3077" w:rsidRPr="00BA318B" w:rsidRDefault="007A3077" w:rsidP="00807D46">
      <w:pPr>
        <w:spacing w:line="400" w:lineRule="exact"/>
        <w:ind w:firstLineChars="450" w:firstLine="1080"/>
        <w:rPr>
          <w:rFonts w:ascii="ＭＳ 明朝" w:eastAsia="ＭＳ 明朝" w:hAnsi="ＭＳ 明朝"/>
          <w:sz w:val="24"/>
          <w:szCs w:val="24"/>
        </w:rPr>
      </w:pPr>
      <w:r w:rsidRPr="00BA318B">
        <w:rPr>
          <w:rFonts w:ascii="ＭＳ 明朝" w:eastAsia="ＭＳ 明朝" w:hAnsi="ＭＳ 明朝" w:hint="eastAsia"/>
          <w:sz w:val="24"/>
          <w:szCs w:val="24"/>
        </w:rPr>
        <w:t>い以下</w:t>
      </w:r>
      <w:r w:rsidRPr="00BA318B">
        <w:rPr>
          <w:rFonts w:ascii="ＭＳ 明朝" w:eastAsia="ＭＳ 明朝" w:hAnsi="ＭＳ 明朝"/>
          <w:sz w:val="24"/>
          <w:szCs w:val="24"/>
        </w:rPr>
        <w:t>17</w:t>
      </w:r>
      <w:r w:rsidRPr="00BA318B">
        <w:rPr>
          <w:rFonts w:ascii="ＭＳ 明朝" w:eastAsia="ＭＳ 明朝" w:hAnsi="ＭＳ 明朝" w:hint="eastAsia"/>
          <w:sz w:val="24"/>
          <w:szCs w:val="24"/>
        </w:rPr>
        <w:t>品目</w:t>
      </w:r>
    </w:p>
    <w:p w14:paraId="1585C4F7" w14:textId="77777777" w:rsidR="00CB0C91" w:rsidRPr="00BA318B" w:rsidRDefault="0022345F" w:rsidP="00807D46">
      <w:pPr>
        <w:spacing w:line="400" w:lineRule="exact"/>
        <w:ind w:firstLineChars="400" w:firstLine="960"/>
        <w:rPr>
          <w:rFonts w:ascii="ＭＳ 明朝" w:eastAsia="ＭＳ 明朝" w:hAnsi="ＭＳ 明朝"/>
          <w:sz w:val="24"/>
          <w:szCs w:val="24"/>
        </w:rPr>
      </w:pPr>
      <w:r w:rsidRPr="00BA318B">
        <w:rPr>
          <w:rFonts w:ascii="ＭＳ 明朝" w:eastAsia="ＭＳ 明朝" w:hAnsi="ＭＳ 明朝" w:hint="eastAsia"/>
          <w:sz w:val="24"/>
          <w:szCs w:val="24"/>
        </w:rPr>
        <w:t>・ざる　　・ボウル　・バケツ　・ちりとり　・ごみ箱</w:t>
      </w:r>
      <w:r w:rsidR="00CB0C91" w:rsidRPr="00BA318B">
        <w:rPr>
          <w:rFonts w:ascii="ＭＳ 明朝" w:eastAsia="ＭＳ 明朝" w:hAnsi="ＭＳ 明朝" w:hint="eastAsia"/>
          <w:sz w:val="24"/>
          <w:szCs w:val="24"/>
        </w:rPr>
        <w:t xml:space="preserve">　</w:t>
      </w:r>
      <w:r w:rsidRPr="00BA318B">
        <w:rPr>
          <w:rFonts w:ascii="ＭＳ 明朝" w:eastAsia="ＭＳ 明朝" w:hAnsi="ＭＳ 明朝" w:hint="eastAsia"/>
          <w:sz w:val="24"/>
          <w:szCs w:val="24"/>
        </w:rPr>
        <w:t>・風呂いす　・手おけ</w:t>
      </w:r>
    </w:p>
    <w:p w14:paraId="3F4C8851" w14:textId="417C1CC1" w:rsidR="0022345F" w:rsidRPr="00BA318B" w:rsidRDefault="0022345F" w:rsidP="00807D46">
      <w:pPr>
        <w:spacing w:line="400" w:lineRule="exact"/>
        <w:ind w:firstLineChars="400" w:firstLine="960"/>
        <w:rPr>
          <w:rFonts w:ascii="ＭＳ 明朝" w:eastAsia="ＭＳ 明朝" w:hAnsi="ＭＳ 明朝"/>
          <w:sz w:val="24"/>
          <w:szCs w:val="24"/>
        </w:rPr>
      </w:pPr>
      <w:r w:rsidRPr="00BA318B">
        <w:rPr>
          <w:rFonts w:ascii="ＭＳ 明朝" w:eastAsia="ＭＳ 明朝" w:hAnsi="ＭＳ 明朝" w:hint="eastAsia"/>
          <w:sz w:val="24"/>
          <w:szCs w:val="24"/>
        </w:rPr>
        <w:t>・洗面器　・書籍スタンド</w:t>
      </w:r>
      <w:r w:rsidR="00CB0C91" w:rsidRPr="00BA318B">
        <w:rPr>
          <w:rFonts w:ascii="ＭＳ 明朝" w:eastAsia="ＭＳ 明朝" w:hAnsi="ＭＳ 明朝" w:hint="eastAsia"/>
          <w:sz w:val="24"/>
          <w:szCs w:val="24"/>
        </w:rPr>
        <w:t xml:space="preserve">　</w:t>
      </w:r>
      <w:r w:rsidRPr="00BA318B">
        <w:rPr>
          <w:rFonts w:ascii="ＭＳ 明朝" w:eastAsia="ＭＳ 明朝" w:hAnsi="ＭＳ 明朝" w:hint="eastAsia"/>
          <w:sz w:val="24"/>
          <w:szCs w:val="24"/>
        </w:rPr>
        <w:t>・かご類　・トレー　・保存容器　・ハンガー</w:t>
      </w:r>
    </w:p>
    <w:p w14:paraId="6097C10C" w14:textId="77777777" w:rsidR="007931B4" w:rsidRPr="00BA318B" w:rsidRDefault="0022345F" w:rsidP="00807D46">
      <w:pPr>
        <w:spacing w:line="400" w:lineRule="exact"/>
        <w:ind w:firstLineChars="400" w:firstLine="960"/>
        <w:rPr>
          <w:rFonts w:ascii="ＭＳ 明朝" w:eastAsia="ＭＳ 明朝" w:hAnsi="ＭＳ 明朝"/>
          <w:sz w:val="24"/>
          <w:szCs w:val="24"/>
        </w:rPr>
      </w:pPr>
      <w:r w:rsidRPr="00BA318B">
        <w:rPr>
          <w:rFonts w:ascii="ＭＳ 明朝" w:eastAsia="ＭＳ 明朝" w:hAnsi="ＭＳ 明朝" w:hint="eastAsia"/>
          <w:sz w:val="24"/>
          <w:szCs w:val="24"/>
        </w:rPr>
        <w:lastRenderedPageBreak/>
        <w:t>・書類ケース　・</w:t>
      </w:r>
      <w:r w:rsidR="007931B4" w:rsidRPr="00BA318B">
        <w:rPr>
          <w:rFonts w:ascii="ＭＳ 明朝" w:eastAsia="ＭＳ 明朝" w:hAnsi="ＭＳ 明朝" w:hint="eastAsia"/>
          <w:sz w:val="24"/>
          <w:szCs w:val="24"/>
        </w:rPr>
        <w:t>大型プラスチックケース（</w:t>
      </w:r>
      <w:r w:rsidRPr="00BA318B">
        <w:rPr>
          <w:rFonts w:ascii="ＭＳ 明朝" w:eastAsia="ＭＳ 明朝" w:hAnsi="ＭＳ 明朝" w:hint="eastAsia"/>
          <w:sz w:val="24"/>
          <w:szCs w:val="24"/>
        </w:rPr>
        <w:t>衣装ケース</w:t>
      </w:r>
      <w:r w:rsidR="007931B4" w:rsidRPr="00BA318B">
        <w:rPr>
          <w:rFonts w:ascii="ＭＳ 明朝" w:eastAsia="ＭＳ 明朝" w:hAnsi="ＭＳ 明朝" w:hint="eastAsia"/>
          <w:sz w:val="24"/>
          <w:szCs w:val="24"/>
        </w:rPr>
        <w:t>など）</w:t>
      </w:r>
      <w:r w:rsidRPr="00BA318B">
        <w:rPr>
          <w:rFonts w:ascii="ＭＳ 明朝" w:eastAsia="ＭＳ 明朝" w:hAnsi="ＭＳ 明朝" w:hint="eastAsia"/>
          <w:sz w:val="24"/>
          <w:szCs w:val="24"/>
        </w:rPr>
        <w:t xml:space="preserve">　・まな板　</w:t>
      </w:r>
    </w:p>
    <w:p w14:paraId="12905792" w14:textId="6F746D73" w:rsidR="007A3077" w:rsidRPr="00BA318B" w:rsidRDefault="0022345F" w:rsidP="00807D46">
      <w:pPr>
        <w:spacing w:line="400" w:lineRule="exact"/>
        <w:ind w:firstLineChars="400" w:firstLine="960"/>
        <w:rPr>
          <w:rFonts w:ascii="ＭＳ 明朝" w:eastAsia="ＭＳ 明朝" w:hAnsi="ＭＳ 明朝"/>
          <w:sz w:val="24"/>
          <w:szCs w:val="24"/>
        </w:rPr>
      </w:pPr>
      <w:r w:rsidRPr="00BA318B">
        <w:rPr>
          <w:rFonts w:ascii="ＭＳ 明朝" w:eastAsia="ＭＳ 明朝" w:hAnsi="ＭＳ 明朝" w:hint="eastAsia"/>
          <w:sz w:val="24"/>
          <w:szCs w:val="24"/>
        </w:rPr>
        <w:t>・小物入れ</w:t>
      </w:r>
    </w:p>
    <w:p w14:paraId="785A4B05" w14:textId="77777777" w:rsidR="00CB0C91" w:rsidRPr="00BA318B" w:rsidRDefault="0022345F" w:rsidP="00807D46">
      <w:pPr>
        <w:spacing w:line="400" w:lineRule="exact"/>
        <w:ind w:firstLineChars="500" w:firstLine="1200"/>
        <w:rPr>
          <w:rFonts w:ascii="ＭＳ 明朝" w:eastAsia="ＭＳ 明朝" w:hAnsi="ＭＳ 明朝"/>
          <w:sz w:val="24"/>
          <w:szCs w:val="24"/>
        </w:rPr>
      </w:pPr>
      <w:r w:rsidRPr="00BA318B">
        <w:rPr>
          <w:rFonts w:ascii="ＭＳ 明朝" w:eastAsia="ＭＳ 明朝" w:hAnsi="ＭＳ 明朝" w:hint="eastAsia"/>
          <w:sz w:val="24"/>
          <w:szCs w:val="24"/>
        </w:rPr>
        <w:t>※</w:t>
      </w:r>
      <w:r w:rsidR="00E12EB4" w:rsidRPr="00BA318B">
        <w:rPr>
          <w:rFonts w:ascii="ＭＳ 明朝" w:eastAsia="ＭＳ 明朝" w:hAnsi="ＭＳ 明朝" w:hint="eastAsia"/>
          <w:sz w:val="24"/>
          <w:szCs w:val="24"/>
        </w:rPr>
        <w:t>「一辺の長さが50㎝を超えるもの」を除き、</w:t>
      </w:r>
      <w:r w:rsidRPr="00BA318B">
        <w:rPr>
          <w:rFonts w:ascii="ＭＳ 明朝" w:eastAsia="ＭＳ 明朝" w:hAnsi="ＭＳ 明朝" w:hint="eastAsia"/>
          <w:sz w:val="24"/>
          <w:szCs w:val="24"/>
        </w:rPr>
        <w:t>「プラスチック使用製品廃棄物の</w:t>
      </w:r>
    </w:p>
    <w:p w14:paraId="168577EE" w14:textId="77777777" w:rsidR="00CB0C91" w:rsidRPr="00BA318B" w:rsidRDefault="0022345F" w:rsidP="00807D46">
      <w:pPr>
        <w:spacing w:line="400" w:lineRule="exact"/>
        <w:ind w:firstLineChars="600" w:firstLine="1440"/>
        <w:rPr>
          <w:rFonts w:ascii="ＭＳ 明朝" w:eastAsia="ＭＳ 明朝" w:hAnsi="ＭＳ 明朝"/>
          <w:sz w:val="24"/>
          <w:szCs w:val="24"/>
        </w:rPr>
      </w:pPr>
      <w:r w:rsidRPr="00BA318B">
        <w:rPr>
          <w:rFonts w:ascii="ＭＳ 明朝" w:eastAsia="ＭＳ 明朝" w:hAnsi="ＭＳ 明朝" w:hint="eastAsia"/>
          <w:sz w:val="24"/>
          <w:szCs w:val="24"/>
        </w:rPr>
        <w:t>分別収集の手引き（環境省）」記載の「分別収集に含めてはいけないもの</w:t>
      </w:r>
      <w:r w:rsidRPr="00BA318B">
        <w:rPr>
          <w:rFonts w:ascii="ＭＳ 明朝" w:eastAsia="ＭＳ 明朝" w:hAnsi="ＭＳ 明朝"/>
          <w:sz w:val="24"/>
          <w:szCs w:val="24"/>
        </w:rPr>
        <w:t>」</w:t>
      </w:r>
      <w:r w:rsidRPr="00BA318B">
        <w:rPr>
          <w:rFonts w:ascii="ＭＳ 明朝" w:eastAsia="ＭＳ 明朝" w:hAnsi="ＭＳ 明朝" w:hint="eastAsia"/>
          <w:sz w:val="24"/>
          <w:szCs w:val="24"/>
        </w:rPr>
        <w:t>は</w:t>
      </w:r>
    </w:p>
    <w:p w14:paraId="67F7741C" w14:textId="19569784" w:rsidR="0022345F" w:rsidRPr="00BA318B" w:rsidRDefault="0022345F" w:rsidP="00807D46">
      <w:pPr>
        <w:spacing w:line="400" w:lineRule="exact"/>
        <w:ind w:firstLineChars="600" w:firstLine="1440"/>
        <w:rPr>
          <w:rFonts w:ascii="ＭＳ 明朝" w:eastAsia="ＭＳ 明朝" w:hAnsi="ＭＳ 明朝"/>
          <w:sz w:val="24"/>
          <w:szCs w:val="24"/>
        </w:rPr>
      </w:pPr>
      <w:r w:rsidRPr="00BA318B">
        <w:rPr>
          <w:rFonts w:ascii="ＭＳ 明朝" w:eastAsia="ＭＳ 明朝" w:hAnsi="ＭＳ 明朝" w:hint="eastAsia"/>
          <w:sz w:val="24"/>
          <w:szCs w:val="24"/>
        </w:rPr>
        <w:t>対象外とするが、企画提案者の提案内容に応じ対象とする場合がある。</w:t>
      </w:r>
    </w:p>
    <w:p w14:paraId="3F9FBEA0" w14:textId="77777777" w:rsidR="00CB0C91" w:rsidRPr="00BA318B" w:rsidRDefault="009D3B8C" w:rsidP="00807D46">
      <w:pPr>
        <w:spacing w:line="400" w:lineRule="exact"/>
        <w:ind w:firstLineChars="500" w:firstLine="1200"/>
        <w:rPr>
          <w:rFonts w:ascii="ＭＳ 明朝" w:eastAsia="ＭＳ 明朝" w:hAnsi="ＭＳ 明朝"/>
          <w:sz w:val="24"/>
          <w:szCs w:val="24"/>
        </w:rPr>
      </w:pPr>
      <w:r w:rsidRPr="00BA318B">
        <w:rPr>
          <w:rFonts w:ascii="ＭＳ 明朝" w:eastAsia="ＭＳ 明朝" w:hAnsi="ＭＳ 明朝" w:hint="eastAsia"/>
          <w:sz w:val="24"/>
          <w:szCs w:val="24"/>
        </w:rPr>
        <w:t>※令和７・８年度の回収実績に応じ、回収対象品目を拡大する場合がある。品目</w:t>
      </w:r>
    </w:p>
    <w:p w14:paraId="25CABB50" w14:textId="6E60D3F8" w:rsidR="009D3B8C" w:rsidRPr="00BA318B" w:rsidRDefault="009D3B8C" w:rsidP="00807D46">
      <w:pPr>
        <w:spacing w:line="400" w:lineRule="exact"/>
        <w:ind w:firstLineChars="600" w:firstLine="1440"/>
        <w:rPr>
          <w:rFonts w:ascii="ＭＳ 明朝" w:eastAsia="ＭＳ 明朝" w:hAnsi="ＭＳ 明朝"/>
          <w:sz w:val="24"/>
          <w:szCs w:val="24"/>
        </w:rPr>
      </w:pPr>
      <w:r w:rsidRPr="00BA318B">
        <w:rPr>
          <w:rFonts w:ascii="ＭＳ 明朝" w:eastAsia="ＭＳ 明朝" w:hAnsi="ＭＳ 明朝" w:hint="eastAsia"/>
          <w:sz w:val="24"/>
          <w:szCs w:val="24"/>
        </w:rPr>
        <w:t>については、</w:t>
      </w:r>
      <w:r w:rsidR="00DD5970" w:rsidRPr="00BA318B">
        <w:rPr>
          <w:rFonts w:ascii="ＭＳ 明朝" w:eastAsia="ＭＳ 明朝" w:hAnsi="ＭＳ 明朝" w:hint="eastAsia"/>
          <w:sz w:val="24"/>
          <w:szCs w:val="24"/>
        </w:rPr>
        <w:t>選定事業者との</w:t>
      </w:r>
      <w:r w:rsidRPr="00BA318B">
        <w:rPr>
          <w:rFonts w:ascii="ＭＳ 明朝" w:eastAsia="ＭＳ 明朝" w:hAnsi="ＭＳ 明朝" w:hint="eastAsia"/>
          <w:sz w:val="24"/>
          <w:szCs w:val="24"/>
        </w:rPr>
        <w:t>協議のうえ決定するものとする。</w:t>
      </w:r>
    </w:p>
    <w:p w14:paraId="1A83611C" w14:textId="3D313C20" w:rsidR="0022345F" w:rsidRPr="00BA318B" w:rsidRDefault="0022345F" w:rsidP="00807D46">
      <w:pPr>
        <w:spacing w:line="400" w:lineRule="exact"/>
        <w:rPr>
          <w:sz w:val="24"/>
          <w:szCs w:val="24"/>
        </w:rPr>
      </w:pPr>
    </w:p>
    <w:p w14:paraId="24DC6002" w14:textId="7E57FD90" w:rsidR="0022345F" w:rsidRPr="00BA318B" w:rsidRDefault="00CB0C91" w:rsidP="00807D46">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（２）</w:t>
      </w:r>
      <w:r w:rsidR="0022345F" w:rsidRPr="00BA318B">
        <w:rPr>
          <w:rFonts w:ascii="ＭＳ 明朝" w:eastAsia="ＭＳ 明朝" w:hAnsi="ＭＳ 明朝" w:hint="eastAsia"/>
          <w:sz w:val="24"/>
          <w:szCs w:val="24"/>
        </w:rPr>
        <w:t>回収</w:t>
      </w:r>
      <w:r w:rsidR="00BE3274" w:rsidRPr="00BA318B">
        <w:rPr>
          <w:rFonts w:ascii="ＭＳ 明朝" w:eastAsia="ＭＳ 明朝" w:hAnsi="ＭＳ 明朝" w:hint="eastAsia"/>
          <w:sz w:val="24"/>
          <w:szCs w:val="24"/>
        </w:rPr>
        <w:t>方法・</w:t>
      </w:r>
      <w:r w:rsidR="0022345F" w:rsidRPr="00BA318B">
        <w:rPr>
          <w:rFonts w:ascii="ＭＳ 明朝" w:eastAsia="ＭＳ 明朝" w:hAnsi="ＭＳ 明朝" w:hint="eastAsia"/>
          <w:sz w:val="24"/>
          <w:szCs w:val="24"/>
        </w:rPr>
        <w:t>頻度</w:t>
      </w:r>
    </w:p>
    <w:p w14:paraId="29C355CA" w14:textId="086597C9" w:rsidR="00DD5970" w:rsidRPr="00BA318B" w:rsidRDefault="00DD5970" w:rsidP="00807D46">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 xml:space="preserve">　　下表のとおり</w:t>
      </w:r>
    </w:p>
    <w:tbl>
      <w:tblPr>
        <w:tblStyle w:val="a3"/>
        <w:tblW w:w="10373" w:type="dxa"/>
        <w:jc w:val="center"/>
        <w:tblLook w:val="04A0" w:firstRow="1" w:lastRow="0" w:firstColumn="1" w:lastColumn="0" w:noHBand="0" w:noVBand="1"/>
      </w:tblPr>
      <w:tblGrid>
        <w:gridCol w:w="2693"/>
        <w:gridCol w:w="2211"/>
        <w:gridCol w:w="2124"/>
        <w:gridCol w:w="3345"/>
      </w:tblGrid>
      <w:tr w:rsidR="00BA318B" w:rsidRPr="00BA318B" w14:paraId="5796BA9F" w14:textId="77777777" w:rsidTr="00CB0C91">
        <w:trPr>
          <w:jc w:val="center"/>
        </w:trPr>
        <w:tc>
          <w:tcPr>
            <w:tcW w:w="2693" w:type="dxa"/>
            <w:shd w:val="clear" w:color="auto" w:fill="DEEAF6" w:themeFill="accent5" w:themeFillTint="33"/>
            <w:vAlign w:val="center"/>
          </w:tcPr>
          <w:p w14:paraId="156AC7FC" w14:textId="41BF09B6" w:rsidR="00DD5970" w:rsidRPr="00BA318B" w:rsidRDefault="00B5377C" w:rsidP="00807D46">
            <w:pPr>
              <w:spacing w:line="400" w:lineRule="exact"/>
              <w:jc w:val="center"/>
              <w:rPr>
                <w:rFonts w:ascii="ＭＳ ゴシック" w:eastAsia="ＭＳ ゴシック" w:hAnsi="ＭＳ ゴシック"/>
                <w:sz w:val="24"/>
                <w:szCs w:val="24"/>
              </w:rPr>
            </w:pPr>
            <w:r w:rsidRPr="00BA318B">
              <w:rPr>
                <w:rFonts w:ascii="ＭＳ ゴシック" w:eastAsia="ＭＳ ゴシック" w:hAnsi="ＭＳ ゴシック" w:hint="eastAsia"/>
                <w:sz w:val="24"/>
                <w:szCs w:val="24"/>
              </w:rPr>
              <w:t>プラスチック資源</w:t>
            </w:r>
          </w:p>
        </w:tc>
        <w:tc>
          <w:tcPr>
            <w:tcW w:w="2211" w:type="dxa"/>
            <w:shd w:val="clear" w:color="auto" w:fill="DEEAF6" w:themeFill="accent5" w:themeFillTint="33"/>
            <w:vAlign w:val="center"/>
          </w:tcPr>
          <w:p w14:paraId="3C86CFA9" w14:textId="2DB7755B" w:rsidR="00DD5970" w:rsidRPr="00BA318B" w:rsidRDefault="00FF36AE" w:rsidP="00807D46">
            <w:pPr>
              <w:spacing w:line="400" w:lineRule="exact"/>
              <w:jc w:val="center"/>
              <w:rPr>
                <w:rFonts w:ascii="ＭＳ ゴシック" w:eastAsia="ＭＳ ゴシック" w:hAnsi="ＭＳ ゴシック"/>
                <w:sz w:val="24"/>
                <w:szCs w:val="24"/>
              </w:rPr>
            </w:pPr>
            <w:r w:rsidRPr="00BA318B">
              <w:rPr>
                <w:rFonts w:ascii="ＭＳ ゴシック" w:eastAsia="ＭＳ ゴシック" w:hAnsi="ＭＳ ゴシック" w:hint="eastAsia"/>
                <w:sz w:val="24"/>
                <w:szCs w:val="24"/>
              </w:rPr>
              <w:t>サイズ</w:t>
            </w:r>
          </w:p>
        </w:tc>
        <w:tc>
          <w:tcPr>
            <w:tcW w:w="2124" w:type="dxa"/>
            <w:shd w:val="clear" w:color="auto" w:fill="DEEAF6" w:themeFill="accent5" w:themeFillTint="33"/>
            <w:vAlign w:val="center"/>
          </w:tcPr>
          <w:p w14:paraId="1AD95A51" w14:textId="63738534" w:rsidR="00DD5970" w:rsidRPr="00BA318B" w:rsidRDefault="007C012B" w:rsidP="00807D46">
            <w:pPr>
              <w:spacing w:line="400" w:lineRule="exact"/>
              <w:jc w:val="center"/>
              <w:rPr>
                <w:rFonts w:ascii="ＭＳ ゴシック" w:eastAsia="ＭＳ ゴシック" w:hAnsi="ＭＳ ゴシック"/>
                <w:sz w:val="24"/>
                <w:szCs w:val="24"/>
              </w:rPr>
            </w:pPr>
            <w:r w:rsidRPr="00BA318B">
              <w:rPr>
                <w:rFonts w:ascii="ＭＳ ゴシック" w:eastAsia="ＭＳ ゴシック" w:hAnsi="ＭＳ ゴシック" w:hint="eastAsia"/>
                <w:sz w:val="24"/>
                <w:szCs w:val="24"/>
              </w:rPr>
              <w:t>回収方法</w:t>
            </w:r>
          </w:p>
        </w:tc>
        <w:tc>
          <w:tcPr>
            <w:tcW w:w="3345" w:type="dxa"/>
            <w:shd w:val="clear" w:color="auto" w:fill="DEEAF6" w:themeFill="accent5" w:themeFillTint="33"/>
            <w:vAlign w:val="center"/>
          </w:tcPr>
          <w:p w14:paraId="1F6A99B0" w14:textId="7D8E39CF" w:rsidR="007C012B" w:rsidRPr="00BA318B" w:rsidRDefault="007C012B" w:rsidP="00807D46">
            <w:pPr>
              <w:spacing w:line="400" w:lineRule="exact"/>
              <w:jc w:val="center"/>
              <w:rPr>
                <w:rFonts w:ascii="ＭＳ ゴシック" w:eastAsia="ＭＳ ゴシック" w:hAnsi="ＭＳ ゴシック"/>
                <w:sz w:val="24"/>
                <w:szCs w:val="24"/>
              </w:rPr>
            </w:pPr>
            <w:r w:rsidRPr="00BA318B">
              <w:rPr>
                <w:rFonts w:ascii="ＭＳ ゴシック" w:eastAsia="ＭＳ ゴシック" w:hAnsi="ＭＳ ゴシック" w:hint="eastAsia"/>
                <w:sz w:val="24"/>
                <w:szCs w:val="24"/>
              </w:rPr>
              <w:t>中間処理施設への搬入頻度</w:t>
            </w:r>
          </w:p>
        </w:tc>
      </w:tr>
      <w:tr w:rsidR="00BA318B" w:rsidRPr="00BA318B" w14:paraId="32A13967" w14:textId="77777777" w:rsidTr="00CB0C91">
        <w:trPr>
          <w:jc w:val="center"/>
        </w:trPr>
        <w:tc>
          <w:tcPr>
            <w:tcW w:w="2693" w:type="dxa"/>
          </w:tcPr>
          <w:p w14:paraId="4C823CC1" w14:textId="72BD20B3" w:rsidR="00DD5970" w:rsidRPr="00BA318B" w:rsidRDefault="00DD5970" w:rsidP="00807D46">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容器包装</w:t>
            </w:r>
            <w:r w:rsidR="00CB0C91" w:rsidRPr="00BA318B">
              <w:rPr>
                <w:rFonts w:ascii="ＭＳ 明朝" w:eastAsia="ＭＳ 明朝" w:hAnsi="ＭＳ 明朝" w:hint="eastAsia"/>
                <w:sz w:val="24"/>
                <w:szCs w:val="24"/>
              </w:rPr>
              <w:t>プラスチック</w:t>
            </w:r>
          </w:p>
        </w:tc>
        <w:tc>
          <w:tcPr>
            <w:tcW w:w="2211" w:type="dxa"/>
          </w:tcPr>
          <w:p w14:paraId="3B618D88" w14:textId="0567ED7B" w:rsidR="00DD5970" w:rsidRPr="00BA318B" w:rsidRDefault="00FF36AE" w:rsidP="00807D46">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30㎝以下のもの</w:t>
            </w:r>
          </w:p>
        </w:tc>
        <w:tc>
          <w:tcPr>
            <w:tcW w:w="2124" w:type="dxa"/>
          </w:tcPr>
          <w:p w14:paraId="287F76F2" w14:textId="2502940E" w:rsidR="00DD5970" w:rsidRPr="00BA318B" w:rsidRDefault="007C012B" w:rsidP="00807D46">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集積所回収</w:t>
            </w:r>
          </w:p>
        </w:tc>
        <w:tc>
          <w:tcPr>
            <w:tcW w:w="3345" w:type="dxa"/>
          </w:tcPr>
          <w:p w14:paraId="3D02E1E7" w14:textId="3D5070F8" w:rsidR="00DD5970" w:rsidRPr="00BA318B" w:rsidRDefault="00E12EB4" w:rsidP="00807D46">
            <w:pPr>
              <w:spacing w:line="400" w:lineRule="exact"/>
              <w:jc w:val="center"/>
              <w:rPr>
                <w:rFonts w:ascii="ＭＳ 明朝" w:eastAsia="ＭＳ 明朝" w:hAnsi="ＭＳ 明朝"/>
                <w:sz w:val="24"/>
                <w:szCs w:val="24"/>
              </w:rPr>
            </w:pPr>
            <w:r w:rsidRPr="00BA318B">
              <w:rPr>
                <w:rFonts w:ascii="ＭＳ 明朝" w:eastAsia="ＭＳ 明朝" w:hAnsi="ＭＳ 明朝" w:hint="eastAsia"/>
                <w:sz w:val="24"/>
                <w:szCs w:val="24"/>
              </w:rPr>
              <w:t>週</w:t>
            </w:r>
            <w:r w:rsidR="00807D46" w:rsidRPr="00BA318B">
              <w:rPr>
                <w:rFonts w:ascii="ＭＳ 明朝" w:eastAsia="ＭＳ 明朝" w:hAnsi="ＭＳ 明朝" w:hint="eastAsia"/>
                <w:sz w:val="24"/>
                <w:szCs w:val="24"/>
              </w:rPr>
              <w:t>６</w:t>
            </w:r>
            <w:r w:rsidR="007C012B" w:rsidRPr="00BA318B">
              <w:rPr>
                <w:rFonts w:ascii="ＭＳ 明朝" w:eastAsia="ＭＳ 明朝" w:hAnsi="ＭＳ 明朝" w:hint="eastAsia"/>
                <w:sz w:val="24"/>
                <w:szCs w:val="24"/>
              </w:rPr>
              <w:t>日</w:t>
            </w:r>
          </w:p>
        </w:tc>
      </w:tr>
      <w:tr w:rsidR="00BA318B" w:rsidRPr="00BA318B" w14:paraId="6B04E261" w14:textId="77777777" w:rsidTr="00CB0C91">
        <w:trPr>
          <w:jc w:val="center"/>
        </w:trPr>
        <w:tc>
          <w:tcPr>
            <w:tcW w:w="2693" w:type="dxa"/>
            <w:vMerge w:val="restart"/>
            <w:vAlign w:val="center"/>
          </w:tcPr>
          <w:p w14:paraId="6B9CEFBC" w14:textId="3D98E529" w:rsidR="00B5377C" w:rsidRPr="00BA318B" w:rsidRDefault="00B5377C" w:rsidP="00807D46">
            <w:pPr>
              <w:spacing w:line="400" w:lineRule="exact"/>
              <w:jc w:val="center"/>
              <w:rPr>
                <w:rFonts w:ascii="ＭＳ 明朝" w:eastAsia="ＭＳ 明朝" w:hAnsi="ＭＳ 明朝"/>
                <w:sz w:val="24"/>
                <w:szCs w:val="24"/>
              </w:rPr>
            </w:pPr>
            <w:r w:rsidRPr="00BA318B">
              <w:rPr>
                <w:rFonts w:ascii="ＭＳ 明朝" w:eastAsia="ＭＳ 明朝" w:hAnsi="ＭＳ 明朝" w:hint="eastAsia"/>
                <w:sz w:val="24"/>
                <w:szCs w:val="24"/>
              </w:rPr>
              <w:t>製品プラスチック</w:t>
            </w:r>
          </w:p>
        </w:tc>
        <w:tc>
          <w:tcPr>
            <w:tcW w:w="2211" w:type="dxa"/>
          </w:tcPr>
          <w:p w14:paraId="7EA5E7AB" w14:textId="3B82A9D8" w:rsidR="00B5377C" w:rsidRPr="00BA318B" w:rsidRDefault="00B5377C" w:rsidP="00807D46">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30㎝</w:t>
            </w:r>
            <w:r w:rsidR="007931B4" w:rsidRPr="00BA318B">
              <w:rPr>
                <w:rFonts w:ascii="ＭＳ 明朝" w:eastAsia="ＭＳ 明朝" w:hAnsi="ＭＳ 明朝" w:hint="eastAsia"/>
                <w:sz w:val="24"/>
                <w:szCs w:val="24"/>
              </w:rPr>
              <w:t>未満</w:t>
            </w:r>
            <w:r w:rsidRPr="00BA318B">
              <w:rPr>
                <w:rFonts w:ascii="ＭＳ 明朝" w:eastAsia="ＭＳ 明朝" w:hAnsi="ＭＳ 明朝" w:hint="eastAsia"/>
                <w:sz w:val="24"/>
                <w:szCs w:val="24"/>
              </w:rPr>
              <w:t>のもの</w:t>
            </w:r>
          </w:p>
        </w:tc>
        <w:tc>
          <w:tcPr>
            <w:tcW w:w="2124" w:type="dxa"/>
          </w:tcPr>
          <w:p w14:paraId="3DB58C5F" w14:textId="13D64693" w:rsidR="00B5377C" w:rsidRPr="00BA318B" w:rsidRDefault="00B5377C" w:rsidP="00807D46">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拠点回収（常設）</w:t>
            </w:r>
          </w:p>
        </w:tc>
        <w:tc>
          <w:tcPr>
            <w:tcW w:w="3345" w:type="dxa"/>
          </w:tcPr>
          <w:p w14:paraId="78D6FF16" w14:textId="4D50D91A" w:rsidR="00B5377C" w:rsidRPr="00BA318B" w:rsidRDefault="00B5377C" w:rsidP="00807D46">
            <w:pPr>
              <w:spacing w:line="400" w:lineRule="exact"/>
              <w:jc w:val="center"/>
              <w:rPr>
                <w:rFonts w:ascii="ＭＳ 明朝" w:eastAsia="ＭＳ 明朝" w:hAnsi="ＭＳ 明朝"/>
                <w:sz w:val="24"/>
                <w:szCs w:val="24"/>
              </w:rPr>
            </w:pPr>
            <w:r w:rsidRPr="00BA318B">
              <w:rPr>
                <w:rFonts w:ascii="ＭＳ 明朝" w:eastAsia="ＭＳ 明朝" w:hAnsi="ＭＳ 明朝" w:hint="eastAsia"/>
                <w:sz w:val="24"/>
                <w:szCs w:val="24"/>
              </w:rPr>
              <w:t>月</w:t>
            </w:r>
            <w:r w:rsidR="00807D46" w:rsidRPr="00BA318B">
              <w:rPr>
                <w:rFonts w:ascii="ＭＳ 明朝" w:eastAsia="ＭＳ 明朝" w:hAnsi="ＭＳ 明朝" w:hint="eastAsia"/>
                <w:sz w:val="24"/>
                <w:szCs w:val="24"/>
              </w:rPr>
              <w:t>２</w:t>
            </w:r>
            <w:r w:rsidRPr="00BA318B">
              <w:rPr>
                <w:rFonts w:ascii="ＭＳ 明朝" w:eastAsia="ＭＳ 明朝" w:hAnsi="ＭＳ 明朝" w:hint="eastAsia"/>
                <w:sz w:val="24"/>
                <w:szCs w:val="24"/>
              </w:rPr>
              <w:t>～</w:t>
            </w:r>
            <w:r w:rsidR="00807D46" w:rsidRPr="00BA318B">
              <w:rPr>
                <w:rFonts w:ascii="ＭＳ 明朝" w:eastAsia="ＭＳ 明朝" w:hAnsi="ＭＳ 明朝" w:hint="eastAsia"/>
                <w:sz w:val="24"/>
                <w:szCs w:val="24"/>
              </w:rPr>
              <w:t>３</w:t>
            </w:r>
            <w:r w:rsidRPr="00BA318B">
              <w:rPr>
                <w:rFonts w:ascii="ＭＳ 明朝" w:eastAsia="ＭＳ 明朝" w:hAnsi="ＭＳ 明朝" w:hint="eastAsia"/>
                <w:sz w:val="24"/>
                <w:szCs w:val="24"/>
              </w:rPr>
              <w:t>回</w:t>
            </w:r>
            <w:r w:rsidR="00807D46" w:rsidRPr="00BA318B">
              <w:rPr>
                <w:rFonts w:ascii="ＭＳ 明朝" w:eastAsia="ＭＳ 明朝" w:hAnsi="ＭＳ 明朝" w:hint="eastAsia"/>
                <w:sz w:val="24"/>
                <w:szCs w:val="24"/>
              </w:rPr>
              <w:t>程度</w:t>
            </w:r>
          </w:p>
        </w:tc>
      </w:tr>
      <w:tr w:rsidR="00CB0C91" w:rsidRPr="00BA318B" w14:paraId="3441C291" w14:textId="77777777" w:rsidTr="00CB0C91">
        <w:trPr>
          <w:jc w:val="center"/>
        </w:trPr>
        <w:tc>
          <w:tcPr>
            <w:tcW w:w="2693" w:type="dxa"/>
            <w:vMerge/>
          </w:tcPr>
          <w:p w14:paraId="6E240021" w14:textId="77777777" w:rsidR="00B5377C" w:rsidRPr="00BA318B" w:rsidRDefault="00B5377C" w:rsidP="00807D46">
            <w:pPr>
              <w:spacing w:line="400" w:lineRule="exact"/>
              <w:rPr>
                <w:rFonts w:ascii="ＭＳ 明朝" w:eastAsia="ＭＳ 明朝" w:hAnsi="ＭＳ 明朝"/>
                <w:sz w:val="24"/>
                <w:szCs w:val="24"/>
              </w:rPr>
            </w:pPr>
          </w:p>
        </w:tc>
        <w:tc>
          <w:tcPr>
            <w:tcW w:w="2211" w:type="dxa"/>
          </w:tcPr>
          <w:p w14:paraId="7625D86A" w14:textId="52B26646" w:rsidR="00B5377C" w:rsidRPr="00BA318B" w:rsidRDefault="00B5377C" w:rsidP="00807D46">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30㎝</w:t>
            </w:r>
            <w:r w:rsidR="00CB0C91" w:rsidRPr="00BA318B">
              <w:rPr>
                <w:rFonts w:ascii="ＭＳ 明朝" w:eastAsia="ＭＳ 明朝" w:hAnsi="ＭＳ 明朝" w:hint="eastAsia"/>
                <w:sz w:val="24"/>
                <w:szCs w:val="24"/>
              </w:rPr>
              <w:t>以上のもの</w:t>
            </w:r>
          </w:p>
        </w:tc>
        <w:tc>
          <w:tcPr>
            <w:tcW w:w="2124" w:type="dxa"/>
          </w:tcPr>
          <w:p w14:paraId="24EC400A" w14:textId="658A14C5" w:rsidR="00B5377C" w:rsidRPr="00BA318B" w:rsidRDefault="00B5377C" w:rsidP="00807D46">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拠点回収（臨時）</w:t>
            </w:r>
          </w:p>
        </w:tc>
        <w:tc>
          <w:tcPr>
            <w:tcW w:w="3345" w:type="dxa"/>
          </w:tcPr>
          <w:p w14:paraId="166177E8" w14:textId="0182FE4B" w:rsidR="00B5377C" w:rsidRPr="00BA318B" w:rsidRDefault="00807D46" w:rsidP="00807D46">
            <w:pPr>
              <w:spacing w:line="400" w:lineRule="exact"/>
              <w:jc w:val="center"/>
              <w:rPr>
                <w:rFonts w:ascii="ＭＳ 明朝" w:eastAsia="ＭＳ 明朝" w:hAnsi="ＭＳ 明朝"/>
                <w:sz w:val="24"/>
                <w:szCs w:val="24"/>
              </w:rPr>
            </w:pPr>
            <w:r w:rsidRPr="00BA318B">
              <w:rPr>
                <w:rFonts w:ascii="ＭＳ 明朝" w:eastAsia="ＭＳ 明朝" w:hAnsi="ＭＳ 明朝" w:hint="eastAsia"/>
                <w:sz w:val="24"/>
                <w:szCs w:val="24"/>
              </w:rPr>
              <w:t>１～２</w:t>
            </w:r>
            <w:r w:rsidR="00B5377C" w:rsidRPr="00BA318B">
              <w:rPr>
                <w:rFonts w:ascii="ＭＳ 明朝" w:eastAsia="ＭＳ 明朝" w:hAnsi="ＭＳ 明朝" w:hint="eastAsia"/>
                <w:sz w:val="24"/>
                <w:szCs w:val="24"/>
              </w:rPr>
              <w:t>か月に</w:t>
            </w:r>
            <w:r w:rsidRPr="00BA318B">
              <w:rPr>
                <w:rFonts w:ascii="ＭＳ 明朝" w:eastAsia="ＭＳ 明朝" w:hAnsi="ＭＳ 明朝" w:hint="eastAsia"/>
                <w:sz w:val="24"/>
                <w:szCs w:val="24"/>
              </w:rPr>
              <w:t>１</w:t>
            </w:r>
            <w:r w:rsidR="00B5377C" w:rsidRPr="00BA318B">
              <w:rPr>
                <w:rFonts w:ascii="ＭＳ 明朝" w:eastAsia="ＭＳ 明朝" w:hAnsi="ＭＳ 明朝" w:hint="eastAsia"/>
                <w:sz w:val="24"/>
                <w:szCs w:val="24"/>
              </w:rPr>
              <w:t>回</w:t>
            </w:r>
            <w:r w:rsidRPr="00BA318B">
              <w:rPr>
                <w:rFonts w:ascii="ＭＳ 明朝" w:eastAsia="ＭＳ 明朝" w:hAnsi="ＭＳ 明朝" w:hint="eastAsia"/>
                <w:sz w:val="24"/>
                <w:szCs w:val="24"/>
              </w:rPr>
              <w:t>程度</w:t>
            </w:r>
          </w:p>
        </w:tc>
      </w:tr>
    </w:tbl>
    <w:p w14:paraId="7BEA8AB0" w14:textId="77777777" w:rsidR="00EB6D2B" w:rsidRPr="00BA318B" w:rsidRDefault="00EB6D2B" w:rsidP="00807D46">
      <w:pPr>
        <w:spacing w:line="400" w:lineRule="exact"/>
        <w:rPr>
          <w:sz w:val="24"/>
          <w:szCs w:val="24"/>
        </w:rPr>
      </w:pPr>
    </w:p>
    <w:p w14:paraId="48F2794D" w14:textId="748F86F1" w:rsidR="0022345F" w:rsidRPr="00BA318B" w:rsidRDefault="00CB0C91" w:rsidP="00807D46">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（３）</w:t>
      </w:r>
      <w:r w:rsidR="0022345F" w:rsidRPr="00BA318B">
        <w:rPr>
          <w:rFonts w:ascii="ＭＳ 明朝" w:eastAsia="ＭＳ 明朝" w:hAnsi="ＭＳ 明朝" w:hint="eastAsia"/>
          <w:sz w:val="24"/>
          <w:szCs w:val="24"/>
        </w:rPr>
        <w:t>中間処理施設</w:t>
      </w:r>
    </w:p>
    <w:p w14:paraId="50C392BA" w14:textId="4B1678BA" w:rsidR="002A643A" w:rsidRPr="00BA318B" w:rsidRDefault="002A643A" w:rsidP="00807D46">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 xml:space="preserve">　　容器包装プラスチック</w:t>
      </w:r>
    </w:p>
    <w:p w14:paraId="0DC84FF8" w14:textId="02429DF3" w:rsidR="0022345F" w:rsidRPr="00BA318B" w:rsidRDefault="0022345F" w:rsidP="00807D46">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 xml:space="preserve">　　　事業者名：</w:t>
      </w:r>
      <w:r w:rsidR="002A643A" w:rsidRPr="00BA318B">
        <w:rPr>
          <w:rFonts w:ascii="ＭＳ 明朝" w:eastAsia="ＭＳ 明朝" w:hAnsi="ＭＳ 明朝" w:hint="eastAsia"/>
          <w:sz w:val="24"/>
          <w:szCs w:val="24"/>
        </w:rPr>
        <w:t>江環保エコセンター</w:t>
      </w:r>
    </w:p>
    <w:p w14:paraId="4C57DC82" w14:textId="76B35CBF" w:rsidR="0022345F" w:rsidRPr="00BA318B" w:rsidRDefault="0022345F" w:rsidP="00807D46">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 xml:space="preserve">　　　所</w:t>
      </w:r>
      <w:r w:rsidR="00B5377C" w:rsidRPr="00BA318B">
        <w:rPr>
          <w:rFonts w:ascii="ＭＳ 明朝" w:eastAsia="ＭＳ 明朝" w:hAnsi="ＭＳ 明朝" w:hint="eastAsia"/>
          <w:sz w:val="24"/>
          <w:szCs w:val="24"/>
        </w:rPr>
        <w:t xml:space="preserve"> </w:t>
      </w:r>
      <w:r w:rsidRPr="00BA318B">
        <w:rPr>
          <w:rFonts w:ascii="ＭＳ 明朝" w:eastAsia="ＭＳ 明朝" w:hAnsi="ＭＳ 明朝" w:hint="eastAsia"/>
          <w:sz w:val="24"/>
          <w:szCs w:val="24"/>
        </w:rPr>
        <w:t>在</w:t>
      </w:r>
      <w:r w:rsidR="00B5377C" w:rsidRPr="00BA318B">
        <w:rPr>
          <w:rFonts w:ascii="ＭＳ 明朝" w:eastAsia="ＭＳ 明朝" w:hAnsi="ＭＳ 明朝" w:hint="eastAsia"/>
          <w:sz w:val="24"/>
          <w:szCs w:val="24"/>
        </w:rPr>
        <w:t xml:space="preserve"> </w:t>
      </w:r>
      <w:r w:rsidRPr="00BA318B">
        <w:rPr>
          <w:rFonts w:ascii="ＭＳ 明朝" w:eastAsia="ＭＳ 明朝" w:hAnsi="ＭＳ 明朝" w:hint="eastAsia"/>
          <w:sz w:val="24"/>
          <w:szCs w:val="24"/>
        </w:rPr>
        <w:t>地：東京都江戸川区臨海町</w:t>
      </w:r>
      <w:r w:rsidR="00CB0C91" w:rsidRPr="00BA318B">
        <w:rPr>
          <w:rFonts w:ascii="ＭＳ 明朝" w:eastAsia="ＭＳ 明朝" w:hAnsi="ＭＳ 明朝" w:hint="eastAsia"/>
          <w:sz w:val="24"/>
          <w:szCs w:val="24"/>
        </w:rPr>
        <w:t>６</w:t>
      </w:r>
      <w:r w:rsidR="00024006" w:rsidRPr="00BA318B">
        <w:rPr>
          <w:rFonts w:ascii="ＭＳ 明朝" w:eastAsia="ＭＳ 明朝" w:hAnsi="ＭＳ 明朝" w:hint="eastAsia"/>
          <w:sz w:val="24"/>
          <w:szCs w:val="24"/>
        </w:rPr>
        <w:t>丁目</w:t>
      </w:r>
      <w:r w:rsidR="00CB0C91" w:rsidRPr="00BA318B">
        <w:rPr>
          <w:rFonts w:ascii="ＭＳ 明朝" w:eastAsia="ＭＳ 明朝" w:hAnsi="ＭＳ 明朝" w:hint="eastAsia"/>
          <w:sz w:val="24"/>
          <w:szCs w:val="24"/>
        </w:rPr>
        <w:t>３</w:t>
      </w:r>
      <w:r w:rsidR="00024006" w:rsidRPr="00BA318B">
        <w:rPr>
          <w:rFonts w:ascii="ＭＳ 明朝" w:eastAsia="ＭＳ 明朝" w:hAnsi="ＭＳ 明朝" w:hint="eastAsia"/>
          <w:sz w:val="24"/>
          <w:szCs w:val="24"/>
        </w:rPr>
        <w:t>番</w:t>
      </w:r>
      <w:r w:rsidR="00CB0C91" w:rsidRPr="00BA318B">
        <w:rPr>
          <w:rFonts w:ascii="ＭＳ 明朝" w:eastAsia="ＭＳ 明朝" w:hAnsi="ＭＳ 明朝" w:hint="eastAsia"/>
          <w:sz w:val="24"/>
          <w:szCs w:val="24"/>
        </w:rPr>
        <w:t>１</w:t>
      </w:r>
      <w:r w:rsidR="00024006" w:rsidRPr="00BA318B">
        <w:rPr>
          <w:rFonts w:ascii="ＭＳ 明朝" w:eastAsia="ＭＳ 明朝" w:hAnsi="ＭＳ 明朝" w:hint="eastAsia"/>
          <w:sz w:val="24"/>
          <w:szCs w:val="24"/>
        </w:rPr>
        <w:t>号</w:t>
      </w:r>
    </w:p>
    <w:p w14:paraId="333A0EE4" w14:textId="04F87123" w:rsidR="0022345F" w:rsidRPr="00BA318B" w:rsidRDefault="0022345F" w:rsidP="00807D46">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 xml:space="preserve">　　　梱包方法：容器包装プラスチックベール</w:t>
      </w:r>
      <w:r w:rsidR="00067B78" w:rsidRPr="00BA318B">
        <w:rPr>
          <w:rFonts w:ascii="ＭＳ 明朝" w:eastAsia="ＭＳ 明朝" w:hAnsi="ＭＳ 明朝" w:hint="eastAsia"/>
          <w:sz w:val="24"/>
          <w:szCs w:val="24"/>
        </w:rPr>
        <w:t>（</w:t>
      </w:r>
      <w:r w:rsidR="00AA55AA">
        <w:rPr>
          <w:rFonts w:ascii="ＭＳ 明朝" w:eastAsia="ＭＳ 明朝" w:hAnsi="ＭＳ 明朝" w:hint="eastAsia"/>
          <w:sz w:val="24"/>
          <w:szCs w:val="24"/>
        </w:rPr>
        <w:t>W</w:t>
      </w:r>
      <w:r w:rsidR="00067B78" w:rsidRPr="00BA318B">
        <w:rPr>
          <w:rFonts w:ascii="ＭＳ 明朝" w:eastAsia="ＭＳ 明朝" w:hAnsi="ＭＳ 明朝" w:hint="eastAsia"/>
          <w:sz w:val="24"/>
          <w:szCs w:val="24"/>
        </w:rPr>
        <w:t>1000㎜×</w:t>
      </w:r>
      <w:r w:rsidR="00AA55AA">
        <w:rPr>
          <w:rFonts w:ascii="ＭＳ 明朝" w:eastAsia="ＭＳ 明朝" w:hAnsi="ＭＳ 明朝" w:hint="eastAsia"/>
          <w:sz w:val="24"/>
          <w:szCs w:val="24"/>
        </w:rPr>
        <w:t>H</w:t>
      </w:r>
      <w:r w:rsidR="00067B78" w:rsidRPr="00BA318B">
        <w:rPr>
          <w:rFonts w:ascii="ＭＳ 明朝" w:eastAsia="ＭＳ 明朝" w:hAnsi="ＭＳ 明朝" w:hint="eastAsia"/>
          <w:sz w:val="24"/>
          <w:szCs w:val="24"/>
        </w:rPr>
        <w:t>1000㎜×</w:t>
      </w:r>
      <w:r w:rsidR="00AA55AA">
        <w:rPr>
          <w:rFonts w:ascii="ＭＳ 明朝" w:eastAsia="ＭＳ 明朝" w:hAnsi="ＭＳ 明朝" w:hint="eastAsia"/>
          <w:sz w:val="24"/>
          <w:szCs w:val="24"/>
        </w:rPr>
        <w:t>D</w:t>
      </w:r>
      <w:r w:rsidR="00067B78" w:rsidRPr="00BA318B">
        <w:rPr>
          <w:rFonts w:ascii="ＭＳ 明朝" w:eastAsia="ＭＳ 明朝" w:hAnsi="ＭＳ 明朝" w:hint="eastAsia"/>
          <w:sz w:val="24"/>
          <w:szCs w:val="24"/>
        </w:rPr>
        <w:t>1000㎜）</w:t>
      </w:r>
    </w:p>
    <w:p w14:paraId="2FE59079" w14:textId="77777777" w:rsidR="00067B78" w:rsidRPr="00BA318B" w:rsidRDefault="00AE3822" w:rsidP="00807D46">
      <w:pPr>
        <w:spacing w:line="400" w:lineRule="exact"/>
        <w:ind w:firstLineChars="300" w:firstLine="720"/>
        <w:rPr>
          <w:rFonts w:ascii="ＭＳ 明朝" w:eastAsia="ＭＳ 明朝" w:hAnsi="ＭＳ 明朝"/>
          <w:sz w:val="24"/>
          <w:szCs w:val="24"/>
        </w:rPr>
      </w:pPr>
      <w:r w:rsidRPr="00BA318B">
        <w:rPr>
          <w:rFonts w:ascii="ＭＳ 明朝" w:eastAsia="ＭＳ 明朝" w:hAnsi="ＭＳ 明朝" w:hint="eastAsia"/>
          <w:sz w:val="24"/>
          <w:szCs w:val="24"/>
        </w:rPr>
        <w:t xml:space="preserve">輸送頻度：日曜日を除く週6回　</w:t>
      </w:r>
      <w:r w:rsidR="00CB5023" w:rsidRPr="00BA318B">
        <w:rPr>
          <w:rFonts w:ascii="ＭＳ 明朝" w:eastAsia="ＭＳ 明朝" w:hAnsi="ＭＳ 明朝" w:hint="eastAsia"/>
          <w:sz w:val="24"/>
          <w:szCs w:val="24"/>
        </w:rPr>
        <w:t>平均引き渡し日量8.1ｔ/日</w:t>
      </w:r>
      <w:r w:rsidR="00067B78" w:rsidRPr="00BA318B">
        <w:rPr>
          <w:rFonts w:ascii="ＭＳ 明朝" w:eastAsia="ＭＳ 明朝" w:hAnsi="ＭＳ 明朝" w:hint="eastAsia"/>
          <w:sz w:val="24"/>
          <w:szCs w:val="24"/>
        </w:rPr>
        <w:t xml:space="preserve">　</w:t>
      </w:r>
    </w:p>
    <w:p w14:paraId="4A3D0363" w14:textId="3E1A63FA" w:rsidR="00AE3822" w:rsidRPr="00BA318B" w:rsidRDefault="00AE3822" w:rsidP="00807D46">
      <w:pPr>
        <w:spacing w:line="400" w:lineRule="exact"/>
        <w:ind w:firstLineChars="300" w:firstLine="720"/>
        <w:rPr>
          <w:sz w:val="24"/>
          <w:szCs w:val="24"/>
        </w:rPr>
      </w:pPr>
    </w:p>
    <w:p w14:paraId="4F813BD4" w14:textId="696CD77A" w:rsidR="002A643A" w:rsidRPr="00BA318B" w:rsidRDefault="002A643A" w:rsidP="00807D46">
      <w:pPr>
        <w:spacing w:line="400" w:lineRule="exact"/>
        <w:rPr>
          <w:rFonts w:ascii="ＭＳ 明朝" w:eastAsia="ＭＳ 明朝" w:hAnsi="ＭＳ 明朝"/>
          <w:sz w:val="24"/>
          <w:szCs w:val="24"/>
        </w:rPr>
      </w:pPr>
      <w:r w:rsidRPr="00BA318B">
        <w:rPr>
          <w:rFonts w:hint="eastAsia"/>
          <w:sz w:val="24"/>
          <w:szCs w:val="24"/>
        </w:rPr>
        <w:t xml:space="preserve">　　</w:t>
      </w:r>
      <w:r w:rsidRPr="00BA318B">
        <w:rPr>
          <w:rFonts w:ascii="ＭＳ 明朝" w:eastAsia="ＭＳ 明朝" w:hAnsi="ＭＳ 明朝" w:hint="eastAsia"/>
          <w:sz w:val="24"/>
          <w:szCs w:val="24"/>
        </w:rPr>
        <w:t>製品プラスチック</w:t>
      </w:r>
    </w:p>
    <w:p w14:paraId="6DEABAF2" w14:textId="165627D4" w:rsidR="002A643A" w:rsidRPr="00BA318B" w:rsidRDefault="002A643A" w:rsidP="00807D46">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 xml:space="preserve">　　　事業者名：ヨシヤコーポレーション株式会社</w:t>
      </w:r>
    </w:p>
    <w:p w14:paraId="6112BC90" w14:textId="1DE4B4C5" w:rsidR="002A643A" w:rsidRPr="00BA318B" w:rsidRDefault="002A643A" w:rsidP="00807D46">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 xml:space="preserve">　　　所</w:t>
      </w:r>
      <w:r w:rsidR="00B5377C" w:rsidRPr="00BA318B">
        <w:rPr>
          <w:rFonts w:ascii="ＭＳ 明朝" w:eastAsia="ＭＳ 明朝" w:hAnsi="ＭＳ 明朝" w:hint="eastAsia"/>
          <w:sz w:val="24"/>
          <w:szCs w:val="24"/>
        </w:rPr>
        <w:t xml:space="preserve"> </w:t>
      </w:r>
      <w:r w:rsidRPr="00BA318B">
        <w:rPr>
          <w:rFonts w:ascii="ＭＳ 明朝" w:eastAsia="ＭＳ 明朝" w:hAnsi="ＭＳ 明朝" w:hint="eastAsia"/>
          <w:sz w:val="24"/>
          <w:szCs w:val="24"/>
        </w:rPr>
        <w:t>在</w:t>
      </w:r>
      <w:r w:rsidR="00B5377C" w:rsidRPr="00BA318B">
        <w:rPr>
          <w:rFonts w:ascii="ＭＳ 明朝" w:eastAsia="ＭＳ 明朝" w:hAnsi="ＭＳ 明朝" w:hint="eastAsia"/>
          <w:sz w:val="24"/>
          <w:szCs w:val="24"/>
        </w:rPr>
        <w:t xml:space="preserve"> </w:t>
      </w:r>
      <w:r w:rsidRPr="00BA318B">
        <w:rPr>
          <w:rFonts w:ascii="ＭＳ 明朝" w:eastAsia="ＭＳ 明朝" w:hAnsi="ＭＳ 明朝" w:hint="eastAsia"/>
          <w:sz w:val="24"/>
          <w:szCs w:val="24"/>
        </w:rPr>
        <w:t>地：東京都江戸川区臨海町</w:t>
      </w:r>
      <w:r w:rsidR="00807D46" w:rsidRPr="00BA318B">
        <w:rPr>
          <w:rFonts w:ascii="ＭＳ 明朝" w:eastAsia="ＭＳ 明朝" w:hAnsi="ＭＳ 明朝" w:hint="eastAsia"/>
          <w:sz w:val="24"/>
          <w:szCs w:val="24"/>
        </w:rPr>
        <w:t>６</w:t>
      </w:r>
      <w:r w:rsidRPr="00BA318B">
        <w:rPr>
          <w:rFonts w:ascii="ＭＳ 明朝" w:eastAsia="ＭＳ 明朝" w:hAnsi="ＭＳ 明朝" w:hint="eastAsia"/>
          <w:sz w:val="24"/>
          <w:szCs w:val="24"/>
        </w:rPr>
        <w:t>丁目</w:t>
      </w:r>
      <w:r w:rsidR="00807D46" w:rsidRPr="00BA318B">
        <w:rPr>
          <w:rFonts w:ascii="ＭＳ 明朝" w:eastAsia="ＭＳ 明朝" w:hAnsi="ＭＳ 明朝" w:hint="eastAsia"/>
          <w:sz w:val="24"/>
          <w:szCs w:val="24"/>
        </w:rPr>
        <w:t>３</w:t>
      </w:r>
      <w:r w:rsidRPr="00BA318B">
        <w:rPr>
          <w:rFonts w:ascii="ＭＳ 明朝" w:eastAsia="ＭＳ 明朝" w:hAnsi="ＭＳ 明朝" w:hint="eastAsia"/>
          <w:sz w:val="24"/>
          <w:szCs w:val="24"/>
        </w:rPr>
        <w:t>番</w:t>
      </w:r>
      <w:r w:rsidR="00807D46" w:rsidRPr="00BA318B">
        <w:rPr>
          <w:rFonts w:ascii="ＭＳ 明朝" w:eastAsia="ＭＳ 明朝" w:hAnsi="ＭＳ 明朝" w:hint="eastAsia"/>
          <w:sz w:val="24"/>
          <w:szCs w:val="24"/>
        </w:rPr>
        <w:t>２</w:t>
      </w:r>
      <w:r w:rsidRPr="00BA318B">
        <w:rPr>
          <w:rFonts w:ascii="ＭＳ 明朝" w:eastAsia="ＭＳ 明朝" w:hAnsi="ＭＳ 明朝" w:hint="eastAsia"/>
          <w:sz w:val="24"/>
          <w:szCs w:val="24"/>
        </w:rPr>
        <w:t>号</w:t>
      </w:r>
    </w:p>
    <w:p w14:paraId="2D01C912" w14:textId="3686CFBD" w:rsidR="00A905FC" w:rsidRPr="00AA55AA" w:rsidRDefault="002A643A" w:rsidP="00807D46">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 xml:space="preserve">　　　梱包方法：製品プラスチックベール</w:t>
      </w:r>
      <w:r w:rsidR="00AA55AA" w:rsidRPr="00BA318B">
        <w:rPr>
          <w:rFonts w:ascii="ＭＳ 明朝" w:eastAsia="ＭＳ 明朝" w:hAnsi="ＭＳ 明朝" w:hint="eastAsia"/>
          <w:sz w:val="24"/>
          <w:szCs w:val="24"/>
        </w:rPr>
        <w:t>（</w:t>
      </w:r>
      <w:r w:rsidR="00AA55AA">
        <w:rPr>
          <w:rFonts w:ascii="ＭＳ 明朝" w:eastAsia="ＭＳ 明朝" w:hAnsi="ＭＳ 明朝" w:hint="eastAsia"/>
          <w:sz w:val="24"/>
          <w:szCs w:val="24"/>
        </w:rPr>
        <w:t>W</w:t>
      </w:r>
      <w:r w:rsidR="00AA55AA" w:rsidRPr="00BA318B">
        <w:rPr>
          <w:rFonts w:ascii="ＭＳ 明朝" w:eastAsia="ＭＳ 明朝" w:hAnsi="ＭＳ 明朝" w:hint="eastAsia"/>
          <w:sz w:val="24"/>
          <w:szCs w:val="24"/>
        </w:rPr>
        <w:t>1000㎜×</w:t>
      </w:r>
      <w:r w:rsidR="00AA55AA">
        <w:rPr>
          <w:rFonts w:ascii="ＭＳ 明朝" w:eastAsia="ＭＳ 明朝" w:hAnsi="ＭＳ 明朝" w:hint="eastAsia"/>
          <w:sz w:val="24"/>
          <w:szCs w:val="24"/>
        </w:rPr>
        <w:t>H</w:t>
      </w:r>
      <w:r w:rsidR="00AA55AA" w:rsidRPr="00BA318B">
        <w:rPr>
          <w:rFonts w:ascii="ＭＳ 明朝" w:eastAsia="ＭＳ 明朝" w:hAnsi="ＭＳ 明朝" w:hint="eastAsia"/>
          <w:sz w:val="24"/>
          <w:szCs w:val="24"/>
        </w:rPr>
        <w:t>1000㎜×</w:t>
      </w:r>
      <w:r w:rsidR="00AA55AA">
        <w:rPr>
          <w:rFonts w:ascii="ＭＳ 明朝" w:eastAsia="ＭＳ 明朝" w:hAnsi="ＭＳ 明朝" w:hint="eastAsia"/>
          <w:sz w:val="24"/>
          <w:szCs w:val="24"/>
        </w:rPr>
        <w:t>D</w:t>
      </w:r>
      <w:r w:rsidR="00AA55AA" w:rsidRPr="00BA318B">
        <w:rPr>
          <w:rFonts w:ascii="ＭＳ 明朝" w:eastAsia="ＭＳ 明朝" w:hAnsi="ＭＳ 明朝" w:hint="eastAsia"/>
          <w:sz w:val="24"/>
          <w:szCs w:val="24"/>
        </w:rPr>
        <w:t>1</w:t>
      </w:r>
      <w:r w:rsidR="00AA55AA">
        <w:rPr>
          <w:rFonts w:ascii="ＭＳ 明朝" w:eastAsia="ＭＳ 明朝" w:hAnsi="ＭＳ 明朝" w:hint="eastAsia"/>
          <w:sz w:val="24"/>
          <w:szCs w:val="24"/>
        </w:rPr>
        <w:t>1</w:t>
      </w:r>
      <w:r w:rsidR="00AA55AA" w:rsidRPr="00BA318B">
        <w:rPr>
          <w:rFonts w:ascii="ＭＳ 明朝" w:eastAsia="ＭＳ 明朝" w:hAnsi="ＭＳ 明朝" w:hint="eastAsia"/>
          <w:sz w:val="24"/>
          <w:szCs w:val="24"/>
        </w:rPr>
        <w:t>00㎜）</w:t>
      </w:r>
    </w:p>
    <w:p w14:paraId="08755CD7" w14:textId="056A8FC9" w:rsidR="00AE3822" w:rsidRPr="00BA318B" w:rsidRDefault="00AE3822" w:rsidP="00807D46">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 xml:space="preserve">　　　輸送頻度：</w:t>
      </w:r>
      <w:r w:rsidR="00E216E3" w:rsidRPr="00BA318B">
        <w:rPr>
          <w:rFonts w:ascii="ＭＳ 明朝" w:eastAsia="ＭＳ 明朝" w:hAnsi="ＭＳ 明朝" w:hint="eastAsia"/>
          <w:sz w:val="24"/>
          <w:szCs w:val="24"/>
        </w:rPr>
        <w:t>日曜日を除く</w:t>
      </w:r>
      <w:r w:rsidR="00807D46" w:rsidRPr="00BA318B">
        <w:rPr>
          <w:rFonts w:ascii="ＭＳ 明朝" w:eastAsia="ＭＳ 明朝" w:hAnsi="ＭＳ 明朝" w:hint="eastAsia"/>
          <w:sz w:val="24"/>
          <w:szCs w:val="24"/>
        </w:rPr>
        <w:t>１</w:t>
      </w:r>
      <w:r w:rsidR="00E216E3" w:rsidRPr="00BA318B">
        <w:rPr>
          <w:rFonts w:ascii="ＭＳ 明朝" w:eastAsia="ＭＳ 明朝" w:hAnsi="ＭＳ 明朝" w:hint="eastAsia"/>
          <w:sz w:val="24"/>
          <w:szCs w:val="24"/>
        </w:rPr>
        <w:t>ヶ月に</w:t>
      </w:r>
      <w:r w:rsidR="00807D46" w:rsidRPr="00BA318B">
        <w:rPr>
          <w:rFonts w:ascii="ＭＳ 明朝" w:eastAsia="ＭＳ 明朝" w:hAnsi="ＭＳ 明朝" w:hint="eastAsia"/>
          <w:sz w:val="24"/>
          <w:szCs w:val="24"/>
        </w:rPr>
        <w:t>１</w:t>
      </w:r>
      <w:r w:rsidR="00E216E3" w:rsidRPr="00BA318B">
        <w:rPr>
          <w:rFonts w:ascii="ＭＳ 明朝" w:eastAsia="ＭＳ 明朝" w:hAnsi="ＭＳ 明朝" w:hint="eastAsia"/>
          <w:sz w:val="24"/>
          <w:szCs w:val="24"/>
        </w:rPr>
        <w:t>回</w:t>
      </w:r>
      <w:r w:rsidRPr="00BA318B">
        <w:rPr>
          <w:rFonts w:ascii="ＭＳ 明朝" w:eastAsia="ＭＳ 明朝" w:hAnsi="ＭＳ 明朝" w:hint="eastAsia"/>
          <w:sz w:val="24"/>
          <w:szCs w:val="24"/>
        </w:rPr>
        <w:t xml:space="preserve">　</w:t>
      </w:r>
      <w:r w:rsidR="00794B12" w:rsidRPr="00BA318B">
        <w:rPr>
          <w:rFonts w:ascii="ＭＳ 明朝" w:eastAsia="ＭＳ 明朝" w:hAnsi="ＭＳ 明朝" w:hint="eastAsia"/>
          <w:sz w:val="24"/>
          <w:szCs w:val="24"/>
        </w:rPr>
        <w:t xml:space="preserve">　</w:t>
      </w:r>
    </w:p>
    <w:p w14:paraId="7C3B4FBE" w14:textId="42711B26" w:rsidR="00E216E3" w:rsidRPr="00BA318B" w:rsidRDefault="00E216E3" w:rsidP="00807D46">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 xml:space="preserve">　　　　　　　　※回収量によっては都度協議のうえ決定する場合がある</w:t>
      </w:r>
      <w:r w:rsidR="00CB0C91" w:rsidRPr="00BA318B">
        <w:rPr>
          <w:rFonts w:ascii="ＭＳ 明朝" w:eastAsia="ＭＳ 明朝" w:hAnsi="ＭＳ 明朝" w:hint="eastAsia"/>
          <w:sz w:val="24"/>
          <w:szCs w:val="24"/>
        </w:rPr>
        <w:t>。</w:t>
      </w:r>
    </w:p>
    <w:p w14:paraId="243A13B4" w14:textId="77777777" w:rsidR="002A643A" w:rsidRPr="00BA318B" w:rsidRDefault="002A643A" w:rsidP="00807D46">
      <w:pPr>
        <w:spacing w:line="400" w:lineRule="exact"/>
        <w:rPr>
          <w:sz w:val="24"/>
          <w:szCs w:val="24"/>
        </w:rPr>
      </w:pPr>
    </w:p>
    <w:p w14:paraId="0C77A9D8" w14:textId="06EAF738" w:rsidR="0022345F" w:rsidRPr="00BA318B" w:rsidRDefault="00CB0C91" w:rsidP="00807D46">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（４）工　程</w:t>
      </w:r>
    </w:p>
    <w:p w14:paraId="71A95B14" w14:textId="77777777" w:rsidR="00CB0C91" w:rsidRPr="00BA318B" w:rsidRDefault="0022345F" w:rsidP="00807D46">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 xml:space="preserve">　</w:t>
      </w:r>
      <w:r w:rsidR="00CB0C91" w:rsidRPr="00BA318B">
        <w:rPr>
          <w:rFonts w:ascii="ＭＳ 明朝" w:eastAsia="ＭＳ 明朝" w:hAnsi="ＭＳ 明朝" w:hint="eastAsia"/>
          <w:sz w:val="24"/>
          <w:szCs w:val="24"/>
        </w:rPr>
        <w:t xml:space="preserve">　</w:t>
      </w:r>
      <w:r w:rsidRPr="00BA318B">
        <w:rPr>
          <w:rFonts w:ascii="ＭＳ 明朝" w:eastAsia="ＭＳ 明朝" w:hAnsi="ＭＳ 明朝" w:hint="eastAsia"/>
          <w:sz w:val="24"/>
          <w:szCs w:val="24"/>
        </w:rPr>
        <w:t>区が回収・運搬したプラスチック資源は、それぞれ上記</w:t>
      </w:r>
      <w:r w:rsidR="00CB0C91" w:rsidRPr="00BA318B">
        <w:rPr>
          <w:rFonts w:ascii="ＭＳ 明朝" w:eastAsia="ＭＳ 明朝" w:hAnsi="ＭＳ 明朝" w:hint="eastAsia"/>
          <w:sz w:val="24"/>
          <w:szCs w:val="24"/>
        </w:rPr>
        <w:t>（３）</w:t>
      </w:r>
      <w:r w:rsidRPr="00BA318B">
        <w:rPr>
          <w:rFonts w:ascii="ＭＳ 明朝" w:eastAsia="ＭＳ 明朝" w:hAnsi="ＭＳ 明朝" w:hint="eastAsia"/>
          <w:sz w:val="24"/>
          <w:szCs w:val="24"/>
        </w:rPr>
        <w:t>の中間処理施設に搬入す</w:t>
      </w:r>
    </w:p>
    <w:p w14:paraId="7AB665EC" w14:textId="77777777" w:rsidR="00CB0C91" w:rsidRPr="00BA318B" w:rsidRDefault="0022345F" w:rsidP="00807D46">
      <w:pPr>
        <w:spacing w:line="400" w:lineRule="exact"/>
        <w:ind w:firstLineChars="100" w:firstLine="240"/>
        <w:rPr>
          <w:rFonts w:ascii="ＭＳ 明朝" w:eastAsia="ＭＳ 明朝" w:hAnsi="ＭＳ 明朝"/>
          <w:sz w:val="24"/>
          <w:szCs w:val="24"/>
        </w:rPr>
      </w:pPr>
      <w:r w:rsidRPr="00BA318B">
        <w:rPr>
          <w:rFonts w:ascii="ＭＳ 明朝" w:eastAsia="ＭＳ 明朝" w:hAnsi="ＭＳ 明朝" w:hint="eastAsia"/>
          <w:sz w:val="24"/>
          <w:szCs w:val="24"/>
        </w:rPr>
        <w:t>る。再商品化実施者は、中間処理施設からベールを引き取り、自社の再商品化施設へ搬入</w:t>
      </w:r>
    </w:p>
    <w:p w14:paraId="553ED4AA" w14:textId="09180CF9" w:rsidR="0022345F" w:rsidRPr="00BA318B" w:rsidRDefault="0022345F" w:rsidP="00807D46">
      <w:pPr>
        <w:spacing w:line="400" w:lineRule="exact"/>
        <w:ind w:firstLineChars="100" w:firstLine="240"/>
        <w:rPr>
          <w:rFonts w:ascii="ＭＳ 明朝" w:eastAsia="ＭＳ 明朝" w:hAnsi="ＭＳ 明朝"/>
          <w:sz w:val="24"/>
          <w:szCs w:val="24"/>
        </w:rPr>
      </w:pPr>
      <w:r w:rsidRPr="00BA318B">
        <w:rPr>
          <w:rFonts w:ascii="ＭＳ 明朝" w:eastAsia="ＭＳ 明朝" w:hAnsi="ＭＳ 明朝" w:hint="eastAsia"/>
          <w:sz w:val="24"/>
          <w:szCs w:val="24"/>
        </w:rPr>
        <w:t>後、再商品化を行う。</w:t>
      </w:r>
    </w:p>
    <w:p w14:paraId="4BEFEDB3" w14:textId="39E48BF3" w:rsidR="00680C24" w:rsidRPr="00BA318B" w:rsidRDefault="00680C24" w:rsidP="00807D46">
      <w:pPr>
        <w:spacing w:line="400" w:lineRule="exact"/>
        <w:rPr>
          <w:sz w:val="24"/>
          <w:szCs w:val="24"/>
        </w:rPr>
      </w:pPr>
    </w:p>
    <w:p w14:paraId="4D52D5B6" w14:textId="69BBA585" w:rsidR="0022345F" w:rsidRPr="00BA318B" w:rsidRDefault="00807D46" w:rsidP="00807D46">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lastRenderedPageBreak/>
        <w:t>（５）</w:t>
      </w:r>
      <w:r w:rsidR="0022345F" w:rsidRPr="00BA318B">
        <w:rPr>
          <w:rFonts w:ascii="ＭＳ 明朝" w:eastAsia="ＭＳ 明朝" w:hAnsi="ＭＳ 明朝" w:hint="eastAsia"/>
          <w:sz w:val="24"/>
          <w:szCs w:val="24"/>
        </w:rPr>
        <w:t>予定数量</w:t>
      </w:r>
    </w:p>
    <w:tbl>
      <w:tblPr>
        <w:tblStyle w:val="a3"/>
        <w:tblW w:w="0" w:type="auto"/>
        <w:jc w:val="center"/>
        <w:tblLook w:val="04A0" w:firstRow="1" w:lastRow="0" w:firstColumn="1" w:lastColumn="0" w:noHBand="0" w:noVBand="1"/>
      </w:tblPr>
      <w:tblGrid>
        <w:gridCol w:w="2891"/>
        <w:gridCol w:w="1841"/>
        <w:gridCol w:w="2124"/>
        <w:gridCol w:w="2124"/>
      </w:tblGrid>
      <w:tr w:rsidR="00BA318B" w:rsidRPr="00BA318B" w14:paraId="4096EA5E" w14:textId="77777777" w:rsidTr="00807D46">
        <w:trPr>
          <w:jc w:val="center"/>
        </w:trPr>
        <w:tc>
          <w:tcPr>
            <w:tcW w:w="2891" w:type="dxa"/>
            <w:shd w:val="clear" w:color="auto" w:fill="DEEAF6" w:themeFill="accent5" w:themeFillTint="33"/>
            <w:vAlign w:val="center"/>
          </w:tcPr>
          <w:p w14:paraId="58AD6175" w14:textId="0007B399" w:rsidR="00D1764D" w:rsidRPr="00BA318B" w:rsidRDefault="00D1764D" w:rsidP="00807D46">
            <w:pPr>
              <w:spacing w:line="400" w:lineRule="exact"/>
              <w:jc w:val="center"/>
              <w:rPr>
                <w:rFonts w:ascii="ＭＳ ゴシック" w:eastAsia="ＭＳ ゴシック" w:hAnsi="ＭＳ ゴシック"/>
                <w:sz w:val="24"/>
                <w:szCs w:val="24"/>
              </w:rPr>
            </w:pPr>
            <w:r w:rsidRPr="00BA318B">
              <w:rPr>
                <w:rFonts w:ascii="ＭＳ ゴシック" w:eastAsia="ＭＳ ゴシック" w:hAnsi="ＭＳ ゴシック" w:hint="eastAsia"/>
                <w:sz w:val="24"/>
                <w:szCs w:val="24"/>
              </w:rPr>
              <w:t>種</w:t>
            </w:r>
            <w:r w:rsidR="00807D46" w:rsidRPr="00BA318B">
              <w:rPr>
                <w:rFonts w:ascii="ＭＳ ゴシック" w:eastAsia="ＭＳ ゴシック" w:hAnsi="ＭＳ ゴシック" w:hint="eastAsia"/>
                <w:sz w:val="24"/>
                <w:szCs w:val="24"/>
              </w:rPr>
              <w:t xml:space="preserve">　</w:t>
            </w:r>
            <w:r w:rsidRPr="00BA318B">
              <w:rPr>
                <w:rFonts w:ascii="ＭＳ ゴシック" w:eastAsia="ＭＳ ゴシック" w:hAnsi="ＭＳ ゴシック" w:hint="eastAsia"/>
                <w:sz w:val="24"/>
                <w:szCs w:val="24"/>
              </w:rPr>
              <w:t>別</w:t>
            </w:r>
          </w:p>
        </w:tc>
        <w:tc>
          <w:tcPr>
            <w:tcW w:w="1841" w:type="dxa"/>
            <w:shd w:val="clear" w:color="auto" w:fill="DEEAF6" w:themeFill="accent5" w:themeFillTint="33"/>
            <w:vAlign w:val="center"/>
          </w:tcPr>
          <w:p w14:paraId="0E80B7B3" w14:textId="7D998818" w:rsidR="00D1764D" w:rsidRPr="00BA318B" w:rsidRDefault="00D1764D" w:rsidP="00807D46">
            <w:pPr>
              <w:spacing w:line="400" w:lineRule="exact"/>
              <w:jc w:val="center"/>
              <w:rPr>
                <w:rFonts w:ascii="ＭＳ ゴシック" w:eastAsia="ＭＳ ゴシック" w:hAnsi="ＭＳ ゴシック"/>
                <w:sz w:val="24"/>
                <w:szCs w:val="24"/>
              </w:rPr>
            </w:pPr>
            <w:r w:rsidRPr="00BA318B">
              <w:rPr>
                <w:rFonts w:ascii="ＭＳ ゴシック" w:eastAsia="ＭＳ ゴシック" w:hAnsi="ＭＳ ゴシック" w:hint="eastAsia"/>
                <w:sz w:val="24"/>
                <w:szCs w:val="24"/>
              </w:rPr>
              <w:t>令和</w:t>
            </w:r>
            <w:r w:rsidR="00807D46" w:rsidRPr="00BA318B">
              <w:rPr>
                <w:rFonts w:ascii="ＭＳ ゴシック" w:eastAsia="ＭＳ ゴシック" w:hAnsi="ＭＳ ゴシック" w:hint="eastAsia"/>
                <w:sz w:val="24"/>
                <w:szCs w:val="24"/>
              </w:rPr>
              <w:t>７</w:t>
            </w:r>
            <w:r w:rsidRPr="00BA318B">
              <w:rPr>
                <w:rFonts w:ascii="ＭＳ ゴシック" w:eastAsia="ＭＳ ゴシック" w:hAnsi="ＭＳ ゴシック" w:hint="eastAsia"/>
                <w:sz w:val="24"/>
                <w:szCs w:val="24"/>
              </w:rPr>
              <w:t>年度</w:t>
            </w:r>
          </w:p>
        </w:tc>
        <w:tc>
          <w:tcPr>
            <w:tcW w:w="2124" w:type="dxa"/>
            <w:shd w:val="clear" w:color="auto" w:fill="DEEAF6" w:themeFill="accent5" w:themeFillTint="33"/>
            <w:vAlign w:val="center"/>
          </w:tcPr>
          <w:p w14:paraId="7B13FA9B" w14:textId="541A624F" w:rsidR="00D1764D" w:rsidRPr="00BA318B" w:rsidRDefault="00D1764D" w:rsidP="00807D46">
            <w:pPr>
              <w:spacing w:line="400" w:lineRule="exact"/>
              <w:jc w:val="center"/>
              <w:rPr>
                <w:rFonts w:ascii="ＭＳ ゴシック" w:eastAsia="ＭＳ ゴシック" w:hAnsi="ＭＳ ゴシック"/>
                <w:sz w:val="24"/>
                <w:szCs w:val="24"/>
              </w:rPr>
            </w:pPr>
            <w:r w:rsidRPr="00BA318B">
              <w:rPr>
                <w:rFonts w:ascii="ＭＳ ゴシック" w:eastAsia="ＭＳ ゴシック" w:hAnsi="ＭＳ ゴシック" w:hint="eastAsia"/>
                <w:sz w:val="24"/>
                <w:szCs w:val="24"/>
              </w:rPr>
              <w:t>令和</w:t>
            </w:r>
            <w:r w:rsidR="00807D46" w:rsidRPr="00BA318B">
              <w:rPr>
                <w:rFonts w:ascii="ＭＳ ゴシック" w:eastAsia="ＭＳ ゴシック" w:hAnsi="ＭＳ ゴシック" w:hint="eastAsia"/>
                <w:sz w:val="24"/>
                <w:szCs w:val="24"/>
              </w:rPr>
              <w:t>８</w:t>
            </w:r>
            <w:r w:rsidRPr="00BA318B">
              <w:rPr>
                <w:rFonts w:ascii="ＭＳ ゴシック" w:eastAsia="ＭＳ ゴシック" w:hAnsi="ＭＳ ゴシック" w:hint="eastAsia"/>
                <w:sz w:val="24"/>
                <w:szCs w:val="24"/>
              </w:rPr>
              <w:t>年度</w:t>
            </w:r>
          </w:p>
        </w:tc>
        <w:tc>
          <w:tcPr>
            <w:tcW w:w="2124" w:type="dxa"/>
            <w:shd w:val="clear" w:color="auto" w:fill="DEEAF6" w:themeFill="accent5" w:themeFillTint="33"/>
            <w:vAlign w:val="center"/>
          </w:tcPr>
          <w:p w14:paraId="48820F6F" w14:textId="3DE00697" w:rsidR="00D1764D" w:rsidRPr="00BA318B" w:rsidRDefault="00D1764D" w:rsidP="00807D46">
            <w:pPr>
              <w:spacing w:line="400" w:lineRule="exact"/>
              <w:jc w:val="center"/>
              <w:rPr>
                <w:rFonts w:ascii="ＭＳ ゴシック" w:eastAsia="ＭＳ ゴシック" w:hAnsi="ＭＳ ゴシック"/>
                <w:sz w:val="24"/>
                <w:szCs w:val="24"/>
              </w:rPr>
            </w:pPr>
            <w:r w:rsidRPr="00BA318B">
              <w:rPr>
                <w:rFonts w:ascii="ＭＳ ゴシック" w:eastAsia="ＭＳ ゴシック" w:hAnsi="ＭＳ ゴシック" w:hint="eastAsia"/>
                <w:sz w:val="24"/>
                <w:szCs w:val="24"/>
              </w:rPr>
              <w:t>令和</w:t>
            </w:r>
            <w:r w:rsidR="00807D46" w:rsidRPr="00BA318B">
              <w:rPr>
                <w:rFonts w:ascii="ＭＳ ゴシック" w:eastAsia="ＭＳ ゴシック" w:hAnsi="ＭＳ ゴシック" w:hint="eastAsia"/>
                <w:sz w:val="24"/>
                <w:szCs w:val="24"/>
              </w:rPr>
              <w:t>９</w:t>
            </w:r>
            <w:r w:rsidRPr="00BA318B">
              <w:rPr>
                <w:rFonts w:ascii="ＭＳ ゴシック" w:eastAsia="ＭＳ ゴシック" w:hAnsi="ＭＳ ゴシック" w:hint="eastAsia"/>
                <w:sz w:val="24"/>
                <w:szCs w:val="24"/>
              </w:rPr>
              <w:t>年度</w:t>
            </w:r>
          </w:p>
        </w:tc>
      </w:tr>
      <w:tr w:rsidR="00BA318B" w:rsidRPr="00BA318B" w14:paraId="0DFBE6C5" w14:textId="77777777" w:rsidTr="00807D46">
        <w:trPr>
          <w:jc w:val="center"/>
        </w:trPr>
        <w:tc>
          <w:tcPr>
            <w:tcW w:w="2891" w:type="dxa"/>
          </w:tcPr>
          <w:p w14:paraId="78A9F834" w14:textId="1D2B1D78" w:rsidR="00D1764D" w:rsidRPr="00BA318B" w:rsidRDefault="00B5377C" w:rsidP="00807D46">
            <w:pPr>
              <w:spacing w:line="400" w:lineRule="exact"/>
              <w:jc w:val="center"/>
              <w:rPr>
                <w:rFonts w:ascii="ＭＳ 明朝" w:eastAsia="ＭＳ 明朝" w:hAnsi="ＭＳ 明朝"/>
                <w:sz w:val="24"/>
                <w:szCs w:val="24"/>
              </w:rPr>
            </w:pPr>
            <w:r w:rsidRPr="00BA318B">
              <w:rPr>
                <w:rFonts w:ascii="ＭＳ 明朝" w:eastAsia="ＭＳ 明朝" w:hAnsi="ＭＳ 明朝" w:hint="eastAsia"/>
                <w:sz w:val="24"/>
                <w:szCs w:val="24"/>
              </w:rPr>
              <w:t>容器包装プラスチック</w:t>
            </w:r>
          </w:p>
        </w:tc>
        <w:tc>
          <w:tcPr>
            <w:tcW w:w="1841" w:type="dxa"/>
          </w:tcPr>
          <w:p w14:paraId="2BA3DDD9" w14:textId="585D82AE" w:rsidR="00D1764D" w:rsidRPr="00BA318B" w:rsidRDefault="00D1764D" w:rsidP="00807D46">
            <w:pPr>
              <w:spacing w:line="400" w:lineRule="exact"/>
              <w:jc w:val="center"/>
              <w:rPr>
                <w:rFonts w:ascii="ＭＳ 明朝" w:eastAsia="ＭＳ 明朝" w:hAnsi="ＭＳ 明朝"/>
                <w:sz w:val="24"/>
                <w:szCs w:val="24"/>
              </w:rPr>
            </w:pPr>
            <w:r w:rsidRPr="00BA318B">
              <w:rPr>
                <w:rFonts w:ascii="ＭＳ 明朝" w:eastAsia="ＭＳ 明朝" w:hAnsi="ＭＳ 明朝" w:hint="eastAsia"/>
                <w:sz w:val="24"/>
                <w:szCs w:val="24"/>
              </w:rPr>
              <w:t>2</w:t>
            </w:r>
            <w:r w:rsidR="00807D46" w:rsidRPr="00BA318B">
              <w:rPr>
                <w:rFonts w:ascii="ＭＳ 明朝" w:eastAsia="ＭＳ 明朝" w:hAnsi="ＭＳ 明朝"/>
                <w:sz w:val="24"/>
                <w:szCs w:val="24"/>
              </w:rPr>
              <w:t>,</w:t>
            </w:r>
            <w:r w:rsidRPr="00BA318B">
              <w:rPr>
                <w:rFonts w:ascii="ＭＳ 明朝" w:eastAsia="ＭＳ 明朝" w:hAnsi="ＭＳ 明朝" w:hint="eastAsia"/>
                <w:sz w:val="24"/>
                <w:szCs w:val="24"/>
              </w:rPr>
              <w:t>540ｔ</w:t>
            </w:r>
          </w:p>
        </w:tc>
        <w:tc>
          <w:tcPr>
            <w:tcW w:w="2124" w:type="dxa"/>
          </w:tcPr>
          <w:p w14:paraId="4882AA85" w14:textId="27613C92" w:rsidR="00D1764D" w:rsidRPr="00BA318B" w:rsidRDefault="00D1764D" w:rsidP="00807D46">
            <w:pPr>
              <w:spacing w:line="400" w:lineRule="exact"/>
              <w:jc w:val="center"/>
              <w:rPr>
                <w:rFonts w:ascii="ＭＳ 明朝" w:eastAsia="ＭＳ 明朝" w:hAnsi="ＭＳ 明朝"/>
                <w:sz w:val="24"/>
                <w:szCs w:val="24"/>
              </w:rPr>
            </w:pPr>
            <w:r w:rsidRPr="00BA318B">
              <w:rPr>
                <w:rFonts w:ascii="ＭＳ 明朝" w:eastAsia="ＭＳ 明朝" w:hAnsi="ＭＳ 明朝" w:hint="eastAsia"/>
                <w:sz w:val="24"/>
                <w:szCs w:val="24"/>
              </w:rPr>
              <w:t>2</w:t>
            </w:r>
            <w:r w:rsidR="00807D46" w:rsidRPr="00BA318B">
              <w:rPr>
                <w:rFonts w:ascii="ＭＳ 明朝" w:eastAsia="ＭＳ 明朝" w:hAnsi="ＭＳ 明朝"/>
                <w:sz w:val="24"/>
                <w:szCs w:val="24"/>
              </w:rPr>
              <w:t>,</w:t>
            </w:r>
            <w:r w:rsidRPr="00BA318B">
              <w:rPr>
                <w:rFonts w:ascii="ＭＳ 明朝" w:eastAsia="ＭＳ 明朝" w:hAnsi="ＭＳ 明朝" w:hint="eastAsia"/>
                <w:sz w:val="24"/>
                <w:szCs w:val="24"/>
              </w:rPr>
              <w:t>540ｔ</w:t>
            </w:r>
          </w:p>
        </w:tc>
        <w:tc>
          <w:tcPr>
            <w:tcW w:w="2124" w:type="dxa"/>
          </w:tcPr>
          <w:p w14:paraId="57D47E3E" w14:textId="5507CD71" w:rsidR="00D1764D" w:rsidRPr="00BA318B" w:rsidRDefault="00D1764D" w:rsidP="00807D46">
            <w:pPr>
              <w:spacing w:line="400" w:lineRule="exact"/>
              <w:jc w:val="center"/>
              <w:rPr>
                <w:rFonts w:ascii="ＭＳ 明朝" w:eastAsia="ＭＳ 明朝" w:hAnsi="ＭＳ 明朝"/>
                <w:sz w:val="24"/>
                <w:szCs w:val="24"/>
              </w:rPr>
            </w:pPr>
            <w:r w:rsidRPr="00BA318B">
              <w:rPr>
                <w:rFonts w:ascii="ＭＳ 明朝" w:eastAsia="ＭＳ 明朝" w:hAnsi="ＭＳ 明朝" w:hint="eastAsia"/>
                <w:sz w:val="24"/>
                <w:szCs w:val="24"/>
              </w:rPr>
              <w:t>2</w:t>
            </w:r>
            <w:r w:rsidR="00807D46" w:rsidRPr="00BA318B">
              <w:rPr>
                <w:rFonts w:ascii="ＭＳ 明朝" w:eastAsia="ＭＳ 明朝" w:hAnsi="ＭＳ 明朝"/>
                <w:sz w:val="24"/>
                <w:szCs w:val="24"/>
              </w:rPr>
              <w:t>,</w:t>
            </w:r>
            <w:r w:rsidRPr="00BA318B">
              <w:rPr>
                <w:rFonts w:ascii="ＭＳ 明朝" w:eastAsia="ＭＳ 明朝" w:hAnsi="ＭＳ 明朝" w:hint="eastAsia"/>
                <w:sz w:val="24"/>
                <w:szCs w:val="24"/>
              </w:rPr>
              <w:t>540ｔ</w:t>
            </w:r>
          </w:p>
        </w:tc>
      </w:tr>
      <w:tr w:rsidR="00BA318B" w:rsidRPr="00BA318B" w14:paraId="24B9AD98" w14:textId="77777777" w:rsidTr="00807D46">
        <w:trPr>
          <w:jc w:val="center"/>
        </w:trPr>
        <w:tc>
          <w:tcPr>
            <w:tcW w:w="2891" w:type="dxa"/>
            <w:tcBorders>
              <w:bottom w:val="double" w:sz="4" w:space="0" w:color="auto"/>
            </w:tcBorders>
          </w:tcPr>
          <w:p w14:paraId="13D0C9AB" w14:textId="5CC525D5" w:rsidR="00D1764D" w:rsidRPr="00BA318B" w:rsidRDefault="00D1764D" w:rsidP="00807D46">
            <w:pPr>
              <w:spacing w:line="400" w:lineRule="exact"/>
              <w:jc w:val="center"/>
              <w:rPr>
                <w:rFonts w:ascii="ＭＳ 明朝" w:eastAsia="ＭＳ 明朝" w:hAnsi="ＭＳ 明朝"/>
                <w:sz w:val="24"/>
                <w:szCs w:val="24"/>
              </w:rPr>
            </w:pPr>
            <w:r w:rsidRPr="00BA318B">
              <w:rPr>
                <w:rFonts w:ascii="ＭＳ 明朝" w:eastAsia="ＭＳ 明朝" w:hAnsi="ＭＳ 明朝" w:hint="eastAsia"/>
                <w:sz w:val="24"/>
                <w:szCs w:val="24"/>
              </w:rPr>
              <w:t>製品</w:t>
            </w:r>
            <w:r w:rsidR="00B5377C" w:rsidRPr="00BA318B">
              <w:rPr>
                <w:rFonts w:ascii="ＭＳ 明朝" w:eastAsia="ＭＳ 明朝" w:hAnsi="ＭＳ 明朝" w:hint="eastAsia"/>
                <w:sz w:val="24"/>
                <w:szCs w:val="24"/>
              </w:rPr>
              <w:t>プラスチック</w:t>
            </w:r>
          </w:p>
        </w:tc>
        <w:tc>
          <w:tcPr>
            <w:tcW w:w="1841" w:type="dxa"/>
            <w:tcBorders>
              <w:bottom w:val="double" w:sz="4" w:space="0" w:color="auto"/>
            </w:tcBorders>
          </w:tcPr>
          <w:p w14:paraId="4BD55E24" w14:textId="70147D30" w:rsidR="00D1764D" w:rsidRPr="00BA318B" w:rsidRDefault="00D1764D" w:rsidP="00807D46">
            <w:pPr>
              <w:spacing w:line="400" w:lineRule="exact"/>
              <w:jc w:val="center"/>
              <w:rPr>
                <w:rFonts w:ascii="ＭＳ 明朝" w:eastAsia="ＭＳ 明朝" w:hAnsi="ＭＳ 明朝"/>
                <w:sz w:val="24"/>
                <w:szCs w:val="24"/>
              </w:rPr>
            </w:pPr>
            <w:r w:rsidRPr="00BA318B">
              <w:rPr>
                <w:rFonts w:ascii="ＭＳ 明朝" w:eastAsia="ＭＳ 明朝" w:hAnsi="ＭＳ 明朝" w:hint="eastAsia"/>
                <w:sz w:val="24"/>
                <w:szCs w:val="24"/>
              </w:rPr>
              <w:t>25ｔ</w:t>
            </w:r>
          </w:p>
        </w:tc>
        <w:tc>
          <w:tcPr>
            <w:tcW w:w="2124" w:type="dxa"/>
            <w:tcBorders>
              <w:bottom w:val="double" w:sz="4" w:space="0" w:color="auto"/>
            </w:tcBorders>
          </w:tcPr>
          <w:p w14:paraId="53896DAF" w14:textId="29BD773F" w:rsidR="00D1764D" w:rsidRPr="00BA318B" w:rsidRDefault="00D1764D" w:rsidP="00807D46">
            <w:pPr>
              <w:spacing w:line="400" w:lineRule="exact"/>
              <w:jc w:val="center"/>
              <w:rPr>
                <w:rFonts w:ascii="ＭＳ 明朝" w:eastAsia="ＭＳ 明朝" w:hAnsi="ＭＳ 明朝"/>
                <w:sz w:val="24"/>
                <w:szCs w:val="24"/>
              </w:rPr>
            </w:pPr>
            <w:r w:rsidRPr="00BA318B">
              <w:rPr>
                <w:rFonts w:ascii="ＭＳ 明朝" w:eastAsia="ＭＳ 明朝" w:hAnsi="ＭＳ 明朝" w:hint="eastAsia"/>
                <w:sz w:val="24"/>
                <w:szCs w:val="24"/>
              </w:rPr>
              <w:t>50ｔ</w:t>
            </w:r>
          </w:p>
        </w:tc>
        <w:tc>
          <w:tcPr>
            <w:tcW w:w="2124" w:type="dxa"/>
            <w:tcBorders>
              <w:bottom w:val="double" w:sz="4" w:space="0" w:color="auto"/>
            </w:tcBorders>
          </w:tcPr>
          <w:p w14:paraId="5A41ADE9" w14:textId="58326EF4" w:rsidR="00D1764D" w:rsidRPr="00BA318B" w:rsidRDefault="00E94372" w:rsidP="00807D46">
            <w:pPr>
              <w:spacing w:line="400" w:lineRule="exact"/>
              <w:jc w:val="center"/>
              <w:rPr>
                <w:rFonts w:ascii="ＭＳ 明朝" w:eastAsia="ＭＳ 明朝" w:hAnsi="ＭＳ 明朝"/>
                <w:sz w:val="24"/>
                <w:szCs w:val="24"/>
              </w:rPr>
            </w:pPr>
            <w:r w:rsidRPr="00BA318B">
              <w:rPr>
                <w:rFonts w:ascii="ＭＳ 明朝" w:eastAsia="ＭＳ 明朝" w:hAnsi="ＭＳ 明朝" w:hint="eastAsia"/>
                <w:sz w:val="24"/>
                <w:szCs w:val="24"/>
              </w:rPr>
              <w:t>50</w:t>
            </w:r>
            <w:r w:rsidR="00D1764D" w:rsidRPr="00BA318B">
              <w:rPr>
                <w:rFonts w:ascii="ＭＳ 明朝" w:eastAsia="ＭＳ 明朝" w:hAnsi="ＭＳ 明朝" w:hint="eastAsia"/>
                <w:sz w:val="24"/>
                <w:szCs w:val="24"/>
              </w:rPr>
              <w:t>ｔ</w:t>
            </w:r>
          </w:p>
        </w:tc>
      </w:tr>
      <w:tr w:rsidR="00BA318B" w:rsidRPr="00BA318B" w14:paraId="04767A10" w14:textId="77777777" w:rsidTr="00807D46">
        <w:trPr>
          <w:jc w:val="center"/>
        </w:trPr>
        <w:tc>
          <w:tcPr>
            <w:tcW w:w="2891" w:type="dxa"/>
            <w:tcBorders>
              <w:top w:val="double" w:sz="4" w:space="0" w:color="auto"/>
            </w:tcBorders>
          </w:tcPr>
          <w:p w14:paraId="024573EB" w14:textId="4F24DEB1" w:rsidR="00D1764D" w:rsidRPr="00BA318B" w:rsidRDefault="00D1764D" w:rsidP="00807D46">
            <w:pPr>
              <w:spacing w:line="400" w:lineRule="exact"/>
              <w:jc w:val="center"/>
              <w:rPr>
                <w:rFonts w:ascii="ＭＳ 明朝" w:eastAsia="ＭＳ 明朝" w:hAnsi="ＭＳ 明朝"/>
                <w:sz w:val="24"/>
                <w:szCs w:val="24"/>
              </w:rPr>
            </w:pPr>
            <w:r w:rsidRPr="00BA318B">
              <w:rPr>
                <w:rFonts w:ascii="ＭＳ 明朝" w:eastAsia="ＭＳ 明朝" w:hAnsi="ＭＳ 明朝" w:hint="eastAsia"/>
                <w:sz w:val="24"/>
                <w:szCs w:val="24"/>
              </w:rPr>
              <w:t>合</w:t>
            </w:r>
            <w:r w:rsidR="00807D46" w:rsidRPr="00BA318B">
              <w:rPr>
                <w:rFonts w:ascii="ＭＳ 明朝" w:eastAsia="ＭＳ 明朝" w:hAnsi="ＭＳ 明朝" w:hint="eastAsia"/>
                <w:sz w:val="24"/>
                <w:szCs w:val="24"/>
              </w:rPr>
              <w:t xml:space="preserve">　</w:t>
            </w:r>
            <w:r w:rsidRPr="00BA318B">
              <w:rPr>
                <w:rFonts w:ascii="ＭＳ 明朝" w:eastAsia="ＭＳ 明朝" w:hAnsi="ＭＳ 明朝" w:hint="eastAsia"/>
                <w:sz w:val="24"/>
                <w:szCs w:val="24"/>
              </w:rPr>
              <w:t>計</w:t>
            </w:r>
          </w:p>
        </w:tc>
        <w:tc>
          <w:tcPr>
            <w:tcW w:w="1841" w:type="dxa"/>
            <w:tcBorders>
              <w:top w:val="double" w:sz="4" w:space="0" w:color="auto"/>
            </w:tcBorders>
          </w:tcPr>
          <w:p w14:paraId="3D7CADBA" w14:textId="461B6CA4" w:rsidR="00D1764D" w:rsidRPr="00BA318B" w:rsidRDefault="00D1764D" w:rsidP="00807D46">
            <w:pPr>
              <w:spacing w:line="400" w:lineRule="exact"/>
              <w:jc w:val="center"/>
              <w:rPr>
                <w:rFonts w:ascii="ＭＳ 明朝" w:eastAsia="ＭＳ 明朝" w:hAnsi="ＭＳ 明朝"/>
                <w:sz w:val="24"/>
                <w:szCs w:val="24"/>
              </w:rPr>
            </w:pPr>
            <w:r w:rsidRPr="00BA318B">
              <w:rPr>
                <w:rFonts w:ascii="ＭＳ 明朝" w:eastAsia="ＭＳ 明朝" w:hAnsi="ＭＳ 明朝" w:hint="eastAsia"/>
                <w:sz w:val="24"/>
                <w:szCs w:val="24"/>
              </w:rPr>
              <w:t>2</w:t>
            </w:r>
            <w:r w:rsidR="00807D46" w:rsidRPr="00BA318B">
              <w:rPr>
                <w:rFonts w:ascii="ＭＳ 明朝" w:eastAsia="ＭＳ 明朝" w:hAnsi="ＭＳ 明朝"/>
                <w:sz w:val="24"/>
                <w:szCs w:val="24"/>
              </w:rPr>
              <w:t>,</w:t>
            </w:r>
            <w:r w:rsidRPr="00BA318B">
              <w:rPr>
                <w:rFonts w:ascii="ＭＳ 明朝" w:eastAsia="ＭＳ 明朝" w:hAnsi="ＭＳ 明朝" w:hint="eastAsia"/>
                <w:sz w:val="24"/>
                <w:szCs w:val="24"/>
              </w:rPr>
              <w:t>565ｔ</w:t>
            </w:r>
          </w:p>
        </w:tc>
        <w:tc>
          <w:tcPr>
            <w:tcW w:w="2124" w:type="dxa"/>
            <w:tcBorders>
              <w:top w:val="double" w:sz="4" w:space="0" w:color="auto"/>
            </w:tcBorders>
          </w:tcPr>
          <w:p w14:paraId="73218A9E" w14:textId="25239B55" w:rsidR="00D1764D" w:rsidRPr="00BA318B" w:rsidRDefault="00D1764D" w:rsidP="00807D46">
            <w:pPr>
              <w:spacing w:line="400" w:lineRule="exact"/>
              <w:jc w:val="center"/>
              <w:rPr>
                <w:rFonts w:ascii="ＭＳ 明朝" w:eastAsia="ＭＳ 明朝" w:hAnsi="ＭＳ 明朝"/>
                <w:sz w:val="24"/>
                <w:szCs w:val="24"/>
              </w:rPr>
            </w:pPr>
            <w:r w:rsidRPr="00BA318B">
              <w:rPr>
                <w:rFonts w:ascii="ＭＳ 明朝" w:eastAsia="ＭＳ 明朝" w:hAnsi="ＭＳ 明朝" w:hint="eastAsia"/>
                <w:sz w:val="24"/>
                <w:szCs w:val="24"/>
              </w:rPr>
              <w:t>2</w:t>
            </w:r>
            <w:r w:rsidR="00807D46" w:rsidRPr="00BA318B">
              <w:rPr>
                <w:rFonts w:ascii="ＭＳ 明朝" w:eastAsia="ＭＳ 明朝" w:hAnsi="ＭＳ 明朝"/>
                <w:sz w:val="24"/>
                <w:szCs w:val="24"/>
              </w:rPr>
              <w:t>,</w:t>
            </w:r>
            <w:r w:rsidRPr="00BA318B">
              <w:rPr>
                <w:rFonts w:ascii="ＭＳ 明朝" w:eastAsia="ＭＳ 明朝" w:hAnsi="ＭＳ 明朝" w:hint="eastAsia"/>
                <w:sz w:val="24"/>
                <w:szCs w:val="24"/>
              </w:rPr>
              <w:t>590ｔ</w:t>
            </w:r>
          </w:p>
        </w:tc>
        <w:tc>
          <w:tcPr>
            <w:tcW w:w="2124" w:type="dxa"/>
            <w:tcBorders>
              <w:top w:val="double" w:sz="4" w:space="0" w:color="auto"/>
            </w:tcBorders>
          </w:tcPr>
          <w:p w14:paraId="68CFBC44" w14:textId="7552E8D0" w:rsidR="00D1764D" w:rsidRPr="00BA318B" w:rsidRDefault="00D1764D" w:rsidP="00807D46">
            <w:pPr>
              <w:spacing w:line="400" w:lineRule="exact"/>
              <w:jc w:val="center"/>
              <w:rPr>
                <w:rFonts w:ascii="ＭＳ 明朝" w:eastAsia="ＭＳ 明朝" w:hAnsi="ＭＳ 明朝"/>
                <w:sz w:val="24"/>
                <w:szCs w:val="24"/>
              </w:rPr>
            </w:pPr>
            <w:r w:rsidRPr="00BA318B">
              <w:rPr>
                <w:rFonts w:ascii="ＭＳ 明朝" w:eastAsia="ＭＳ 明朝" w:hAnsi="ＭＳ 明朝" w:hint="eastAsia"/>
                <w:sz w:val="24"/>
                <w:szCs w:val="24"/>
              </w:rPr>
              <w:t>2</w:t>
            </w:r>
            <w:r w:rsidR="00807D46" w:rsidRPr="00BA318B">
              <w:rPr>
                <w:rFonts w:ascii="ＭＳ 明朝" w:eastAsia="ＭＳ 明朝" w:hAnsi="ＭＳ 明朝"/>
                <w:sz w:val="24"/>
                <w:szCs w:val="24"/>
              </w:rPr>
              <w:t>,</w:t>
            </w:r>
            <w:r w:rsidR="00E94372" w:rsidRPr="00BA318B">
              <w:rPr>
                <w:rFonts w:ascii="ＭＳ 明朝" w:eastAsia="ＭＳ 明朝" w:hAnsi="ＭＳ 明朝" w:hint="eastAsia"/>
                <w:sz w:val="24"/>
                <w:szCs w:val="24"/>
              </w:rPr>
              <w:t>590</w:t>
            </w:r>
            <w:r w:rsidRPr="00BA318B">
              <w:rPr>
                <w:rFonts w:ascii="ＭＳ 明朝" w:eastAsia="ＭＳ 明朝" w:hAnsi="ＭＳ 明朝" w:hint="eastAsia"/>
                <w:sz w:val="24"/>
                <w:szCs w:val="24"/>
              </w:rPr>
              <w:t>ｔ</w:t>
            </w:r>
          </w:p>
        </w:tc>
      </w:tr>
    </w:tbl>
    <w:p w14:paraId="0C3EF177" w14:textId="77777777" w:rsidR="00807D46" w:rsidRPr="00BA318B" w:rsidRDefault="00D1764D" w:rsidP="00807D46">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※容器包装</w:t>
      </w:r>
      <w:r w:rsidR="00B5377C" w:rsidRPr="00BA318B">
        <w:rPr>
          <w:rFonts w:ascii="ＭＳ 明朝" w:eastAsia="ＭＳ 明朝" w:hAnsi="ＭＳ 明朝" w:hint="eastAsia"/>
          <w:sz w:val="24"/>
          <w:szCs w:val="24"/>
        </w:rPr>
        <w:t>プラスチック</w:t>
      </w:r>
      <w:r w:rsidRPr="00BA318B">
        <w:rPr>
          <w:rFonts w:ascii="ＭＳ 明朝" w:eastAsia="ＭＳ 明朝" w:hAnsi="ＭＳ 明朝" w:hint="eastAsia"/>
          <w:sz w:val="24"/>
          <w:szCs w:val="24"/>
        </w:rPr>
        <w:t>の予定数量は令和４・</w:t>
      </w:r>
      <w:r w:rsidR="00807D46" w:rsidRPr="00BA318B">
        <w:rPr>
          <w:rFonts w:ascii="ＭＳ 明朝" w:eastAsia="ＭＳ 明朝" w:hAnsi="ＭＳ 明朝" w:hint="eastAsia"/>
          <w:sz w:val="24"/>
          <w:szCs w:val="24"/>
        </w:rPr>
        <w:t>５</w:t>
      </w:r>
      <w:r w:rsidRPr="00BA318B">
        <w:rPr>
          <w:rFonts w:ascii="ＭＳ 明朝" w:eastAsia="ＭＳ 明朝" w:hAnsi="ＭＳ 明朝" w:hint="eastAsia"/>
          <w:sz w:val="24"/>
          <w:szCs w:val="24"/>
        </w:rPr>
        <w:t>年度</w:t>
      </w:r>
      <w:r w:rsidR="00807D46" w:rsidRPr="00BA318B">
        <w:rPr>
          <w:rFonts w:ascii="ＭＳ 明朝" w:eastAsia="ＭＳ 明朝" w:hAnsi="ＭＳ 明朝" w:hint="eastAsia"/>
          <w:sz w:val="24"/>
          <w:szCs w:val="24"/>
        </w:rPr>
        <w:t>における</w:t>
      </w:r>
      <w:r w:rsidR="002D7E14" w:rsidRPr="00BA318B">
        <w:rPr>
          <w:rFonts w:ascii="ＭＳ 明朝" w:eastAsia="ＭＳ 明朝" w:hAnsi="ＭＳ 明朝" w:hint="eastAsia"/>
          <w:sz w:val="24"/>
          <w:szCs w:val="24"/>
        </w:rPr>
        <w:t>日本容器包装リサイクル協会</w:t>
      </w:r>
    </w:p>
    <w:p w14:paraId="1987D57F" w14:textId="032A63AF" w:rsidR="0022345F" w:rsidRPr="00BA318B" w:rsidRDefault="002D7E14" w:rsidP="00807D46">
      <w:pPr>
        <w:spacing w:line="400" w:lineRule="exact"/>
        <w:ind w:firstLineChars="100" w:firstLine="240"/>
        <w:rPr>
          <w:rFonts w:ascii="ＭＳ 明朝" w:eastAsia="ＭＳ 明朝" w:hAnsi="ＭＳ 明朝"/>
          <w:sz w:val="24"/>
          <w:szCs w:val="24"/>
        </w:rPr>
      </w:pPr>
      <w:r w:rsidRPr="00BA318B">
        <w:rPr>
          <w:rFonts w:ascii="ＭＳ 明朝" w:eastAsia="ＭＳ 明朝" w:hAnsi="ＭＳ 明朝" w:hint="eastAsia"/>
          <w:sz w:val="24"/>
          <w:szCs w:val="24"/>
        </w:rPr>
        <w:t>引き渡し</w:t>
      </w:r>
      <w:r w:rsidR="00D1764D" w:rsidRPr="00BA318B">
        <w:rPr>
          <w:rFonts w:ascii="ＭＳ 明朝" w:eastAsia="ＭＳ 明朝" w:hAnsi="ＭＳ 明朝" w:hint="eastAsia"/>
          <w:sz w:val="24"/>
          <w:szCs w:val="24"/>
        </w:rPr>
        <w:t>実績値の平均値を適用している。</w:t>
      </w:r>
    </w:p>
    <w:p w14:paraId="63825580" w14:textId="77777777" w:rsidR="00807D46" w:rsidRPr="00BA318B" w:rsidRDefault="00D1764D" w:rsidP="00807D46">
      <w:pPr>
        <w:spacing w:line="400" w:lineRule="exact"/>
        <w:rPr>
          <w:rFonts w:ascii="ＭＳ 明朝" w:eastAsia="ＭＳ 明朝" w:hAnsi="ＭＳ 明朝"/>
          <w:sz w:val="24"/>
          <w:szCs w:val="24"/>
        </w:rPr>
      </w:pPr>
      <w:r w:rsidRPr="00BA318B">
        <w:rPr>
          <w:rFonts w:ascii="ＭＳ 明朝" w:eastAsia="ＭＳ 明朝" w:hAnsi="ＭＳ 明朝" w:hint="eastAsia"/>
          <w:sz w:val="24"/>
          <w:szCs w:val="24"/>
        </w:rPr>
        <w:t>※製品</w:t>
      </w:r>
      <w:r w:rsidR="00B5377C" w:rsidRPr="00BA318B">
        <w:rPr>
          <w:rFonts w:ascii="ＭＳ 明朝" w:eastAsia="ＭＳ 明朝" w:hAnsi="ＭＳ 明朝" w:hint="eastAsia"/>
          <w:sz w:val="24"/>
          <w:szCs w:val="24"/>
        </w:rPr>
        <w:t>プラスチック</w:t>
      </w:r>
      <w:r w:rsidRPr="00BA318B">
        <w:rPr>
          <w:rFonts w:ascii="ＭＳ 明朝" w:eastAsia="ＭＳ 明朝" w:hAnsi="ＭＳ 明朝" w:hint="eastAsia"/>
          <w:sz w:val="24"/>
          <w:szCs w:val="24"/>
        </w:rPr>
        <w:t>の予定数量は区の指定する品目の排出実態調査実績をもとに算出して</w:t>
      </w:r>
    </w:p>
    <w:p w14:paraId="7A58D810" w14:textId="65C2213F" w:rsidR="00D1764D" w:rsidRPr="00BA318B" w:rsidRDefault="00D1764D" w:rsidP="00807D46">
      <w:pPr>
        <w:spacing w:line="400" w:lineRule="exact"/>
        <w:ind w:firstLineChars="100" w:firstLine="240"/>
        <w:rPr>
          <w:rFonts w:ascii="ＭＳ 明朝" w:eastAsia="ＭＳ 明朝" w:hAnsi="ＭＳ 明朝"/>
          <w:sz w:val="24"/>
          <w:szCs w:val="24"/>
        </w:rPr>
      </w:pPr>
      <w:r w:rsidRPr="00BA318B">
        <w:rPr>
          <w:rFonts w:ascii="ＭＳ 明朝" w:eastAsia="ＭＳ 明朝" w:hAnsi="ＭＳ 明朝" w:hint="eastAsia"/>
          <w:sz w:val="24"/>
          <w:szCs w:val="24"/>
        </w:rPr>
        <w:t>いる。</w:t>
      </w:r>
    </w:p>
    <w:p w14:paraId="301F648B" w14:textId="3F6105DB" w:rsidR="004478C8" w:rsidRPr="00BA318B" w:rsidRDefault="004478C8" w:rsidP="00807D46">
      <w:pPr>
        <w:spacing w:line="400" w:lineRule="exact"/>
        <w:rPr>
          <w:sz w:val="24"/>
          <w:szCs w:val="24"/>
        </w:rPr>
      </w:pPr>
    </w:p>
    <w:sectPr w:rsidR="004478C8" w:rsidRPr="00BA318B" w:rsidSect="00CB0C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E8B77" w14:textId="77777777" w:rsidR="00024BEB" w:rsidRDefault="00024BEB" w:rsidP="007A3077">
      <w:r>
        <w:separator/>
      </w:r>
    </w:p>
  </w:endnote>
  <w:endnote w:type="continuationSeparator" w:id="0">
    <w:p w14:paraId="14D0A501" w14:textId="77777777" w:rsidR="00024BEB" w:rsidRDefault="00024BEB" w:rsidP="007A3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BE6B3" w14:textId="77777777" w:rsidR="00024BEB" w:rsidRDefault="00024BEB" w:rsidP="007A3077">
      <w:r>
        <w:separator/>
      </w:r>
    </w:p>
  </w:footnote>
  <w:footnote w:type="continuationSeparator" w:id="0">
    <w:p w14:paraId="4ADC423E" w14:textId="77777777" w:rsidR="00024BEB" w:rsidRDefault="00024BEB" w:rsidP="007A3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2C3904"/>
    <w:multiLevelType w:val="hybridMultilevel"/>
    <w:tmpl w:val="229633A0"/>
    <w:lvl w:ilvl="0" w:tplc="0DF031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8B67FB"/>
    <w:multiLevelType w:val="hybridMultilevel"/>
    <w:tmpl w:val="3CB2E4DC"/>
    <w:lvl w:ilvl="0" w:tplc="FBFCA3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37A"/>
    <w:rsid w:val="00010371"/>
    <w:rsid w:val="00024006"/>
    <w:rsid w:val="00024BEB"/>
    <w:rsid w:val="000311CD"/>
    <w:rsid w:val="00031DC7"/>
    <w:rsid w:val="0004094B"/>
    <w:rsid w:val="00042231"/>
    <w:rsid w:val="000458C6"/>
    <w:rsid w:val="00053934"/>
    <w:rsid w:val="00067B78"/>
    <w:rsid w:val="000877D1"/>
    <w:rsid w:val="000A231B"/>
    <w:rsid w:val="000A52D1"/>
    <w:rsid w:val="000A654D"/>
    <w:rsid w:val="000C3BAC"/>
    <w:rsid w:val="000F11B1"/>
    <w:rsid w:val="00117F3E"/>
    <w:rsid w:val="0017446F"/>
    <w:rsid w:val="001A037A"/>
    <w:rsid w:val="001B0964"/>
    <w:rsid w:val="001B1BD5"/>
    <w:rsid w:val="001B5D04"/>
    <w:rsid w:val="001B780A"/>
    <w:rsid w:val="001C28F9"/>
    <w:rsid w:val="001D392C"/>
    <w:rsid w:val="001E7A22"/>
    <w:rsid w:val="001F5B1C"/>
    <w:rsid w:val="00217A0A"/>
    <w:rsid w:val="0022345F"/>
    <w:rsid w:val="00263F90"/>
    <w:rsid w:val="002720D7"/>
    <w:rsid w:val="00276BC9"/>
    <w:rsid w:val="002836C6"/>
    <w:rsid w:val="002A3B9D"/>
    <w:rsid w:val="002A643A"/>
    <w:rsid w:val="002B5C92"/>
    <w:rsid w:val="002D5F51"/>
    <w:rsid w:val="002D7E14"/>
    <w:rsid w:val="00301770"/>
    <w:rsid w:val="00365788"/>
    <w:rsid w:val="0036624B"/>
    <w:rsid w:val="003C0CB7"/>
    <w:rsid w:val="00403D31"/>
    <w:rsid w:val="00430FAA"/>
    <w:rsid w:val="00437FEA"/>
    <w:rsid w:val="00441A33"/>
    <w:rsid w:val="004478C8"/>
    <w:rsid w:val="00481A2C"/>
    <w:rsid w:val="00487E5A"/>
    <w:rsid w:val="0049128C"/>
    <w:rsid w:val="00491EA0"/>
    <w:rsid w:val="004A3509"/>
    <w:rsid w:val="004D126D"/>
    <w:rsid w:val="004E24DD"/>
    <w:rsid w:val="005145F0"/>
    <w:rsid w:val="0053580E"/>
    <w:rsid w:val="00544F58"/>
    <w:rsid w:val="0055371D"/>
    <w:rsid w:val="005673AE"/>
    <w:rsid w:val="00576CA6"/>
    <w:rsid w:val="0057784D"/>
    <w:rsid w:val="00591505"/>
    <w:rsid w:val="005C799B"/>
    <w:rsid w:val="005D0C55"/>
    <w:rsid w:val="005D194B"/>
    <w:rsid w:val="005D31F5"/>
    <w:rsid w:val="005D62C5"/>
    <w:rsid w:val="005F4ECA"/>
    <w:rsid w:val="006033A8"/>
    <w:rsid w:val="006103B1"/>
    <w:rsid w:val="00621BFA"/>
    <w:rsid w:val="00621C15"/>
    <w:rsid w:val="00625EAB"/>
    <w:rsid w:val="0063125A"/>
    <w:rsid w:val="006518B1"/>
    <w:rsid w:val="006558BD"/>
    <w:rsid w:val="00674E14"/>
    <w:rsid w:val="00680C24"/>
    <w:rsid w:val="006D2BF9"/>
    <w:rsid w:val="006D6733"/>
    <w:rsid w:val="006E698A"/>
    <w:rsid w:val="006F2766"/>
    <w:rsid w:val="00704CC1"/>
    <w:rsid w:val="00711464"/>
    <w:rsid w:val="00721DB8"/>
    <w:rsid w:val="00747F83"/>
    <w:rsid w:val="00762C58"/>
    <w:rsid w:val="0077184E"/>
    <w:rsid w:val="0077252E"/>
    <w:rsid w:val="00782B23"/>
    <w:rsid w:val="007931B4"/>
    <w:rsid w:val="007935E5"/>
    <w:rsid w:val="00794B12"/>
    <w:rsid w:val="007A3077"/>
    <w:rsid w:val="007B1D12"/>
    <w:rsid w:val="007B3497"/>
    <w:rsid w:val="007C012B"/>
    <w:rsid w:val="007D3161"/>
    <w:rsid w:val="007E0EF4"/>
    <w:rsid w:val="007F7F19"/>
    <w:rsid w:val="00805AB0"/>
    <w:rsid w:val="00807D46"/>
    <w:rsid w:val="0082278D"/>
    <w:rsid w:val="008247EF"/>
    <w:rsid w:val="0084097E"/>
    <w:rsid w:val="00863D1A"/>
    <w:rsid w:val="00893F7B"/>
    <w:rsid w:val="008A0B7B"/>
    <w:rsid w:val="008A7B5F"/>
    <w:rsid w:val="008C57C5"/>
    <w:rsid w:val="008C7B02"/>
    <w:rsid w:val="008E5BE6"/>
    <w:rsid w:val="008F0F28"/>
    <w:rsid w:val="00905C85"/>
    <w:rsid w:val="00910BA9"/>
    <w:rsid w:val="00933E6B"/>
    <w:rsid w:val="00936675"/>
    <w:rsid w:val="00967D11"/>
    <w:rsid w:val="0097113B"/>
    <w:rsid w:val="00990F42"/>
    <w:rsid w:val="009A620D"/>
    <w:rsid w:val="009C0C77"/>
    <w:rsid w:val="009D3B8C"/>
    <w:rsid w:val="009E1B83"/>
    <w:rsid w:val="00A12329"/>
    <w:rsid w:val="00A43BE3"/>
    <w:rsid w:val="00A4425C"/>
    <w:rsid w:val="00A64FBC"/>
    <w:rsid w:val="00A74C08"/>
    <w:rsid w:val="00A877D3"/>
    <w:rsid w:val="00A905FC"/>
    <w:rsid w:val="00AA55AA"/>
    <w:rsid w:val="00AE126F"/>
    <w:rsid w:val="00AE3822"/>
    <w:rsid w:val="00AE47FE"/>
    <w:rsid w:val="00B324F9"/>
    <w:rsid w:val="00B4698F"/>
    <w:rsid w:val="00B5377C"/>
    <w:rsid w:val="00B54F0B"/>
    <w:rsid w:val="00B646BC"/>
    <w:rsid w:val="00BA318B"/>
    <w:rsid w:val="00BC5A7A"/>
    <w:rsid w:val="00BC65DA"/>
    <w:rsid w:val="00BD7547"/>
    <w:rsid w:val="00BE3274"/>
    <w:rsid w:val="00BE3E3C"/>
    <w:rsid w:val="00C027E3"/>
    <w:rsid w:val="00C11571"/>
    <w:rsid w:val="00C6007B"/>
    <w:rsid w:val="00C616AF"/>
    <w:rsid w:val="00C9635C"/>
    <w:rsid w:val="00CA2932"/>
    <w:rsid w:val="00CB0C91"/>
    <w:rsid w:val="00CB2A1E"/>
    <w:rsid w:val="00CB5023"/>
    <w:rsid w:val="00CC0931"/>
    <w:rsid w:val="00CC0DB2"/>
    <w:rsid w:val="00D03DEB"/>
    <w:rsid w:val="00D06C5D"/>
    <w:rsid w:val="00D06D1A"/>
    <w:rsid w:val="00D11233"/>
    <w:rsid w:val="00D1764D"/>
    <w:rsid w:val="00D45060"/>
    <w:rsid w:val="00D56349"/>
    <w:rsid w:val="00D5681A"/>
    <w:rsid w:val="00D56CBC"/>
    <w:rsid w:val="00D70A27"/>
    <w:rsid w:val="00D77A8F"/>
    <w:rsid w:val="00DC028F"/>
    <w:rsid w:val="00DC0F92"/>
    <w:rsid w:val="00DC17D6"/>
    <w:rsid w:val="00DC28E9"/>
    <w:rsid w:val="00DD5970"/>
    <w:rsid w:val="00DD7B41"/>
    <w:rsid w:val="00E05582"/>
    <w:rsid w:val="00E12EB4"/>
    <w:rsid w:val="00E216E3"/>
    <w:rsid w:val="00E276FF"/>
    <w:rsid w:val="00E540CD"/>
    <w:rsid w:val="00E603A2"/>
    <w:rsid w:val="00E705FD"/>
    <w:rsid w:val="00E776CC"/>
    <w:rsid w:val="00E94372"/>
    <w:rsid w:val="00EA3746"/>
    <w:rsid w:val="00EA53F5"/>
    <w:rsid w:val="00EB125D"/>
    <w:rsid w:val="00EB3CAE"/>
    <w:rsid w:val="00EB623C"/>
    <w:rsid w:val="00EB6D2B"/>
    <w:rsid w:val="00EE776F"/>
    <w:rsid w:val="00EF3D4D"/>
    <w:rsid w:val="00F17334"/>
    <w:rsid w:val="00F47143"/>
    <w:rsid w:val="00F55400"/>
    <w:rsid w:val="00F55A7E"/>
    <w:rsid w:val="00F74A22"/>
    <w:rsid w:val="00F77156"/>
    <w:rsid w:val="00F85F05"/>
    <w:rsid w:val="00F86995"/>
    <w:rsid w:val="00FB52F6"/>
    <w:rsid w:val="00FF36AE"/>
    <w:rsid w:val="00FF6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C71AA60"/>
  <w15:chartTrackingRefBased/>
  <w15:docId w15:val="{1AE381A9-9A41-447D-BA39-05CA24C9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7184E"/>
  </w:style>
  <w:style w:type="character" w:customStyle="1" w:styleId="a5">
    <w:name w:val="日付 (文字)"/>
    <w:basedOn w:val="a0"/>
    <w:link w:val="a4"/>
    <w:uiPriority w:val="99"/>
    <w:semiHidden/>
    <w:rsid w:val="0077184E"/>
  </w:style>
  <w:style w:type="character" w:styleId="a6">
    <w:name w:val="Hyperlink"/>
    <w:basedOn w:val="a0"/>
    <w:uiPriority w:val="99"/>
    <w:unhideWhenUsed/>
    <w:rsid w:val="002B5C92"/>
    <w:rPr>
      <w:color w:val="0563C1" w:themeColor="hyperlink"/>
      <w:u w:val="single"/>
    </w:rPr>
  </w:style>
  <w:style w:type="paragraph" w:styleId="a7">
    <w:name w:val="Plain Text"/>
    <w:basedOn w:val="a"/>
    <w:link w:val="a8"/>
    <w:uiPriority w:val="99"/>
    <w:unhideWhenUsed/>
    <w:rsid w:val="002B5C92"/>
    <w:pPr>
      <w:jc w:val="left"/>
    </w:pPr>
    <w:rPr>
      <w:rFonts w:ascii="Yu Gothic" w:eastAsia="Yu Gothic" w:hAnsi="Courier New" w:cs="Courier New"/>
      <w:sz w:val="22"/>
    </w:rPr>
  </w:style>
  <w:style w:type="character" w:customStyle="1" w:styleId="a8">
    <w:name w:val="書式なし (文字)"/>
    <w:basedOn w:val="a0"/>
    <w:link w:val="a7"/>
    <w:uiPriority w:val="99"/>
    <w:rsid w:val="002B5C92"/>
    <w:rPr>
      <w:rFonts w:ascii="Yu Gothic" w:eastAsia="Yu Gothic" w:hAnsi="Courier New" w:cs="Courier New"/>
      <w:sz w:val="22"/>
    </w:rPr>
  </w:style>
  <w:style w:type="character" w:styleId="a9">
    <w:name w:val="Unresolved Mention"/>
    <w:basedOn w:val="a0"/>
    <w:uiPriority w:val="99"/>
    <w:semiHidden/>
    <w:unhideWhenUsed/>
    <w:rsid w:val="002B5C92"/>
    <w:rPr>
      <w:color w:val="605E5C"/>
      <w:shd w:val="clear" w:color="auto" w:fill="E1DFDD"/>
    </w:rPr>
  </w:style>
  <w:style w:type="paragraph" w:styleId="aa">
    <w:name w:val="header"/>
    <w:basedOn w:val="a"/>
    <w:link w:val="ab"/>
    <w:uiPriority w:val="99"/>
    <w:unhideWhenUsed/>
    <w:rsid w:val="007A3077"/>
    <w:pPr>
      <w:tabs>
        <w:tab w:val="center" w:pos="4252"/>
        <w:tab w:val="right" w:pos="8504"/>
      </w:tabs>
      <w:snapToGrid w:val="0"/>
    </w:pPr>
  </w:style>
  <w:style w:type="character" w:customStyle="1" w:styleId="ab">
    <w:name w:val="ヘッダー (文字)"/>
    <w:basedOn w:val="a0"/>
    <w:link w:val="aa"/>
    <w:uiPriority w:val="99"/>
    <w:rsid w:val="007A3077"/>
  </w:style>
  <w:style w:type="paragraph" w:styleId="ac">
    <w:name w:val="footer"/>
    <w:basedOn w:val="a"/>
    <w:link w:val="ad"/>
    <w:uiPriority w:val="99"/>
    <w:unhideWhenUsed/>
    <w:rsid w:val="007A3077"/>
    <w:pPr>
      <w:tabs>
        <w:tab w:val="center" w:pos="4252"/>
        <w:tab w:val="right" w:pos="8504"/>
      </w:tabs>
      <w:snapToGrid w:val="0"/>
    </w:pPr>
  </w:style>
  <w:style w:type="character" w:customStyle="1" w:styleId="ad">
    <w:name w:val="フッター (文字)"/>
    <w:basedOn w:val="a0"/>
    <w:link w:val="ac"/>
    <w:uiPriority w:val="99"/>
    <w:rsid w:val="007A3077"/>
  </w:style>
  <w:style w:type="character" w:styleId="ae">
    <w:name w:val="annotation reference"/>
    <w:basedOn w:val="a0"/>
    <w:uiPriority w:val="99"/>
    <w:semiHidden/>
    <w:unhideWhenUsed/>
    <w:rsid w:val="00DC028F"/>
    <w:rPr>
      <w:sz w:val="18"/>
      <w:szCs w:val="18"/>
    </w:rPr>
  </w:style>
  <w:style w:type="paragraph" w:styleId="af">
    <w:name w:val="annotation text"/>
    <w:basedOn w:val="a"/>
    <w:link w:val="af0"/>
    <w:uiPriority w:val="99"/>
    <w:semiHidden/>
    <w:unhideWhenUsed/>
    <w:rsid w:val="00DC028F"/>
    <w:pPr>
      <w:jc w:val="left"/>
    </w:pPr>
  </w:style>
  <w:style w:type="character" w:customStyle="1" w:styleId="af0">
    <w:name w:val="コメント文字列 (文字)"/>
    <w:basedOn w:val="a0"/>
    <w:link w:val="af"/>
    <w:uiPriority w:val="99"/>
    <w:semiHidden/>
    <w:rsid w:val="00DC028F"/>
  </w:style>
  <w:style w:type="paragraph" w:styleId="af1">
    <w:name w:val="annotation subject"/>
    <w:basedOn w:val="af"/>
    <w:next w:val="af"/>
    <w:link w:val="af2"/>
    <w:uiPriority w:val="99"/>
    <w:semiHidden/>
    <w:unhideWhenUsed/>
    <w:rsid w:val="00DC028F"/>
    <w:rPr>
      <w:b/>
      <w:bCs/>
    </w:rPr>
  </w:style>
  <w:style w:type="character" w:customStyle="1" w:styleId="af2">
    <w:name w:val="コメント内容 (文字)"/>
    <w:basedOn w:val="af0"/>
    <w:link w:val="af1"/>
    <w:uiPriority w:val="99"/>
    <w:semiHidden/>
    <w:rsid w:val="00DC028F"/>
    <w:rPr>
      <w:b/>
      <w:bCs/>
    </w:rPr>
  </w:style>
  <w:style w:type="paragraph" w:styleId="af3">
    <w:name w:val="List Paragraph"/>
    <w:basedOn w:val="a"/>
    <w:uiPriority w:val="34"/>
    <w:qFormat/>
    <w:rsid w:val="000539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912997">
      <w:bodyDiv w:val="1"/>
      <w:marLeft w:val="0"/>
      <w:marRight w:val="0"/>
      <w:marTop w:val="0"/>
      <w:marBottom w:val="0"/>
      <w:divBdr>
        <w:top w:val="none" w:sz="0" w:space="0" w:color="auto"/>
        <w:left w:val="none" w:sz="0" w:space="0" w:color="auto"/>
        <w:bottom w:val="none" w:sz="0" w:space="0" w:color="auto"/>
        <w:right w:val="none" w:sz="0" w:space="0" w:color="auto"/>
      </w:divBdr>
    </w:div>
    <w:div w:id="189569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sou@city.edogawa.tokyo.jp" TargetMode="External"/><Relationship Id="rId3" Type="http://schemas.openxmlformats.org/officeDocument/2006/relationships/settings" Target="settings.xml"/><Relationship Id="rId7" Type="http://schemas.openxmlformats.org/officeDocument/2006/relationships/hyperlink" Target="mailto:seisou@city.edogawa.toky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1639</TotalTime>
  <Pages>10</Pages>
  <Words>1072</Words>
  <Characters>6115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全庁ＬＡＮ利用者</cp:lastModifiedBy>
  <cp:revision>146</cp:revision>
  <cp:lastPrinted>2025-07-03T09:00:00Z</cp:lastPrinted>
  <dcterms:created xsi:type="dcterms:W3CDTF">2025-02-19T23:52:00Z</dcterms:created>
  <dcterms:modified xsi:type="dcterms:W3CDTF">2025-07-07T01:18:00Z</dcterms:modified>
</cp:coreProperties>
</file>