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2B98" w14:textId="6ABC1148" w:rsidR="006018F8" w:rsidRPr="001A6E79" w:rsidRDefault="00DE623B" w:rsidP="004A4B0D">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令和７年度</w:t>
      </w:r>
      <w:r w:rsidR="008A77F8" w:rsidRPr="001A6E79">
        <w:rPr>
          <w:rFonts w:ascii="ＭＳ ゴシック" w:eastAsia="ＭＳ ゴシック" w:hAnsi="ＭＳ ゴシック" w:hint="eastAsia"/>
          <w:b/>
          <w:sz w:val="24"/>
          <w:szCs w:val="24"/>
        </w:rPr>
        <w:t>家事・育児支援</w:t>
      </w:r>
      <w:r w:rsidR="00A910F2" w:rsidRPr="001A6E79">
        <w:rPr>
          <w:rFonts w:ascii="ＭＳ ゴシック" w:eastAsia="ＭＳ ゴシック" w:hAnsi="ＭＳ ゴシック" w:hint="eastAsia"/>
          <w:b/>
          <w:sz w:val="24"/>
          <w:szCs w:val="24"/>
        </w:rPr>
        <w:t>事業</w:t>
      </w:r>
    </w:p>
    <w:p w14:paraId="6AAC3C75" w14:textId="77777777" w:rsidR="002D1925" w:rsidRPr="001A6E79" w:rsidRDefault="00540020" w:rsidP="004A4B0D">
      <w:pPr>
        <w:jc w:val="center"/>
        <w:rPr>
          <w:rFonts w:ascii="ＭＳ ゴシック" w:eastAsia="ＭＳ ゴシック" w:hAnsi="ＭＳ ゴシック"/>
          <w:sz w:val="24"/>
          <w:szCs w:val="24"/>
        </w:rPr>
      </w:pPr>
      <w:r w:rsidRPr="001A6E79">
        <w:rPr>
          <w:rFonts w:ascii="ＭＳ ゴシック" w:eastAsia="ＭＳ ゴシック" w:hAnsi="ＭＳ ゴシック" w:hint="eastAsia"/>
          <w:b/>
          <w:sz w:val="24"/>
          <w:szCs w:val="24"/>
        </w:rPr>
        <w:t>業務</w:t>
      </w:r>
      <w:r w:rsidR="00A910F2" w:rsidRPr="001A6E79">
        <w:rPr>
          <w:rFonts w:ascii="ＭＳ ゴシック" w:eastAsia="ＭＳ ゴシック" w:hAnsi="ＭＳ ゴシック" w:hint="eastAsia"/>
          <w:b/>
          <w:sz w:val="24"/>
          <w:szCs w:val="24"/>
        </w:rPr>
        <w:t>委託</w:t>
      </w:r>
      <w:r w:rsidR="006018F8" w:rsidRPr="001A6E79">
        <w:rPr>
          <w:rFonts w:ascii="ＭＳ ゴシック" w:eastAsia="ＭＳ ゴシック" w:hAnsi="ＭＳ ゴシック" w:hint="eastAsia"/>
          <w:b/>
          <w:sz w:val="24"/>
          <w:szCs w:val="24"/>
        </w:rPr>
        <w:t>事業者選定プロポーザル実施</w:t>
      </w:r>
      <w:r w:rsidR="00A910F2" w:rsidRPr="001A6E79">
        <w:rPr>
          <w:rFonts w:ascii="ＭＳ ゴシック" w:eastAsia="ＭＳ ゴシック" w:hAnsi="ＭＳ ゴシック" w:hint="eastAsia"/>
          <w:b/>
          <w:sz w:val="24"/>
          <w:szCs w:val="24"/>
        </w:rPr>
        <w:t>要領</w:t>
      </w:r>
    </w:p>
    <w:p w14:paraId="6C985754" w14:textId="77777777" w:rsidR="007B78D7" w:rsidRPr="001A6E79" w:rsidRDefault="007B78D7"/>
    <w:p w14:paraId="2B5B10E7" w14:textId="77777777" w:rsidR="00A910F2" w:rsidRPr="001A6E79" w:rsidRDefault="00A910F2">
      <w:pPr>
        <w:rPr>
          <w:rFonts w:ascii="ＭＳ ゴシック" w:eastAsia="ＭＳ ゴシック" w:hAnsi="ＭＳ ゴシック"/>
          <w:sz w:val="24"/>
          <w:szCs w:val="24"/>
        </w:rPr>
      </w:pPr>
      <w:r w:rsidRPr="001A6E79">
        <w:rPr>
          <w:rFonts w:ascii="ＭＳ ゴシック" w:eastAsia="ＭＳ ゴシック" w:hAnsi="ＭＳ ゴシック" w:hint="eastAsia"/>
          <w:sz w:val="24"/>
          <w:szCs w:val="24"/>
        </w:rPr>
        <w:t>１　委託事業名</w:t>
      </w:r>
    </w:p>
    <w:p w14:paraId="5FA42A3C" w14:textId="77777777" w:rsidR="00A910F2" w:rsidRPr="001A6E79" w:rsidRDefault="00A910F2">
      <w:pPr>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8A77F8" w:rsidRPr="001A6E79">
        <w:rPr>
          <w:rFonts w:ascii="ＭＳ 明朝" w:eastAsia="ＭＳ 明朝" w:hAnsi="ＭＳ 明朝" w:hint="eastAsia"/>
          <w:sz w:val="24"/>
          <w:szCs w:val="24"/>
        </w:rPr>
        <w:t>「家事・育児支援</w:t>
      </w:r>
      <w:r w:rsidR="00445EF2" w:rsidRPr="001A6E79">
        <w:rPr>
          <w:rFonts w:ascii="ＭＳ 明朝" w:eastAsia="ＭＳ 明朝" w:hAnsi="ＭＳ 明朝" w:hint="eastAsia"/>
          <w:sz w:val="24"/>
          <w:szCs w:val="24"/>
        </w:rPr>
        <w:t>事業」</w:t>
      </w:r>
      <w:r w:rsidRPr="001A6E79">
        <w:rPr>
          <w:rFonts w:ascii="ＭＳ 明朝" w:eastAsia="ＭＳ 明朝" w:hAnsi="ＭＳ 明朝" w:hint="eastAsia"/>
          <w:sz w:val="24"/>
          <w:szCs w:val="24"/>
        </w:rPr>
        <w:t>業務委託</w:t>
      </w:r>
    </w:p>
    <w:p w14:paraId="37F5221B" w14:textId="77777777" w:rsidR="00A910F2" w:rsidRPr="001A6E79" w:rsidRDefault="00A910F2">
      <w:pPr>
        <w:rPr>
          <w:rFonts w:ascii="ＭＳ 明朝" w:eastAsia="ＭＳ 明朝" w:hAnsi="ＭＳ 明朝"/>
          <w:sz w:val="24"/>
          <w:szCs w:val="24"/>
        </w:rPr>
      </w:pPr>
    </w:p>
    <w:p w14:paraId="522A2546" w14:textId="77777777" w:rsidR="00A910F2" w:rsidRPr="001A6E79" w:rsidRDefault="008A77F8" w:rsidP="00A910F2">
      <w:pPr>
        <w:rPr>
          <w:rFonts w:ascii="ＭＳ ゴシック" w:eastAsia="ＭＳ ゴシック" w:hAnsi="ＭＳ ゴシック"/>
          <w:sz w:val="24"/>
          <w:szCs w:val="24"/>
        </w:rPr>
      </w:pPr>
      <w:r w:rsidRPr="001A6E79">
        <w:rPr>
          <w:rFonts w:ascii="ＭＳ ゴシック" w:eastAsia="ＭＳ ゴシック" w:hAnsi="ＭＳ ゴシック" w:hint="eastAsia"/>
          <w:sz w:val="24"/>
          <w:szCs w:val="24"/>
        </w:rPr>
        <w:t>２　事業概要</w:t>
      </w:r>
    </w:p>
    <w:p w14:paraId="35E4C280" w14:textId="5896378A" w:rsidR="008D362F" w:rsidRPr="001A6E79" w:rsidRDefault="009D5C1D" w:rsidP="009F2B43">
      <w:pPr>
        <w:ind w:leftChars="117" w:left="246" w:firstLineChars="82" w:firstLine="197"/>
        <w:rPr>
          <w:rFonts w:ascii="ＭＳ 明朝" w:eastAsia="ＭＳ 明朝" w:hAnsi="ＭＳ 明朝"/>
          <w:sz w:val="24"/>
          <w:szCs w:val="24"/>
        </w:rPr>
      </w:pPr>
      <w:r w:rsidRPr="001A6E79">
        <w:rPr>
          <w:rFonts w:ascii="ＭＳ 明朝" w:eastAsia="ＭＳ 明朝" w:hAnsi="ＭＳ 明朝" w:hint="eastAsia"/>
          <w:sz w:val="24"/>
          <w:szCs w:val="24"/>
        </w:rPr>
        <w:t>本事業は、</w:t>
      </w:r>
      <w:r w:rsidR="00AA18BB" w:rsidRPr="001A6E79">
        <w:rPr>
          <w:rFonts w:ascii="ＭＳ 明朝" w:eastAsia="ＭＳ 明朝" w:hAnsi="ＭＳ 明朝" w:hint="eastAsia"/>
          <w:sz w:val="24"/>
          <w:szCs w:val="24"/>
        </w:rPr>
        <w:t>３歳未満の児童を養育している家庭又は妊婦が属する家庭に対して、家事・育児支援サポーターを派遣することにより、当該家庭の負担軽減及び周囲からの孤立、産後うつ等の未然防止を図るとともに、支援が必要な家庭を適切なサービスにつなぐことで、要支援家庭への移行を未然に防止することを目的とする。</w:t>
      </w:r>
    </w:p>
    <w:p w14:paraId="24067AB3" w14:textId="77777777" w:rsidR="00A910F2" w:rsidRPr="001A6E79" w:rsidRDefault="00A910F2" w:rsidP="00A910F2">
      <w:pPr>
        <w:rPr>
          <w:rFonts w:ascii="ＭＳ 明朝" w:eastAsia="ＭＳ 明朝" w:hAnsi="ＭＳ 明朝"/>
          <w:sz w:val="24"/>
          <w:szCs w:val="24"/>
        </w:rPr>
      </w:pPr>
    </w:p>
    <w:p w14:paraId="279DE278" w14:textId="77777777" w:rsidR="00A910F2" w:rsidRPr="001A6E79" w:rsidRDefault="00A910F2" w:rsidP="00A910F2">
      <w:pPr>
        <w:rPr>
          <w:rFonts w:ascii="ＭＳ ゴシック" w:eastAsia="ＭＳ ゴシック" w:hAnsi="ＭＳ ゴシック"/>
          <w:sz w:val="24"/>
          <w:szCs w:val="24"/>
        </w:rPr>
      </w:pPr>
      <w:r w:rsidRPr="001A6E79">
        <w:rPr>
          <w:rFonts w:ascii="ＭＳ ゴシック" w:eastAsia="ＭＳ ゴシック" w:hAnsi="ＭＳ ゴシック" w:hint="eastAsia"/>
          <w:sz w:val="24"/>
          <w:szCs w:val="24"/>
        </w:rPr>
        <w:t>３　委託事業者の募集及び選定の方法</w:t>
      </w:r>
    </w:p>
    <w:p w14:paraId="6F05ED55" w14:textId="77777777" w:rsidR="007F77DD" w:rsidRPr="001A6E79" w:rsidRDefault="00A910F2" w:rsidP="00304300">
      <w:pPr>
        <w:ind w:left="240" w:hangingChars="100" w:hanging="24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7F77DD" w:rsidRPr="001A6E79">
        <w:rPr>
          <w:rFonts w:ascii="ＭＳ 明朝" w:eastAsia="ＭＳ 明朝" w:hAnsi="ＭＳ 明朝" w:hint="eastAsia"/>
          <w:sz w:val="24"/>
          <w:szCs w:val="24"/>
        </w:rPr>
        <w:t xml:space="preserve">　</w:t>
      </w:r>
      <w:r w:rsidR="00304300" w:rsidRPr="001A6E79">
        <w:rPr>
          <w:rFonts w:ascii="ＭＳ 明朝" w:eastAsia="ＭＳ 明朝" w:hAnsi="ＭＳ 明朝" w:hint="eastAsia"/>
          <w:sz w:val="24"/>
          <w:szCs w:val="24"/>
        </w:rPr>
        <w:t>選定は、公募型プロポーザル方式を採用し、募集の周知は、区ホームページへの掲載により行う。区が設置する「江戸川区家事・育児支援事業業務委託事業者選定委員会」が別紙１「江戸川区家事・育児支援事業業務委託事業者選定基準」に基づき、書類審査及びヒアリングを実施し、委託候補事業者を決定ののち契約締結の協議を行う。</w:t>
      </w:r>
    </w:p>
    <w:p w14:paraId="516ECA9E" w14:textId="77777777" w:rsidR="00A910F2" w:rsidRPr="001A6E79" w:rsidRDefault="00A910F2" w:rsidP="00A910F2">
      <w:pPr>
        <w:ind w:left="324" w:hangingChars="135" w:hanging="324"/>
        <w:rPr>
          <w:rFonts w:ascii="ＭＳ 明朝" w:eastAsia="ＭＳ 明朝" w:hAnsi="ＭＳ 明朝"/>
          <w:sz w:val="24"/>
          <w:szCs w:val="24"/>
        </w:rPr>
      </w:pPr>
    </w:p>
    <w:p w14:paraId="225FE93D" w14:textId="77777777" w:rsidR="00A910F2" w:rsidRPr="001A6E79" w:rsidRDefault="00A910F2" w:rsidP="00A910F2">
      <w:pPr>
        <w:ind w:left="324" w:hangingChars="135" w:hanging="324"/>
        <w:rPr>
          <w:rFonts w:ascii="ＭＳ ゴシック" w:eastAsia="ＭＳ ゴシック" w:hAnsi="ＭＳ ゴシック"/>
          <w:sz w:val="24"/>
          <w:szCs w:val="24"/>
        </w:rPr>
      </w:pPr>
      <w:r w:rsidRPr="001A6E79">
        <w:rPr>
          <w:rFonts w:ascii="ＭＳ ゴシック" w:eastAsia="ＭＳ ゴシック" w:hAnsi="ＭＳ ゴシック" w:hint="eastAsia"/>
          <w:sz w:val="24"/>
          <w:szCs w:val="24"/>
        </w:rPr>
        <w:t>４　参加資格</w:t>
      </w:r>
    </w:p>
    <w:p w14:paraId="54839AD5" w14:textId="77777777" w:rsidR="00A910F2" w:rsidRPr="001A6E79" w:rsidRDefault="00A910F2" w:rsidP="00A910F2">
      <w:pPr>
        <w:ind w:left="324" w:hangingChars="135" w:hanging="324"/>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445EF2" w:rsidRPr="001A6E79">
        <w:rPr>
          <w:rFonts w:ascii="ＭＳ 明朝" w:eastAsia="ＭＳ 明朝" w:hAnsi="ＭＳ 明朝" w:hint="eastAsia"/>
          <w:sz w:val="24"/>
          <w:szCs w:val="24"/>
        </w:rPr>
        <w:t xml:space="preserve">　</w:t>
      </w:r>
      <w:r w:rsidR="00334413" w:rsidRPr="001A6E79">
        <w:rPr>
          <w:rFonts w:ascii="ＭＳ 明朝" w:eastAsia="ＭＳ 明朝" w:hAnsi="ＭＳ 明朝" w:hint="eastAsia"/>
          <w:sz w:val="24"/>
          <w:szCs w:val="24"/>
        </w:rPr>
        <w:t>本プロポーザルに参加を申し込む事業者は、次に掲げる全ての</w:t>
      </w:r>
      <w:r w:rsidRPr="001A6E79">
        <w:rPr>
          <w:rFonts w:ascii="ＭＳ 明朝" w:eastAsia="ＭＳ 明朝" w:hAnsi="ＭＳ 明朝" w:hint="eastAsia"/>
          <w:sz w:val="24"/>
          <w:szCs w:val="24"/>
        </w:rPr>
        <w:t>条件を満たしていること。</w:t>
      </w:r>
    </w:p>
    <w:p w14:paraId="57D7B6C4" w14:textId="77777777" w:rsidR="00A910F2" w:rsidRPr="001A6E79" w:rsidRDefault="008C6C01" w:rsidP="000906FE">
      <w:pPr>
        <w:ind w:firstLineChars="100" w:firstLine="240"/>
        <w:jc w:val="left"/>
        <w:rPr>
          <w:rFonts w:ascii="ＭＳ 明朝" w:eastAsia="ＭＳ 明朝" w:hAnsi="ＭＳ 明朝"/>
          <w:sz w:val="24"/>
          <w:szCs w:val="24"/>
        </w:rPr>
      </w:pPr>
      <w:r w:rsidRPr="001A6E79">
        <w:rPr>
          <w:rFonts w:ascii="ＭＳ 明朝" w:eastAsia="ＭＳ 明朝" w:hAnsi="ＭＳ 明朝" w:hint="eastAsia"/>
          <w:sz w:val="24"/>
          <w:szCs w:val="24"/>
        </w:rPr>
        <w:t>（１）</w:t>
      </w:r>
      <w:r w:rsidR="00A910F2" w:rsidRPr="001A6E79">
        <w:rPr>
          <w:rFonts w:ascii="ＭＳ 明朝" w:eastAsia="ＭＳ 明朝" w:hAnsi="ＭＳ 明朝" w:hint="eastAsia"/>
          <w:sz w:val="24"/>
          <w:szCs w:val="24"/>
        </w:rPr>
        <w:t>法人格を持つ団体であること。</w:t>
      </w:r>
    </w:p>
    <w:p w14:paraId="098B71CC" w14:textId="77777777" w:rsidR="00A910F2" w:rsidRPr="001A6E79" w:rsidRDefault="008C6C01" w:rsidP="000906FE">
      <w:pPr>
        <w:ind w:leftChars="100" w:left="930" w:hangingChars="300" w:hanging="720"/>
        <w:jc w:val="left"/>
        <w:rPr>
          <w:rFonts w:ascii="ＭＳ 明朝" w:eastAsia="ＭＳ 明朝" w:hAnsi="ＭＳ 明朝"/>
          <w:sz w:val="24"/>
          <w:szCs w:val="24"/>
        </w:rPr>
      </w:pPr>
      <w:r w:rsidRPr="001A6E79">
        <w:rPr>
          <w:rFonts w:ascii="ＭＳ 明朝" w:eastAsia="ＭＳ 明朝" w:hAnsi="ＭＳ 明朝" w:hint="eastAsia"/>
          <w:sz w:val="24"/>
          <w:szCs w:val="24"/>
        </w:rPr>
        <w:t>（２）</w:t>
      </w:r>
      <w:r w:rsidR="00A910F2" w:rsidRPr="001A6E79">
        <w:rPr>
          <w:rFonts w:ascii="ＭＳ 明朝" w:eastAsia="ＭＳ 明朝" w:hAnsi="ＭＳ 明朝" w:hint="eastAsia"/>
          <w:sz w:val="24"/>
          <w:szCs w:val="24"/>
        </w:rPr>
        <w:t>地方自治法施行令（昭和22年政令第16号）第167条の４の規定のいずれにも該当しないこと</w:t>
      </w:r>
      <w:r w:rsidR="0073214C" w:rsidRPr="001A6E79">
        <w:rPr>
          <w:rFonts w:ascii="ＭＳ 明朝" w:eastAsia="ＭＳ 明朝" w:hAnsi="ＭＳ 明朝" w:hint="eastAsia"/>
          <w:sz w:val="24"/>
          <w:szCs w:val="24"/>
        </w:rPr>
        <w:t>。</w:t>
      </w:r>
    </w:p>
    <w:p w14:paraId="45994480" w14:textId="77777777" w:rsidR="00A910F2" w:rsidRPr="001A6E79" w:rsidRDefault="008C6C01" w:rsidP="000906FE">
      <w:pPr>
        <w:ind w:leftChars="100" w:left="930" w:hangingChars="300" w:hanging="720"/>
        <w:jc w:val="left"/>
        <w:rPr>
          <w:rFonts w:ascii="ＭＳ 明朝" w:eastAsia="ＭＳ 明朝" w:hAnsi="ＭＳ 明朝"/>
          <w:sz w:val="24"/>
          <w:szCs w:val="24"/>
        </w:rPr>
      </w:pPr>
      <w:r w:rsidRPr="001A6E79">
        <w:rPr>
          <w:rFonts w:ascii="ＭＳ 明朝" w:eastAsia="ＭＳ 明朝" w:hAnsi="ＭＳ 明朝" w:hint="eastAsia"/>
          <w:sz w:val="24"/>
          <w:szCs w:val="24"/>
        </w:rPr>
        <w:t>（３）</w:t>
      </w:r>
      <w:r w:rsidR="00253457" w:rsidRPr="001A6E79">
        <w:rPr>
          <w:rFonts w:ascii="ＭＳ 明朝" w:eastAsia="ＭＳ 明朝" w:hAnsi="ＭＳ 明朝" w:hint="eastAsia"/>
          <w:sz w:val="24"/>
          <w:szCs w:val="24"/>
        </w:rPr>
        <w:t>参加</w:t>
      </w:r>
      <w:r w:rsidR="0073214C" w:rsidRPr="001A6E79">
        <w:rPr>
          <w:rFonts w:ascii="ＭＳ 明朝" w:eastAsia="ＭＳ 明朝" w:hAnsi="ＭＳ 明朝" w:hint="eastAsia"/>
          <w:sz w:val="24"/>
          <w:szCs w:val="24"/>
        </w:rPr>
        <w:t>申込書</w:t>
      </w:r>
      <w:r w:rsidR="00253457" w:rsidRPr="001A6E79">
        <w:rPr>
          <w:rFonts w:ascii="ＭＳ 明朝" w:eastAsia="ＭＳ 明朝" w:hAnsi="ＭＳ 明朝" w:hint="eastAsia"/>
          <w:sz w:val="24"/>
          <w:szCs w:val="24"/>
        </w:rPr>
        <w:t>の提出期限日現在において、「江戸川区競争入札参加有資格者指名停止措置要綱」に基づく指名停止を受けている事業者でないこと。</w:t>
      </w:r>
    </w:p>
    <w:p w14:paraId="23E5AE7B" w14:textId="77777777" w:rsidR="00253457" w:rsidRPr="001A6E79" w:rsidRDefault="008C6C01" w:rsidP="000906FE">
      <w:pPr>
        <w:ind w:leftChars="100" w:left="930" w:hangingChars="300" w:hanging="720"/>
        <w:jc w:val="left"/>
        <w:rPr>
          <w:rFonts w:ascii="ＭＳ 明朝" w:eastAsia="ＭＳ 明朝" w:hAnsi="ＭＳ 明朝"/>
          <w:sz w:val="24"/>
          <w:szCs w:val="24"/>
        </w:rPr>
      </w:pPr>
      <w:r w:rsidRPr="001A6E79">
        <w:rPr>
          <w:rFonts w:ascii="ＭＳ 明朝" w:eastAsia="ＭＳ 明朝" w:hAnsi="ＭＳ 明朝" w:hint="eastAsia"/>
          <w:sz w:val="24"/>
          <w:szCs w:val="24"/>
        </w:rPr>
        <w:t>（４）</w:t>
      </w:r>
      <w:r w:rsidR="00B524C2" w:rsidRPr="001A6E79">
        <w:rPr>
          <w:rFonts w:ascii="ＭＳ 明朝" w:eastAsia="ＭＳ 明朝" w:hAnsi="ＭＳ 明朝" w:hint="eastAsia"/>
          <w:sz w:val="24"/>
          <w:szCs w:val="24"/>
        </w:rPr>
        <w:t>事業者若しくはその企業グループにおいて地方公共団体に対し、公的業務の受注実績があること</w:t>
      </w:r>
      <w:r w:rsidR="00DC5196" w:rsidRPr="001A6E79">
        <w:rPr>
          <w:rFonts w:ascii="ＭＳ 明朝" w:eastAsia="ＭＳ 明朝" w:hAnsi="ＭＳ 明朝" w:hint="eastAsia"/>
          <w:sz w:val="24"/>
          <w:szCs w:val="24"/>
        </w:rPr>
        <w:t>。</w:t>
      </w:r>
    </w:p>
    <w:p w14:paraId="3D635F34" w14:textId="77777777" w:rsidR="00B524C2" w:rsidRPr="001A6E79" w:rsidRDefault="008C6C01" w:rsidP="000906FE">
      <w:pPr>
        <w:ind w:firstLineChars="100" w:firstLine="240"/>
        <w:jc w:val="left"/>
        <w:rPr>
          <w:rFonts w:ascii="ＭＳ 明朝" w:eastAsia="ＭＳ 明朝" w:hAnsi="ＭＳ 明朝"/>
          <w:sz w:val="24"/>
          <w:szCs w:val="24"/>
        </w:rPr>
      </w:pPr>
      <w:r w:rsidRPr="001A6E79">
        <w:rPr>
          <w:rFonts w:ascii="ＭＳ 明朝" w:eastAsia="ＭＳ 明朝" w:hAnsi="ＭＳ 明朝" w:hint="eastAsia"/>
          <w:sz w:val="24"/>
          <w:szCs w:val="24"/>
        </w:rPr>
        <w:t>（５）</w:t>
      </w:r>
      <w:r w:rsidR="00B524C2" w:rsidRPr="001A6E79">
        <w:rPr>
          <w:rFonts w:ascii="ＭＳ 明朝" w:eastAsia="ＭＳ 明朝" w:hAnsi="ＭＳ 明朝" w:hint="eastAsia"/>
          <w:sz w:val="24"/>
          <w:szCs w:val="24"/>
        </w:rPr>
        <w:t>社会福祉</w:t>
      </w:r>
      <w:r w:rsidR="009765FC" w:rsidRPr="001A6E79">
        <w:rPr>
          <w:rFonts w:ascii="ＭＳ 明朝" w:eastAsia="ＭＳ 明朝" w:hAnsi="ＭＳ 明朝" w:hint="eastAsia"/>
          <w:sz w:val="24"/>
          <w:szCs w:val="24"/>
        </w:rPr>
        <w:t>行政に関わる</w:t>
      </w:r>
      <w:r w:rsidR="00B524C2" w:rsidRPr="001A6E79">
        <w:rPr>
          <w:rFonts w:ascii="ＭＳ 明朝" w:eastAsia="ＭＳ 明朝" w:hAnsi="ＭＳ 明朝" w:hint="eastAsia"/>
          <w:sz w:val="24"/>
          <w:szCs w:val="24"/>
        </w:rPr>
        <w:t>業務の運営実績が３年以上あること。</w:t>
      </w:r>
    </w:p>
    <w:p w14:paraId="28482269" w14:textId="77777777" w:rsidR="009F2B43" w:rsidRPr="001A6E79" w:rsidRDefault="009F2B43" w:rsidP="000906FE">
      <w:pPr>
        <w:ind w:leftChars="100" w:left="930" w:hangingChars="300" w:hanging="720"/>
        <w:jc w:val="left"/>
        <w:rPr>
          <w:rFonts w:ascii="ＭＳ 明朝" w:eastAsia="ＭＳ 明朝" w:hAnsi="ＭＳ 明朝"/>
          <w:sz w:val="24"/>
          <w:szCs w:val="24"/>
        </w:rPr>
      </w:pPr>
      <w:r w:rsidRPr="001A6E79">
        <w:rPr>
          <w:rFonts w:ascii="ＭＳ 明朝" w:eastAsia="ＭＳ 明朝" w:hAnsi="ＭＳ 明朝" w:hint="eastAsia"/>
          <w:sz w:val="24"/>
          <w:szCs w:val="24"/>
        </w:rPr>
        <w:t>（６）</w:t>
      </w:r>
      <w:r w:rsidR="009765FC" w:rsidRPr="001A6E79">
        <w:rPr>
          <w:rFonts w:ascii="ＭＳ 明朝" w:eastAsia="ＭＳ 明朝" w:hAnsi="ＭＳ 明朝" w:hint="eastAsia"/>
          <w:sz w:val="24"/>
          <w:szCs w:val="24"/>
        </w:rPr>
        <w:t xml:space="preserve"> </w:t>
      </w:r>
      <w:r w:rsidR="009765FC" w:rsidRPr="001A6E79">
        <w:rPr>
          <w:rFonts w:ascii="ＭＳ 明朝" w:eastAsia="ＭＳ 明朝" w:hAnsi="ＭＳ 明朝"/>
          <w:sz w:val="24"/>
          <w:szCs w:val="24"/>
        </w:rPr>
        <w:t>プライバシーマーク又はISO27001もしくはISMSを取得している団体であること。ただし、ISO27001もしくはISMSに関しては、認証の範囲及び対象組織が、本事業に</w:t>
      </w:r>
      <w:r w:rsidR="009765FC" w:rsidRPr="001A6E79">
        <w:rPr>
          <w:rFonts w:ascii="ＭＳ 明朝" w:eastAsia="ＭＳ 明朝" w:hAnsi="ＭＳ 明朝" w:hint="eastAsia"/>
          <w:sz w:val="24"/>
          <w:szCs w:val="24"/>
        </w:rPr>
        <w:t>関わる</w:t>
      </w:r>
      <w:r w:rsidR="009765FC" w:rsidRPr="001A6E79">
        <w:rPr>
          <w:rFonts w:ascii="ＭＳ 明朝" w:eastAsia="ＭＳ 明朝" w:hAnsi="ＭＳ 明朝"/>
          <w:sz w:val="24"/>
          <w:szCs w:val="24"/>
        </w:rPr>
        <w:t>「家事代行サービス」と「保育サービス」を含んだものであること。</w:t>
      </w:r>
    </w:p>
    <w:p w14:paraId="725CEBC9" w14:textId="77777777" w:rsidR="00EE0E5A" w:rsidRPr="001A6E79" w:rsidRDefault="008C6C01" w:rsidP="000906FE">
      <w:pPr>
        <w:ind w:firstLineChars="100" w:firstLine="240"/>
        <w:jc w:val="left"/>
        <w:rPr>
          <w:rFonts w:ascii="ＭＳ 明朝" w:eastAsia="ＭＳ 明朝" w:hAnsi="ＭＳ 明朝"/>
          <w:sz w:val="24"/>
          <w:szCs w:val="24"/>
        </w:rPr>
      </w:pPr>
      <w:r w:rsidRPr="001A6E79">
        <w:rPr>
          <w:rFonts w:ascii="ＭＳ 明朝" w:eastAsia="ＭＳ 明朝" w:hAnsi="ＭＳ 明朝" w:hint="eastAsia"/>
          <w:sz w:val="24"/>
          <w:szCs w:val="24"/>
        </w:rPr>
        <w:t>（</w:t>
      </w:r>
      <w:r w:rsidR="002C4C7B" w:rsidRPr="001A6E79">
        <w:rPr>
          <w:rFonts w:ascii="ＭＳ 明朝" w:eastAsia="ＭＳ 明朝" w:hAnsi="ＭＳ 明朝" w:hint="eastAsia"/>
          <w:sz w:val="24"/>
          <w:szCs w:val="24"/>
        </w:rPr>
        <w:t>７</w:t>
      </w:r>
      <w:r w:rsidRPr="001A6E79">
        <w:rPr>
          <w:rFonts w:ascii="ＭＳ 明朝" w:eastAsia="ＭＳ 明朝" w:hAnsi="ＭＳ 明朝" w:hint="eastAsia"/>
          <w:sz w:val="24"/>
          <w:szCs w:val="24"/>
        </w:rPr>
        <w:t>）</w:t>
      </w:r>
      <w:r w:rsidR="00004550" w:rsidRPr="001A6E79">
        <w:rPr>
          <w:rFonts w:ascii="ＭＳ 明朝" w:eastAsia="ＭＳ 明朝" w:hAnsi="ＭＳ 明朝" w:hint="eastAsia"/>
          <w:sz w:val="24"/>
          <w:szCs w:val="24"/>
        </w:rPr>
        <w:t>直近１</w:t>
      </w:r>
      <w:r w:rsidR="00EE0E5A" w:rsidRPr="001A6E79">
        <w:rPr>
          <w:rFonts w:ascii="ＭＳ 明朝" w:eastAsia="ＭＳ 明朝" w:hAnsi="ＭＳ 明朝" w:hint="eastAsia"/>
          <w:sz w:val="24"/>
          <w:szCs w:val="24"/>
        </w:rPr>
        <w:t>年間に国税又は地方税を滞納していないこと。</w:t>
      </w:r>
    </w:p>
    <w:p w14:paraId="71CE6F75" w14:textId="77777777" w:rsidR="0066469C" w:rsidRPr="001A6E79" w:rsidRDefault="008C6C01" w:rsidP="00004550">
      <w:pPr>
        <w:ind w:leftChars="100" w:left="930" w:hangingChars="300" w:hanging="720"/>
        <w:jc w:val="left"/>
        <w:rPr>
          <w:rFonts w:ascii="ＭＳ 明朝" w:eastAsia="ＭＳ 明朝" w:hAnsi="ＭＳ 明朝"/>
          <w:sz w:val="24"/>
          <w:szCs w:val="24"/>
        </w:rPr>
      </w:pPr>
      <w:r w:rsidRPr="001A6E79">
        <w:rPr>
          <w:rFonts w:ascii="ＭＳ 明朝" w:eastAsia="ＭＳ 明朝" w:hAnsi="ＭＳ 明朝" w:hint="eastAsia"/>
          <w:sz w:val="24"/>
          <w:szCs w:val="24"/>
        </w:rPr>
        <w:t>（</w:t>
      </w:r>
      <w:r w:rsidR="002C4C7B" w:rsidRPr="001A6E79">
        <w:rPr>
          <w:rFonts w:ascii="ＭＳ 明朝" w:eastAsia="ＭＳ 明朝" w:hAnsi="ＭＳ 明朝" w:hint="eastAsia"/>
          <w:sz w:val="24"/>
          <w:szCs w:val="24"/>
        </w:rPr>
        <w:t>８</w:t>
      </w:r>
      <w:r w:rsidRPr="001A6E79">
        <w:rPr>
          <w:rFonts w:ascii="ＭＳ 明朝" w:eastAsia="ＭＳ 明朝" w:hAnsi="ＭＳ 明朝" w:hint="eastAsia"/>
          <w:sz w:val="24"/>
          <w:szCs w:val="24"/>
        </w:rPr>
        <w:t>）</w:t>
      </w:r>
      <w:r w:rsidR="00004550" w:rsidRPr="001A6E79">
        <w:rPr>
          <w:rFonts w:ascii="ＭＳ 明朝" w:eastAsia="ＭＳ 明朝" w:hAnsi="ＭＳ 明朝"/>
          <w:sz w:val="24"/>
          <w:szCs w:val="24"/>
        </w:rPr>
        <w:t>「江戸川区契約における暴力団排除措置要綱」に基づく入札参加除外措置を受けている事業者でないこと。</w:t>
      </w:r>
    </w:p>
    <w:p w14:paraId="1796DC02" w14:textId="77777777" w:rsidR="0066469C" w:rsidRPr="001A6E79" w:rsidRDefault="0066469C" w:rsidP="0066469C">
      <w:pPr>
        <w:rPr>
          <w:rFonts w:ascii="ＭＳ 明朝" w:eastAsia="ＭＳ 明朝" w:hAnsi="ＭＳ 明朝"/>
          <w:sz w:val="24"/>
          <w:szCs w:val="24"/>
        </w:rPr>
      </w:pPr>
    </w:p>
    <w:p w14:paraId="1182FFFD" w14:textId="77777777" w:rsidR="0066469C" w:rsidRPr="001A6E79" w:rsidRDefault="0066469C" w:rsidP="0066469C">
      <w:pPr>
        <w:rPr>
          <w:rFonts w:ascii="ＭＳ ゴシック" w:eastAsia="ＭＳ ゴシック" w:hAnsi="ＭＳ ゴシック"/>
          <w:sz w:val="24"/>
          <w:szCs w:val="24"/>
        </w:rPr>
      </w:pPr>
      <w:r w:rsidRPr="001A6E79">
        <w:rPr>
          <w:rFonts w:ascii="ＭＳ ゴシック" w:eastAsia="ＭＳ ゴシック" w:hAnsi="ＭＳ ゴシック" w:hint="eastAsia"/>
          <w:sz w:val="24"/>
          <w:szCs w:val="24"/>
        </w:rPr>
        <w:t>５　業務の概要</w:t>
      </w:r>
    </w:p>
    <w:p w14:paraId="69A3366B" w14:textId="77777777" w:rsidR="0066469C" w:rsidRPr="001A6E79" w:rsidRDefault="0066469C" w:rsidP="0066469C">
      <w:pPr>
        <w:rPr>
          <w:rFonts w:ascii="ＭＳ 明朝" w:eastAsia="ＭＳ 明朝" w:hAnsi="ＭＳ 明朝"/>
          <w:sz w:val="24"/>
          <w:szCs w:val="24"/>
        </w:rPr>
      </w:pPr>
      <w:r w:rsidRPr="001A6E79">
        <w:rPr>
          <w:rFonts w:ascii="ＭＳ 明朝" w:eastAsia="ＭＳ 明朝" w:hAnsi="ＭＳ 明朝" w:hint="eastAsia"/>
          <w:sz w:val="24"/>
          <w:szCs w:val="24"/>
        </w:rPr>
        <w:t xml:space="preserve">　（１）業務内容</w:t>
      </w:r>
    </w:p>
    <w:p w14:paraId="356B98D7" w14:textId="4E5088D8" w:rsidR="0066469C" w:rsidRPr="001A6E79" w:rsidRDefault="0066469C" w:rsidP="008C6C01">
      <w:pPr>
        <w:ind w:left="720" w:hangingChars="300" w:hanging="72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1F5329"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Pr="001A6E79">
        <w:rPr>
          <w:rFonts w:ascii="ＭＳ 明朝" w:eastAsia="ＭＳ 明朝" w:hAnsi="ＭＳ 明朝" w:hint="eastAsia"/>
          <w:sz w:val="24"/>
          <w:szCs w:val="24"/>
        </w:rPr>
        <w:t>別紙２「</w:t>
      </w:r>
      <w:r w:rsidR="00DE623B">
        <w:rPr>
          <w:rFonts w:ascii="ＭＳ 明朝" w:eastAsia="ＭＳ 明朝" w:hAnsi="ＭＳ 明朝" w:hint="eastAsia"/>
          <w:sz w:val="24"/>
          <w:szCs w:val="24"/>
        </w:rPr>
        <w:t>令和７年度</w:t>
      </w:r>
      <w:r w:rsidRPr="001A6E79">
        <w:rPr>
          <w:rFonts w:ascii="ＭＳ 明朝" w:eastAsia="ＭＳ 明朝" w:hAnsi="ＭＳ 明朝" w:hint="eastAsia"/>
          <w:sz w:val="24"/>
          <w:szCs w:val="24"/>
        </w:rPr>
        <w:t>江戸川区</w:t>
      </w:r>
      <w:r w:rsidR="00004550" w:rsidRPr="001A6E79">
        <w:rPr>
          <w:rFonts w:ascii="ＭＳ 明朝" w:eastAsia="ＭＳ 明朝" w:hAnsi="ＭＳ 明朝" w:hint="eastAsia"/>
          <w:sz w:val="24"/>
          <w:szCs w:val="24"/>
        </w:rPr>
        <w:t>家事・育児支援</w:t>
      </w:r>
      <w:r w:rsidR="00445EF2" w:rsidRPr="001A6E79">
        <w:rPr>
          <w:rFonts w:ascii="ＭＳ 明朝" w:eastAsia="ＭＳ 明朝" w:hAnsi="ＭＳ 明朝" w:hint="eastAsia"/>
          <w:sz w:val="24"/>
          <w:szCs w:val="24"/>
        </w:rPr>
        <w:t>事業</w:t>
      </w:r>
      <w:r w:rsidRPr="001A6E79">
        <w:rPr>
          <w:rFonts w:ascii="ＭＳ 明朝" w:eastAsia="ＭＳ 明朝" w:hAnsi="ＭＳ 明朝" w:hint="eastAsia"/>
          <w:sz w:val="24"/>
          <w:szCs w:val="24"/>
        </w:rPr>
        <w:t>業務委託仕様書」及び別紙３「江戸川区</w:t>
      </w:r>
      <w:r w:rsidR="00004550" w:rsidRPr="001A6E79">
        <w:rPr>
          <w:rFonts w:ascii="ＭＳ 明朝" w:eastAsia="ＭＳ 明朝" w:hAnsi="ＭＳ 明朝" w:hint="eastAsia"/>
          <w:sz w:val="24"/>
          <w:szCs w:val="24"/>
        </w:rPr>
        <w:t>家事・育児支援</w:t>
      </w:r>
      <w:r w:rsidR="00E749A5" w:rsidRPr="001A6E79">
        <w:rPr>
          <w:rFonts w:ascii="ＭＳ 明朝" w:eastAsia="ＭＳ 明朝" w:hAnsi="ＭＳ 明朝" w:hint="eastAsia"/>
          <w:sz w:val="24"/>
          <w:szCs w:val="24"/>
        </w:rPr>
        <w:t>事業</w:t>
      </w:r>
      <w:r w:rsidRPr="001A6E79">
        <w:rPr>
          <w:rFonts w:ascii="ＭＳ 明朝" w:eastAsia="ＭＳ 明朝" w:hAnsi="ＭＳ 明朝" w:hint="eastAsia"/>
          <w:sz w:val="24"/>
          <w:szCs w:val="24"/>
        </w:rPr>
        <w:t>実施要綱」を参照のこと。</w:t>
      </w:r>
    </w:p>
    <w:p w14:paraId="7BD32E25" w14:textId="77777777" w:rsidR="00A910F2" w:rsidRPr="001A6E79" w:rsidRDefault="0066469C" w:rsidP="00A910F2">
      <w:pPr>
        <w:ind w:left="324" w:hangingChars="135" w:hanging="324"/>
        <w:rPr>
          <w:rFonts w:ascii="ＭＳ 明朝" w:eastAsia="ＭＳ 明朝" w:hAnsi="ＭＳ 明朝"/>
          <w:sz w:val="24"/>
          <w:szCs w:val="24"/>
        </w:rPr>
      </w:pPr>
      <w:r w:rsidRPr="001A6E79">
        <w:rPr>
          <w:rFonts w:ascii="ＭＳ 明朝" w:eastAsia="ＭＳ 明朝" w:hAnsi="ＭＳ 明朝" w:hint="eastAsia"/>
          <w:sz w:val="24"/>
          <w:szCs w:val="24"/>
        </w:rPr>
        <w:lastRenderedPageBreak/>
        <w:t xml:space="preserve">　（２）業務委託期間</w:t>
      </w:r>
    </w:p>
    <w:p w14:paraId="6F9E2A90" w14:textId="1A3F1154" w:rsidR="0066469C" w:rsidRPr="001A6E79" w:rsidRDefault="0066469C" w:rsidP="00A910F2">
      <w:pPr>
        <w:ind w:left="324" w:hangingChars="135" w:hanging="324"/>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E749A5"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00DE623B">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１０</w:t>
      </w:r>
      <w:r w:rsidRPr="001A6E79">
        <w:rPr>
          <w:rFonts w:ascii="ＭＳ 明朝" w:eastAsia="ＭＳ 明朝" w:hAnsi="ＭＳ 明朝" w:hint="eastAsia"/>
          <w:sz w:val="24"/>
          <w:szCs w:val="24"/>
        </w:rPr>
        <w:t>月1日から</w:t>
      </w:r>
      <w:r w:rsidR="009F4AA3" w:rsidRPr="001A6E79">
        <w:rPr>
          <w:rFonts w:ascii="ＭＳ 明朝" w:eastAsia="ＭＳ 明朝" w:hAnsi="ＭＳ 明朝" w:hint="eastAsia"/>
          <w:sz w:val="24"/>
          <w:szCs w:val="24"/>
        </w:rPr>
        <w:t>令和</w:t>
      </w:r>
      <w:r w:rsidR="00AC5C93">
        <w:rPr>
          <w:rFonts w:ascii="ＭＳ 明朝" w:eastAsia="ＭＳ 明朝" w:hAnsi="ＭＳ 明朝" w:hint="eastAsia"/>
          <w:sz w:val="24"/>
          <w:szCs w:val="24"/>
        </w:rPr>
        <w:t>８</w:t>
      </w:r>
      <w:r w:rsidRPr="001A6E79">
        <w:rPr>
          <w:rFonts w:ascii="ＭＳ 明朝" w:eastAsia="ＭＳ 明朝" w:hAnsi="ＭＳ 明朝" w:hint="eastAsia"/>
          <w:sz w:val="24"/>
          <w:szCs w:val="24"/>
        </w:rPr>
        <w:t>年</w:t>
      </w:r>
      <w:r w:rsidR="00E749A5" w:rsidRPr="001A6E79">
        <w:rPr>
          <w:rFonts w:ascii="ＭＳ 明朝" w:eastAsia="ＭＳ 明朝" w:hAnsi="ＭＳ 明朝" w:hint="eastAsia"/>
          <w:sz w:val="24"/>
          <w:szCs w:val="24"/>
        </w:rPr>
        <w:t>３</w:t>
      </w:r>
      <w:r w:rsidRPr="001A6E79">
        <w:rPr>
          <w:rFonts w:ascii="ＭＳ 明朝" w:eastAsia="ＭＳ 明朝" w:hAnsi="ＭＳ 明朝" w:hint="eastAsia"/>
          <w:sz w:val="24"/>
          <w:szCs w:val="24"/>
        </w:rPr>
        <w:t>月</w:t>
      </w:r>
      <w:r w:rsidR="00416092" w:rsidRPr="001A6E79">
        <w:rPr>
          <w:rFonts w:ascii="ＭＳ 明朝" w:eastAsia="ＭＳ 明朝" w:hAnsi="ＭＳ 明朝" w:hint="eastAsia"/>
          <w:sz w:val="24"/>
          <w:szCs w:val="24"/>
        </w:rPr>
        <w:t>３１</w:t>
      </w:r>
      <w:r w:rsidRPr="001A6E79">
        <w:rPr>
          <w:rFonts w:ascii="ＭＳ 明朝" w:eastAsia="ＭＳ 明朝" w:hAnsi="ＭＳ 明朝" w:hint="eastAsia"/>
          <w:sz w:val="24"/>
          <w:szCs w:val="24"/>
        </w:rPr>
        <w:t>日まで</w:t>
      </w:r>
    </w:p>
    <w:p w14:paraId="21D3D086" w14:textId="77777777" w:rsidR="0066469C" w:rsidRPr="001A6E79" w:rsidRDefault="00E749A5" w:rsidP="008C6C01">
      <w:pPr>
        <w:ind w:left="960" w:hangingChars="400" w:hanging="96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Pr="001A6E79">
        <w:rPr>
          <w:rFonts w:ascii="ＭＳ 明朝" w:eastAsia="ＭＳ 明朝" w:hAnsi="ＭＳ 明朝" w:hint="eastAsia"/>
          <w:sz w:val="24"/>
          <w:szCs w:val="24"/>
        </w:rPr>
        <w:t xml:space="preserve">　</w:t>
      </w:r>
      <w:r w:rsidR="00D72513" w:rsidRPr="001A6E79">
        <w:rPr>
          <w:rFonts w:ascii="ＭＳ 明朝" w:eastAsia="ＭＳ 明朝" w:hAnsi="ＭＳ 明朝" w:hint="eastAsia"/>
          <w:sz w:val="24"/>
          <w:szCs w:val="24"/>
        </w:rPr>
        <w:t>※ただし</w:t>
      </w:r>
      <w:r w:rsidRPr="001A6E79">
        <w:rPr>
          <w:rFonts w:ascii="ＭＳ 明朝" w:eastAsia="ＭＳ 明朝" w:hAnsi="ＭＳ 明朝" w:hint="eastAsia"/>
          <w:sz w:val="24"/>
          <w:szCs w:val="24"/>
        </w:rPr>
        <w:t>、</w:t>
      </w:r>
      <w:r w:rsidR="007969AB" w:rsidRPr="001A6E79">
        <w:rPr>
          <w:rFonts w:ascii="ＭＳ 明朝" w:eastAsia="ＭＳ 明朝" w:hAnsi="ＭＳ 明朝" w:hint="eastAsia"/>
          <w:sz w:val="24"/>
          <w:szCs w:val="24"/>
        </w:rPr>
        <w:t>業務委託の履行内容が評価会議で一定の評価を得た場合は、</w:t>
      </w:r>
      <w:r w:rsidR="00F16C55" w:rsidRPr="001A6E79">
        <w:rPr>
          <w:rFonts w:ascii="ＭＳ 明朝" w:eastAsia="ＭＳ 明朝" w:hAnsi="ＭＳ 明朝" w:hint="eastAsia"/>
          <w:sz w:val="24"/>
          <w:szCs w:val="24"/>
        </w:rPr>
        <w:t>契約年度を含め概ね３年間について</w:t>
      </w:r>
      <w:r w:rsidR="009765FC" w:rsidRPr="001A6E79">
        <w:rPr>
          <w:rFonts w:ascii="ＭＳ 明朝" w:eastAsia="ＭＳ 明朝" w:hAnsi="ＭＳ 明朝" w:hint="eastAsia"/>
          <w:sz w:val="24"/>
          <w:szCs w:val="24"/>
        </w:rPr>
        <w:t>、毎年度の区一般会計予算に基づき</w:t>
      </w:r>
      <w:r w:rsidR="00F16C55" w:rsidRPr="001A6E79">
        <w:rPr>
          <w:rFonts w:ascii="ＭＳ 明朝" w:eastAsia="ＭＳ 明朝" w:hAnsi="ＭＳ 明朝" w:hint="eastAsia"/>
          <w:sz w:val="24"/>
          <w:szCs w:val="24"/>
        </w:rPr>
        <w:t>随意契約を行うことがある</w:t>
      </w:r>
      <w:r w:rsidR="00226C61" w:rsidRPr="001A6E79">
        <w:rPr>
          <w:rFonts w:ascii="ＭＳ 明朝" w:eastAsia="ＭＳ 明朝" w:hAnsi="ＭＳ 明朝" w:hint="eastAsia"/>
          <w:sz w:val="24"/>
          <w:szCs w:val="24"/>
        </w:rPr>
        <w:t>。</w:t>
      </w:r>
    </w:p>
    <w:p w14:paraId="55F3620C" w14:textId="77777777" w:rsidR="0066469C" w:rsidRPr="001A6E79" w:rsidRDefault="00E749A5" w:rsidP="008C6C01">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（３）</w:t>
      </w:r>
      <w:r w:rsidR="0066469C" w:rsidRPr="001A6E79">
        <w:rPr>
          <w:rFonts w:ascii="ＭＳ 明朝" w:eastAsia="ＭＳ 明朝" w:hAnsi="ＭＳ 明朝" w:hint="eastAsia"/>
          <w:sz w:val="24"/>
          <w:szCs w:val="24"/>
        </w:rPr>
        <w:t>実施場所</w:t>
      </w:r>
    </w:p>
    <w:p w14:paraId="75053721" w14:textId="77777777" w:rsidR="0066469C" w:rsidRPr="001A6E79" w:rsidRDefault="008C6C01" w:rsidP="008C6C01">
      <w:pPr>
        <w:ind w:left="720" w:hangingChars="300" w:hanging="72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9765FC" w:rsidRPr="001A6E79">
        <w:rPr>
          <w:rFonts w:ascii="ＭＳ 明朝" w:eastAsia="ＭＳ 明朝" w:hAnsi="ＭＳ 明朝" w:hint="eastAsia"/>
          <w:sz w:val="24"/>
          <w:szCs w:val="24"/>
        </w:rPr>
        <w:t>対象</w:t>
      </w:r>
      <w:r w:rsidR="00F16C55" w:rsidRPr="001A6E79">
        <w:rPr>
          <w:rFonts w:ascii="ＭＳ 明朝" w:eastAsia="ＭＳ 明朝" w:hAnsi="ＭＳ 明朝" w:hint="eastAsia"/>
          <w:sz w:val="24"/>
          <w:szCs w:val="24"/>
        </w:rPr>
        <w:t>家庭</w:t>
      </w:r>
      <w:r w:rsidR="00F7035C" w:rsidRPr="001A6E79">
        <w:rPr>
          <w:rFonts w:ascii="ＭＳ 明朝" w:eastAsia="ＭＳ 明朝" w:hAnsi="ＭＳ 明朝" w:hint="eastAsia"/>
          <w:sz w:val="24"/>
          <w:szCs w:val="24"/>
        </w:rPr>
        <w:t>の自宅及び区が指定する場所</w:t>
      </w:r>
    </w:p>
    <w:p w14:paraId="6420E5D9" w14:textId="77777777" w:rsidR="00A910F2" w:rsidRPr="001A6E79" w:rsidRDefault="0066469C">
      <w:pPr>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（４）</w:t>
      </w:r>
      <w:r w:rsidR="00374C49" w:rsidRPr="001A6E79">
        <w:rPr>
          <w:rFonts w:ascii="ＭＳ 明朝" w:eastAsia="ＭＳ 明朝" w:hAnsi="ＭＳ 明朝" w:hint="eastAsia"/>
          <w:sz w:val="24"/>
          <w:szCs w:val="24"/>
        </w:rPr>
        <w:t>企画提案にあたっての上限金額</w:t>
      </w:r>
    </w:p>
    <w:p w14:paraId="5D1E8F38" w14:textId="0C51F3F1" w:rsidR="0066469C" w:rsidRDefault="00FD6BCF">
      <w:pPr>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Pr="001A6E79">
        <w:rPr>
          <w:rFonts w:ascii="ＭＳ 明朝" w:eastAsia="ＭＳ 明朝" w:hAnsi="ＭＳ 明朝" w:hint="eastAsia"/>
          <w:sz w:val="24"/>
          <w:szCs w:val="24"/>
        </w:rPr>
        <w:t xml:space="preserve">　</w:t>
      </w:r>
      <w:r w:rsidR="009F4AA3" w:rsidRPr="001A6E79">
        <w:rPr>
          <w:rFonts w:ascii="ＭＳ 明朝" w:eastAsia="ＭＳ 明朝" w:hAnsi="ＭＳ 明朝" w:hint="eastAsia"/>
          <w:sz w:val="24"/>
          <w:szCs w:val="24"/>
        </w:rPr>
        <w:t xml:space="preserve">　</w:t>
      </w:r>
      <w:r w:rsidR="00355908" w:rsidRPr="00355908">
        <w:rPr>
          <w:rFonts w:ascii="ＭＳ 明朝" w:eastAsia="ＭＳ 明朝" w:hAnsi="ＭＳ 明朝" w:hint="eastAsia"/>
          <w:color w:val="000000" w:themeColor="text1"/>
          <w:sz w:val="24"/>
          <w:szCs w:val="24"/>
        </w:rPr>
        <w:t>４７，００</w:t>
      </w:r>
      <w:r w:rsidR="00552A2B">
        <w:rPr>
          <w:rFonts w:ascii="ＭＳ 明朝" w:eastAsia="ＭＳ 明朝" w:hAnsi="ＭＳ 明朝" w:hint="eastAsia"/>
          <w:color w:val="000000" w:themeColor="text1"/>
          <w:sz w:val="24"/>
          <w:szCs w:val="24"/>
        </w:rPr>
        <w:t>４，１２５</w:t>
      </w:r>
      <w:r w:rsidR="00355908" w:rsidRPr="00355908">
        <w:rPr>
          <w:rFonts w:ascii="ＭＳ 明朝" w:eastAsia="ＭＳ 明朝" w:hAnsi="ＭＳ 明朝" w:hint="eastAsia"/>
          <w:color w:val="000000" w:themeColor="text1"/>
          <w:sz w:val="24"/>
          <w:szCs w:val="24"/>
        </w:rPr>
        <w:t>円</w:t>
      </w:r>
      <w:r w:rsidR="00374C49" w:rsidRPr="001A6E79">
        <w:rPr>
          <w:rFonts w:ascii="ＭＳ 明朝" w:eastAsia="ＭＳ 明朝" w:hAnsi="ＭＳ 明朝" w:hint="eastAsia"/>
          <w:sz w:val="24"/>
          <w:szCs w:val="24"/>
        </w:rPr>
        <w:t>（消費税</w:t>
      </w:r>
      <w:r w:rsidR="006A79CA" w:rsidRPr="001A6E79">
        <w:rPr>
          <w:rFonts w:ascii="ＭＳ 明朝" w:eastAsia="ＭＳ 明朝" w:hAnsi="ＭＳ 明朝" w:hint="eastAsia"/>
          <w:sz w:val="24"/>
          <w:szCs w:val="24"/>
        </w:rPr>
        <w:t>相当額</w:t>
      </w:r>
      <w:r w:rsidR="00374C49" w:rsidRPr="001A6E79">
        <w:rPr>
          <w:rFonts w:ascii="ＭＳ 明朝" w:eastAsia="ＭＳ 明朝" w:hAnsi="ＭＳ 明朝" w:hint="eastAsia"/>
          <w:sz w:val="24"/>
          <w:szCs w:val="24"/>
        </w:rPr>
        <w:t>を含む）</w:t>
      </w:r>
    </w:p>
    <w:p w14:paraId="78694BEE" w14:textId="77777777" w:rsidR="00BC4604" w:rsidRDefault="00BC4604">
      <w:pPr>
        <w:rPr>
          <w:rFonts w:ascii="ＭＳ 明朝" w:eastAsia="ＭＳ 明朝" w:hAnsi="ＭＳ 明朝"/>
          <w:sz w:val="24"/>
          <w:szCs w:val="24"/>
        </w:rPr>
      </w:pPr>
    </w:p>
    <w:p w14:paraId="7A92DB93" w14:textId="77777777" w:rsidR="00BC4604" w:rsidRPr="00BC4604" w:rsidRDefault="00BC4604">
      <w:pPr>
        <w:rPr>
          <w:rFonts w:ascii="ＭＳ ゴシック" w:eastAsia="ＭＳ ゴシック" w:hAnsi="ＭＳ ゴシック"/>
          <w:sz w:val="24"/>
          <w:szCs w:val="24"/>
        </w:rPr>
      </w:pPr>
      <w:r w:rsidRPr="00BC4604">
        <w:rPr>
          <w:rFonts w:ascii="ＭＳ ゴシック" w:eastAsia="ＭＳ ゴシック" w:hAnsi="ＭＳ ゴシック" w:hint="eastAsia"/>
          <w:sz w:val="24"/>
          <w:szCs w:val="24"/>
        </w:rPr>
        <w:t>６　江戸川区公契約条例の適用</w:t>
      </w:r>
    </w:p>
    <w:p w14:paraId="6EFE88D1" w14:textId="77777777" w:rsidR="00BC4604" w:rsidRDefault="00BC4604">
      <w:pPr>
        <w:rPr>
          <w:rFonts w:ascii="ＭＳ 明朝" w:eastAsia="ＭＳ 明朝" w:hAnsi="ＭＳ 明朝"/>
          <w:sz w:val="24"/>
          <w:szCs w:val="24"/>
        </w:rPr>
      </w:pPr>
      <w:r>
        <w:rPr>
          <w:rFonts w:ascii="ＭＳ 明朝" w:eastAsia="ＭＳ 明朝" w:hAnsi="ＭＳ 明朝" w:hint="eastAsia"/>
          <w:sz w:val="24"/>
          <w:szCs w:val="24"/>
        </w:rPr>
        <w:t xml:space="preserve">　　本契約は</w:t>
      </w:r>
      <w:r w:rsidRPr="00355908">
        <w:rPr>
          <w:rFonts w:ascii="ＭＳ 明朝" w:eastAsia="ＭＳ 明朝" w:hAnsi="ＭＳ 明朝" w:hint="eastAsia"/>
          <w:color w:val="000000" w:themeColor="text1"/>
          <w:sz w:val="24"/>
          <w:szCs w:val="24"/>
        </w:rPr>
        <w:t>江戸川区公契約条例（平成22年３月江戸川区条例第1号）第２条第１号</w:t>
      </w:r>
      <w:r>
        <w:rPr>
          <w:rFonts w:ascii="ＭＳ 明朝" w:eastAsia="ＭＳ 明朝" w:hAnsi="ＭＳ 明朝" w:hint="eastAsia"/>
          <w:sz w:val="24"/>
          <w:szCs w:val="24"/>
        </w:rPr>
        <w:t>に規</w:t>
      </w:r>
    </w:p>
    <w:p w14:paraId="35D3A1DA" w14:textId="77777777" w:rsidR="00BC4604" w:rsidRDefault="00BC4604">
      <w:pPr>
        <w:rPr>
          <w:rFonts w:ascii="ＭＳ 明朝" w:eastAsia="ＭＳ 明朝" w:hAnsi="ＭＳ 明朝"/>
          <w:sz w:val="24"/>
          <w:szCs w:val="24"/>
        </w:rPr>
      </w:pPr>
      <w:r>
        <w:rPr>
          <w:rFonts w:ascii="ＭＳ 明朝" w:eastAsia="ＭＳ 明朝" w:hAnsi="ＭＳ 明朝" w:hint="eastAsia"/>
          <w:sz w:val="24"/>
          <w:szCs w:val="24"/>
        </w:rPr>
        <w:t xml:space="preserve">　定する公契約に該当する。このため、本契約を受託する場合は、江戸川区公契約条例が</w:t>
      </w:r>
    </w:p>
    <w:p w14:paraId="12F4FFA4" w14:textId="77777777" w:rsidR="00BC4604" w:rsidRDefault="00BC4604" w:rsidP="00BC4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適用される。</w:t>
      </w:r>
    </w:p>
    <w:p w14:paraId="5BFFE914" w14:textId="77777777" w:rsidR="00BC4604" w:rsidRPr="001A6E79" w:rsidRDefault="00BC4604" w:rsidP="00BC4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別紙４「</w:t>
      </w:r>
      <w:r w:rsidRPr="00BC4604">
        <w:rPr>
          <w:rFonts w:ascii="ＭＳ 明朝" w:eastAsia="ＭＳ 明朝" w:hAnsi="ＭＳ 明朝" w:hint="eastAsia"/>
          <w:sz w:val="24"/>
          <w:szCs w:val="24"/>
        </w:rPr>
        <w:t>江戸川区公契約条例の適用</w:t>
      </w:r>
      <w:r>
        <w:rPr>
          <w:rFonts w:ascii="ＭＳ 明朝" w:eastAsia="ＭＳ 明朝" w:hAnsi="ＭＳ 明朝" w:hint="eastAsia"/>
          <w:sz w:val="24"/>
          <w:szCs w:val="24"/>
        </w:rPr>
        <w:t>について」を参照のこと。</w:t>
      </w:r>
    </w:p>
    <w:p w14:paraId="039D8E71" w14:textId="77777777" w:rsidR="0066469C" w:rsidRPr="001A6E79" w:rsidRDefault="0066469C">
      <w:pPr>
        <w:rPr>
          <w:rFonts w:ascii="ＭＳ 明朝" w:eastAsia="ＭＳ 明朝" w:hAnsi="ＭＳ 明朝"/>
          <w:sz w:val="24"/>
          <w:szCs w:val="24"/>
        </w:rPr>
      </w:pPr>
    </w:p>
    <w:p w14:paraId="4E6E4749" w14:textId="77777777" w:rsidR="0066469C" w:rsidRPr="001A6E79" w:rsidRDefault="00BC4604">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66469C" w:rsidRPr="001A6E79">
        <w:rPr>
          <w:rFonts w:ascii="ＭＳ ゴシック" w:eastAsia="ＭＳ ゴシック" w:hAnsi="ＭＳ ゴシック" w:hint="eastAsia"/>
          <w:sz w:val="24"/>
          <w:szCs w:val="24"/>
        </w:rPr>
        <w:t xml:space="preserve">　</w:t>
      </w:r>
      <w:r w:rsidR="00CC7C24" w:rsidRPr="001A6E79">
        <w:rPr>
          <w:rFonts w:ascii="ＭＳ ゴシック" w:eastAsia="ＭＳ ゴシック" w:hAnsi="ＭＳ ゴシック" w:hint="eastAsia"/>
          <w:sz w:val="24"/>
          <w:szCs w:val="24"/>
        </w:rPr>
        <w:t>選定スケジュール</w:t>
      </w:r>
    </w:p>
    <w:tbl>
      <w:tblPr>
        <w:tblStyle w:val="a4"/>
        <w:tblW w:w="9781" w:type="dxa"/>
        <w:tblInd w:w="250" w:type="dxa"/>
        <w:tblLook w:val="04A0" w:firstRow="1" w:lastRow="0" w:firstColumn="1" w:lastColumn="0" w:noHBand="0" w:noVBand="1"/>
      </w:tblPr>
      <w:tblGrid>
        <w:gridCol w:w="3686"/>
        <w:gridCol w:w="6095"/>
      </w:tblGrid>
      <w:tr w:rsidR="001A6E79" w:rsidRPr="001A6E79" w14:paraId="6F7C8654" w14:textId="77777777" w:rsidTr="0063458A">
        <w:tc>
          <w:tcPr>
            <w:tcW w:w="3686" w:type="dxa"/>
          </w:tcPr>
          <w:p w14:paraId="77B1AB3C" w14:textId="77777777" w:rsidR="0066469C" w:rsidRPr="001A6E79" w:rsidRDefault="0063458A">
            <w:pPr>
              <w:rPr>
                <w:rFonts w:ascii="ＭＳ 明朝" w:eastAsia="ＭＳ 明朝" w:hAnsi="ＭＳ 明朝"/>
                <w:sz w:val="24"/>
                <w:szCs w:val="24"/>
              </w:rPr>
            </w:pPr>
            <w:r w:rsidRPr="001A6E79">
              <w:rPr>
                <w:rFonts w:ascii="ＭＳ 明朝" w:eastAsia="ＭＳ 明朝" w:hAnsi="ＭＳ 明朝" w:hint="eastAsia"/>
                <w:sz w:val="24"/>
                <w:szCs w:val="24"/>
              </w:rPr>
              <w:t>募集の周知及び申込書</w:t>
            </w:r>
            <w:r w:rsidR="00F16C55" w:rsidRPr="001A6E79">
              <w:rPr>
                <w:rFonts w:ascii="ＭＳ 明朝" w:eastAsia="ＭＳ 明朝" w:hAnsi="ＭＳ 明朝" w:hint="eastAsia"/>
                <w:sz w:val="24"/>
                <w:szCs w:val="24"/>
              </w:rPr>
              <w:t>提出</w:t>
            </w:r>
            <w:r w:rsidRPr="001A6E79">
              <w:rPr>
                <w:rFonts w:ascii="ＭＳ 明朝" w:eastAsia="ＭＳ 明朝" w:hAnsi="ＭＳ 明朝" w:hint="eastAsia"/>
                <w:sz w:val="24"/>
                <w:szCs w:val="24"/>
              </w:rPr>
              <w:t>期間</w:t>
            </w:r>
          </w:p>
        </w:tc>
        <w:tc>
          <w:tcPr>
            <w:tcW w:w="6095" w:type="dxa"/>
          </w:tcPr>
          <w:p w14:paraId="76031654" w14:textId="137FE3CB" w:rsidR="0066469C" w:rsidRPr="001A6E79" w:rsidRDefault="00DE623B" w:rsidP="009D5C1D">
            <w:pPr>
              <w:rPr>
                <w:rFonts w:ascii="ＭＳ 明朝" w:eastAsia="ＭＳ 明朝" w:hAnsi="ＭＳ 明朝"/>
                <w:sz w:val="24"/>
                <w:szCs w:val="24"/>
              </w:rPr>
            </w:pP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66469C" w:rsidRPr="001A6E79">
              <w:rPr>
                <w:rFonts w:ascii="ＭＳ 明朝" w:eastAsia="ＭＳ 明朝" w:hAnsi="ＭＳ 明朝" w:hint="eastAsia"/>
                <w:sz w:val="24"/>
                <w:szCs w:val="24"/>
              </w:rPr>
              <w:t>月</w:t>
            </w:r>
            <w:r w:rsidR="001A67E5">
              <w:rPr>
                <w:rFonts w:ascii="ＭＳ 明朝" w:eastAsia="ＭＳ 明朝" w:hAnsi="ＭＳ 明朝" w:hint="eastAsia"/>
                <w:sz w:val="24"/>
                <w:szCs w:val="24"/>
              </w:rPr>
              <w:t>７</w:t>
            </w:r>
            <w:r w:rsidR="0066469C" w:rsidRPr="001A6E79">
              <w:rPr>
                <w:rFonts w:ascii="ＭＳ 明朝" w:eastAsia="ＭＳ 明朝" w:hAnsi="ＭＳ 明朝" w:hint="eastAsia"/>
                <w:sz w:val="24"/>
                <w:szCs w:val="24"/>
              </w:rPr>
              <w:t>日</w:t>
            </w:r>
            <w:r w:rsidR="001A67E5">
              <w:rPr>
                <w:rFonts w:ascii="ＭＳ 明朝" w:eastAsia="ＭＳ 明朝" w:hAnsi="ＭＳ 明朝" w:hint="eastAsia"/>
                <w:sz w:val="24"/>
                <w:szCs w:val="24"/>
              </w:rPr>
              <w:t>（月</w:t>
            </w:r>
            <w:r w:rsidR="0066469C" w:rsidRPr="001A6E79">
              <w:rPr>
                <w:rFonts w:ascii="ＭＳ 明朝" w:eastAsia="ＭＳ 明朝" w:hAnsi="ＭＳ 明朝" w:hint="eastAsia"/>
                <w:sz w:val="24"/>
                <w:szCs w:val="24"/>
              </w:rPr>
              <w:t>）</w:t>
            </w:r>
            <w:r w:rsidR="00DF322B" w:rsidRPr="001A6E79">
              <w:rPr>
                <w:rFonts w:ascii="ＭＳ 明朝" w:eastAsia="ＭＳ 明朝" w:hAnsi="ＭＳ 明朝" w:hint="eastAsia"/>
                <w:sz w:val="24"/>
                <w:szCs w:val="24"/>
              </w:rPr>
              <w:t>～</w:t>
            </w: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DF322B"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１</w:t>
            </w:r>
            <w:r w:rsidR="001A67E5">
              <w:rPr>
                <w:rFonts w:ascii="ＭＳ 明朝" w:eastAsia="ＭＳ 明朝" w:hAnsi="ＭＳ 明朝" w:hint="eastAsia"/>
                <w:sz w:val="24"/>
                <w:szCs w:val="24"/>
              </w:rPr>
              <w:t>８</w:t>
            </w:r>
            <w:r w:rsidR="00DF322B" w:rsidRPr="001A6E79">
              <w:rPr>
                <w:rFonts w:ascii="ＭＳ 明朝" w:eastAsia="ＭＳ 明朝" w:hAnsi="ＭＳ 明朝" w:hint="eastAsia"/>
                <w:sz w:val="24"/>
                <w:szCs w:val="24"/>
              </w:rPr>
              <w:t>日（</w:t>
            </w:r>
            <w:r w:rsidR="001A67E5">
              <w:rPr>
                <w:rFonts w:ascii="ＭＳ 明朝" w:eastAsia="ＭＳ 明朝" w:hAnsi="ＭＳ 明朝" w:hint="eastAsia"/>
                <w:sz w:val="24"/>
                <w:szCs w:val="24"/>
              </w:rPr>
              <w:t>金</w:t>
            </w:r>
            <w:r w:rsidR="00DF322B" w:rsidRPr="001A6E79">
              <w:rPr>
                <w:rFonts w:ascii="ＭＳ 明朝" w:eastAsia="ＭＳ 明朝" w:hAnsi="ＭＳ 明朝" w:hint="eastAsia"/>
                <w:sz w:val="24"/>
                <w:szCs w:val="24"/>
              </w:rPr>
              <w:t>）</w:t>
            </w:r>
          </w:p>
        </w:tc>
      </w:tr>
      <w:tr w:rsidR="001A6E79" w:rsidRPr="001A6E79" w14:paraId="00810607" w14:textId="77777777" w:rsidTr="0063458A">
        <w:tc>
          <w:tcPr>
            <w:tcW w:w="3686" w:type="dxa"/>
          </w:tcPr>
          <w:p w14:paraId="173A416D" w14:textId="77777777" w:rsidR="0063458A" w:rsidRPr="001A6E79" w:rsidRDefault="0063458A" w:rsidP="0063458A">
            <w:pPr>
              <w:rPr>
                <w:rFonts w:ascii="ＭＳ 明朝" w:eastAsia="ＭＳ 明朝" w:hAnsi="ＭＳ 明朝"/>
                <w:sz w:val="24"/>
                <w:szCs w:val="24"/>
              </w:rPr>
            </w:pPr>
            <w:r w:rsidRPr="001A6E79">
              <w:rPr>
                <w:rFonts w:ascii="ＭＳ 明朝" w:eastAsia="ＭＳ 明朝" w:hAnsi="ＭＳ 明朝" w:hint="eastAsia"/>
                <w:sz w:val="24"/>
                <w:szCs w:val="24"/>
              </w:rPr>
              <w:t>質問受付期間</w:t>
            </w:r>
          </w:p>
        </w:tc>
        <w:tc>
          <w:tcPr>
            <w:tcW w:w="6095" w:type="dxa"/>
          </w:tcPr>
          <w:p w14:paraId="30EC9E48" w14:textId="76A01C68" w:rsidR="0063458A" w:rsidRPr="001A6E79" w:rsidRDefault="00DE623B" w:rsidP="0063458A">
            <w:pPr>
              <w:rPr>
                <w:rFonts w:ascii="ＭＳ 明朝" w:eastAsia="ＭＳ 明朝" w:hAnsi="ＭＳ 明朝"/>
                <w:sz w:val="24"/>
                <w:szCs w:val="24"/>
              </w:rPr>
            </w:pP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63458A" w:rsidRPr="001A6E79">
              <w:rPr>
                <w:rFonts w:ascii="ＭＳ 明朝" w:eastAsia="ＭＳ 明朝" w:hAnsi="ＭＳ 明朝" w:hint="eastAsia"/>
                <w:sz w:val="24"/>
                <w:szCs w:val="24"/>
              </w:rPr>
              <w:t>月</w:t>
            </w:r>
            <w:r w:rsidR="001A67E5">
              <w:rPr>
                <w:rFonts w:ascii="ＭＳ 明朝" w:eastAsia="ＭＳ 明朝" w:hAnsi="ＭＳ 明朝" w:hint="eastAsia"/>
                <w:sz w:val="24"/>
                <w:szCs w:val="24"/>
              </w:rPr>
              <w:t>７</w:t>
            </w:r>
            <w:r w:rsidR="0063458A" w:rsidRPr="001A6E79">
              <w:rPr>
                <w:rFonts w:ascii="ＭＳ 明朝" w:eastAsia="ＭＳ 明朝" w:hAnsi="ＭＳ 明朝" w:hint="eastAsia"/>
                <w:sz w:val="24"/>
                <w:szCs w:val="24"/>
              </w:rPr>
              <w:t>日（</w:t>
            </w:r>
            <w:r w:rsidR="001A67E5">
              <w:rPr>
                <w:rFonts w:ascii="ＭＳ 明朝" w:eastAsia="ＭＳ 明朝" w:hAnsi="ＭＳ 明朝" w:hint="eastAsia"/>
                <w:sz w:val="24"/>
                <w:szCs w:val="24"/>
              </w:rPr>
              <w:t>月</w:t>
            </w:r>
            <w:r w:rsidR="0063458A" w:rsidRPr="001A6E79">
              <w:rPr>
                <w:rFonts w:ascii="ＭＳ 明朝" w:eastAsia="ＭＳ 明朝" w:hAnsi="ＭＳ 明朝" w:hint="eastAsia"/>
                <w:sz w:val="24"/>
                <w:szCs w:val="24"/>
              </w:rPr>
              <w:t>）～</w:t>
            </w: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63458A"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１</w:t>
            </w:r>
            <w:r w:rsidR="006727DF">
              <w:rPr>
                <w:rFonts w:ascii="ＭＳ 明朝" w:eastAsia="ＭＳ 明朝" w:hAnsi="ＭＳ 明朝" w:hint="eastAsia"/>
                <w:sz w:val="24"/>
                <w:szCs w:val="24"/>
              </w:rPr>
              <w:t>１</w:t>
            </w:r>
            <w:r w:rsidR="0063458A" w:rsidRPr="001A6E79">
              <w:rPr>
                <w:rFonts w:ascii="ＭＳ 明朝" w:eastAsia="ＭＳ 明朝" w:hAnsi="ＭＳ 明朝" w:hint="eastAsia"/>
                <w:sz w:val="24"/>
                <w:szCs w:val="24"/>
              </w:rPr>
              <w:t>日（</w:t>
            </w:r>
            <w:r w:rsidR="006727DF">
              <w:rPr>
                <w:rFonts w:ascii="ＭＳ 明朝" w:eastAsia="ＭＳ 明朝" w:hAnsi="ＭＳ 明朝" w:hint="eastAsia"/>
                <w:sz w:val="24"/>
                <w:szCs w:val="24"/>
              </w:rPr>
              <w:t>金</w:t>
            </w:r>
            <w:r w:rsidR="0063458A" w:rsidRPr="001A6E79">
              <w:rPr>
                <w:rFonts w:ascii="ＭＳ 明朝" w:eastAsia="ＭＳ 明朝" w:hAnsi="ＭＳ 明朝" w:hint="eastAsia"/>
                <w:sz w:val="24"/>
                <w:szCs w:val="24"/>
              </w:rPr>
              <w:t>）</w:t>
            </w:r>
          </w:p>
        </w:tc>
      </w:tr>
      <w:tr w:rsidR="001A6E79" w:rsidRPr="001A6E79" w14:paraId="2AE21660" w14:textId="77777777" w:rsidTr="0063458A">
        <w:tc>
          <w:tcPr>
            <w:tcW w:w="3686" w:type="dxa"/>
          </w:tcPr>
          <w:p w14:paraId="70D0F429" w14:textId="77777777" w:rsidR="00CA13BF" w:rsidRPr="001A6E79" w:rsidRDefault="00CA13BF" w:rsidP="00211BF4">
            <w:pPr>
              <w:rPr>
                <w:rFonts w:ascii="ＭＳ 明朝" w:eastAsia="ＭＳ 明朝" w:hAnsi="ＭＳ 明朝"/>
                <w:sz w:val="24"/>
                <w:szCs w:val="24"/>
              </w:rPr>
            </w:pPr>
            <w:r w:rsidRPr="001A6E79">
              <w:rPr>
                <w:rFonts w:ascii="ＭＳ 明朝" w:eastAsia="ＭＳ 明朝" w:hAnsi="ＭＳ 明朝" w:hint="eastAsia"/>
                <w:sz w:val="24"/>
                <w:szCs w:val="24"/>
              </w:rPr>
              <w:t>質問回答</w:t>
            </w:r>
          </w:p>
        </w:tc>
        <w:tc>
          <w:tcPr>
            <w:tcW w:w="6095" w:type="dxa"/>
          </w:tcPr>
          <w:p w14:paraId="1B33BCE3" w14:textId="0AB25B6A" w:rsidR="00CA13BF" w:rsidRPr="001A6E79" w:rsidRDefault="00DE623B" w:rsidP="0063458A">
            <w:pPr>
              <w:rPr>
                <w:rFonts w:ascii="ＭＳ 明朝" w:eastAsia="ＭＳ 明朝" w:hAnsi="ＭＳ 明朝"/>
                <w:sz w:val="24"/>
                <w:szCs w:val="24"/>
              </w:rPr>
            </w:pP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CA13BF"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１</w:t>
            </w:r>
            <w:r w:rsidR="00D9247C">
              <w:rPr>
                <w:rFonts w:ascii="ＭＳ 明朝" w:eastAsia="ＭＳ 明朝" w:hAnsi="ＭＳ 明朝" w:hint="eastAsia"/>
                <w:sz w:val="24"/>
                <w:szCs w:val="24"/>
              </w:rPr>
              <w:t>６</w:t>
            </w:r>
            <w:r w:rsidR="00CA13BF" w:rsidRPr="001A6E79">
              <w:rPr>
                <w:rFonts w:ascii="ＭＳ 明朝" w:eastAsia="ＭＳ 明朝" w:hAnsi="ＭＳ 明朝" w:hint="eastAsia"/>
                <w:sz w:val="24"/>
                <w:szCs w:val="24"/>
              </w:rPr>
              <w:t>日（</w:t>
            </w:r>
            <w:r w:rsidR="00D9247C">
              <w:rPr>
                <w:rFonts w:ascii="ＭＳ 明朝" w:eastAsia="ＭＳ 明朝" w:hAnsi="ＭＳ 明朝" w:hint="eastAsia"/>
                <w:sz w:val="24"/>
                <w:szCs w:val="24"/>
              </w:rPr>
              <w:t>水</w:t>
            </w:r>
            <w:r w:rsidR="00F7035C" w:rsidRPr="001A6E79">
              <w:rPr>
                <w:rFonts w:ascii="ＭＳ 明朝" w:eastAsia="ＭＳ 明朝" w:hAnsi="ＭＳ 明朝" w:hint="eastAsia"/>
                <w:sz w:val="24"/>
                <w:szCs w:val="24"/>
              </w:rPr>
              <w:t>）</w:t>
            </w:r>
          </w:p>
        </w:tc>
      </w:tr>
      <w:tr w:rsidR="001A6E79" w:rsidRPr="001A6E79" w14:paraId="76A3A92F" w14:textId="77777777" w:rsidTr="0063458A">
        <w:tc>
          <w:tcPr>
            <w:tcW w:w="3686" w:type="dxa"/>
          </w:tcPr>
          <w:p w14:paraId="3E812669" w14:textId="77777777" w:rsidR="0066469C" w:rsidRPr="001A6E79" w:rsidRDefault="00BF45BE">
            <w:pPr>
              <w:rPr>
                <w:rFonts w:ascii="ＭＳ 明朝" w:eastAsia="ＭＳ 明朝" w:hAnsi="ＭＳ 明朝"/>
                <w:sz w:val="24"/>
                <w:szCs w:val="24"/>
              </w:rPr>
            </w:pPr>
            <w:r w:rsidRPr="001A6E79">
              <w:rPr>
                <w:rFonts w:ascii="ＭＳ 明朝" w:eastAsia="ＭＳ 明朝" w:hAnsi="ＭＳ 明朝" w:hint="eastAsia"/>
                <w:sz w:val="24"/>
                <w:szCs w:val="24"/>
              </w:rPr>
              <w:t>事業実施計画</w:t>
            </w:r>
            <w:r w:rsidR="00C62F94" w:rsidRPr="001A6E79">
              <w:rPr>
                <w:rFonts w:ascii="ＭＳ 明朝" w:eastAsia="ＭＳ 明朝" w:hAnsi="ＭＳ 明朝" w:hint="eastAsia"/>
                <w:sz w:val="24"/>
                <w:szCs w:val="24"/>
              </w:rPr>
              <w:t>書提出期限</w:t>
            </w:r>
          </w:p>
        </w:tc>
        <w:tc>
          <w:tcPr>
            <w:tcW w:w="6095" w:type="dxa"/>
          </w:tcPr>
          <w:p w14:paraId="7BAB5332" w14:textId="21B10652" w:rsidR="0066469C" w:rsidRPr="001A6E79" w:rsidRDefault="00DE623B" w:rsidP="00377993">
            <w:pPr>
              <w:rPr>
                <w:rFonts w:ascii="ＭＳ 明朝" w:eastAsia="ＭＳ 明朝" w:hAnsi="ＭＳ 明朝"/>
                <w:sz w:val="24"/>
                <w:szCs w:val="24"/>
              </w:rPr>
            </w:pP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DF322B"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３０</w:t>
            </w:r>
            <w:r w:rsidR="00DF322B" w:rsidRPr="001A6E79">
              <w:rPr>
                <w:rFonts w:ascii="ＭＳ 明朝" w:eastAsia="ＭＳ 明朝" w:hAnsi="ＭＳ 明朝" w:hint="eastAsia"/>
                <w:sz w:val="24"/>
                <w:szCs w:val="24"/>
              </w:rPr>
              <w:t>日</w:t>
            </w:r>
            <w:r w:rsidR="00CA13BF" w:rsidRPr="001A6E79">
              <w:rPr>
                <w:rFonts w:ascii="ＭＳ 明朝" w:eastAsia="ＭＳ 明朝" w:hAnsi="ＭＳ 明朝" w:hint="eastAsia"/>
                <w:sz w:val="24"/>
                <w:szCs w:val="24"/>
              </w:rPr>
              <w:t>（</w:t>
            </w:r>
            <w:r w:rsidR="00AC5C93">
              <w:rPr>
                <w:rFonts w:ascii="ＭＳ 明朝" w:eastAsia="ＭＳ 明朝" w:hAnsi="ＭＳ 明朝" w:hint="eastAsia"/>
                <w:sz w:val="24"/>
                <w:szCs w:val="24"/>
              </w:rPr>
              <w:t>水</w:t>
            </w:r>
            <w:r w:rsidR="00CA13BF" w:rsidRPr="001A6E79">
              <w:rPr>
                <w:rFonts w:ascii="ＭＳ 明朝" w:eastAsia="ＭＳ 明朝" w:hAnsi="ＭＳ 明朝" w:hint="eastAsia"/>
                <w:sz w:val="24"/>
                <w:szCs w:val="24"/>
              </w:rPr>
              <w:t>）</w:t>
            </w:r>
          </w:p>
        </w:tc>
      </w:tr>
      <w:tr w:rsidR="001A6E79" w:rsidRPr="001A6E79" w14:paraId="39CE9481" w14:textId="77777777" w:rsidTr="0063458A">
        <w:tc>
          <w:tcPr>
            <w:tcW w:w="3686" w:type="dxa"/>
          </w:tcPr>
          <w:p w14:paraId="7F9E725F" w14:textId="77777777" w:rsidR="0066469C" w:rsidRPr="001A6E79" w:rsidRDefault="00C62F94">
            <w:pPr>
              <w:rPr>
                <w:rFonts w:ascii="ＭＳ 明朝" w:eastAsia="ＭＳ 明朝" w:hAnsi="ＭＳ 明朝"/>
                <w:sz w:val="24"/>
                <w:szCs w:val="24"/>
              </w:rPr>
            </w:pPr>
            <w:r w:rsidRPr="001A6E79">
              <w:rPr>
                <w:rFonts w:ascii="ＭＳ 明朝" w:eastAsia="ＭＳ 明朝" w:hAnsi="ＭＳ 明朝" w:hint="eastAsia"/>
                <w:sz w:val="24"/>
                <w:szCs w:val="24"/>
              </w:rPr>
              <w:t>第一次審査結果通知</w:t>
            </w:r>
          </w:p>
        </w:tc>
        <w:tc>
          <w:tcPr>
            <w:tcW w:w="6095" w:type="dxa"/>
          </w:tcPr>
          <w:p w14:paraId="7C96A1EA" w14:textId="571B4DF4" w:rsidR="0066469C" w:rsidRPr="001A6E79" w:rsidRDefault="00DE623B" w:rsidP="00377993">
            <w:pPr>
              <w:rPr>
                <w:rFonts w:ascii="ＭＳ 明朝" w:eastAsia="ＭＳ 明朝" w:hAnsi="ＭＳ 明朝"/>
                <w:sz w:val="24"/>
                <w:szCs w:val="24"/>
              </w:rPr>
            </w:pP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８</w:t>
            </w:r>
            <w:r w:rsidR="00DF322B"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１</w:t>
            </w:r>
            <w:r w:rsidR="00F16C55" w:rsidRPr="001A6E79">
              <w:rPr>
                <w:rFonts w:ascii="ＭＳ 明朝" w:eastAsia="ＭＳ 明朝" w:hAnsi="ＭＳ 明朝" w:hint="eastAsia"/>
                <w:sz w:val="24"/>
                <w:szCs w:val="24"/>
              </w:rPr>
              <w:t>８</w:t>
            </w:r>
            <w:r w:rsidR="00DF322B" w:rsidRPr="001A6E79">
              <w:rPr>
                <w:rFonts w:ascii="ＭＳ 明朝" w:eastAsia="ＭＳ 明朝" w:hAnsi="ＭＳ 明朝" w:hint="eastAsia"/>
                <w:sz w:val="24"/>
                <w:szCs w:val="24"/>
              </w:rPr>
              <w:t>日</w:t>
            </w:r>
            <w:r w:rsidR="00CA13BF" w:rsidRPr="001A6E79">
              <w:rPr>
                <w:rFonts w:ascii="ＭＳ 明朝" w:eastAsia="ＭＳ 明朝" w:hAnsi="ＭＳ 明朝" w:hint="eastAsia"/>
                <w:sz w:val="24"/>
                <w:szCs w:val="24"/>
              </w:rPr>
              <w:t>（</w:t>
            </w:r>
            <w:r w:rsidR="00AC5C93">
              <w:rPr>
                <w:rFonts w:ascii="ＭＳ 明朝" w:eastAsia="ＭＳ 明朝" w:hAnsi="ＭＳ 明朝" w:hint="eastAsia"/>
                <w:sz w:val="24"/>
                <w:szCs w:val="24"/>
              </w:rPr>
              <w:t>月</w:t>
            </w:r>
            <w:r w:rsidR="00CA13BF" w:rsidRPr="001A6E79">
              <w:rPr>
                <w:rFonts w:ascii="ＭＳ 明朝" w:eastAsia="ＭＳ 明朝" w:hAnsi="ＭＳ 明朝" w:hint="eastAsia"/>
                <w:sz w:val="24"/>
                <w:szCs w:val="24"/>
              </w:rPr>
              <w:t>）</w:t>
            </w:r>
          </w:p>
        </w:tc>
      </w:tr>
      <w:tr w:rsidR="001A6E79" w:rsidRPr="001A6E79" w14:paraId="1822ED95" w14:textId="77777777" w:rsidTr="0063458A">
        <w:tc>
          <w:tcPr>
            <w:tcW w:w="3686" w:type="dxa"/>
          </w:tcPr>
          <w:p w14:paraId="4523F480" w14:textId="77777777" w:rsidR="0066469C" w:rsidRPr="001A6E79" w:rsidRDefault="00C62F94">
            <w:pPr>
              <w:rPr>
                <w:rFonts w:ascii="ＭＳ 明朝" w:eastAsia="ＭＳ 明朝" w:hAnsi="ＭＳ 明朝"/>
                <w:sz w:val="24"/>
                <w:szCs w:val="24"/>
              </w:rPr>
            </w:pPr>
            <w:r w:rsidRPr="001A6E79">
              <w:rPr>
                <w:rFonts w:ascii="ＭＳ 明朝" w:eastAsia="ＭＳ 明朝" w:hAnsi="ＭＳ 明朝" w:hint="eastAsia"/>
                <w:sz w:val="24"/>
                <w:szCs w:val="24"/>
              </w:rPr>
              <w:t>第二次審査（</w:t>
            </w:r>
            <w:r w:rsidR="00F16C55" w:rsidRPr="001A6E79">
              <w:rPr>
                <w:rFonts w:ascii="ＭＳ 明朝" w:eastAsia="ＭＳ 明朝" w:hAnsi="ＭＳ 明朝" w:hint="eastAsia"/>
                <w:sz w:val="24"/>
                <w:szCs w:val="24"/>
              </w:rPr>
              <w:t>ヒアリング</w:t>
            </w:r>
            <w:r w:rsidRPr="001A6E79">
              <w:rPr>
                <w:rFonts w:ascii="ＭＳ 明朝" w:eastAsia="ＭＳ 明朝" w:hAnsi="ＭＳ 明朝" w:hint="eastAsia"/>
                <w:sz w:val="24"/>
                <w:szCs w:val="24"/>
              </w:rPr>
              <w:t>）</w:t>
            </w:r>
          </w:p>
        </w:tc>
        <w:tc>
          <w:tcPr>
            <w:tcW w:w="6095" w:type="dxa"/>
          </w:tcPr>
          <w:p w14:paraId="0F67B1F6" w14:textId="58BFC3E1" w:rsidR="0066469C" w:rsidRPr="001A6E79" w:rsidRDefault="00DE623B" w:rsidP="0063458A">
            <w:pPr>
              <w:rPr>
                <w:rFonts w:ascii="ＭＳ 明朝" w:eastAsia="ＭＳ 明朝" w:hAnsi="ＭＳ 明朝"/>
                <w:sz w:val="24"/>
                <w:szCs w:val="24"/>
              </w:rPr>
            </w:pP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８</w:t>
            </w:r>
            <w:r w:rsidR="00DF322B"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２６</w:t>
            </w:r>
            <w:r w:rsidR="00DF322B" w:rsidRPr="001A6E79">
              <w:rPr>
                <w:rFonts w:ascii="ＭＳ 明朝" w:eastAsia="ＭＳ 明朝" w:hAnsi="ＭＳ 明朝" w:hint="eastAsia"/>
                <w:sz w:val="24"/>
                <w:szCs w:val="24"/>
              </w:rPr>
              <w:t>日（</w:t>
            </w:r>
            <w:r w:rsidR="00F16C55" w:rsidRPr="001A6E79">
              <w:rPr>
                <w:rFonts w:ascii="ＭＳ 明朝" w:eastAsia="ＭＳ 明朝" w:hAnsi="ＭＳ 明朝" w:hint="eastAsia"/>
                <w:sz w:val="24"/>
                <w:szCs w:val="24"/>
              </w:rPr>
              <w:t>火</w:t>
            </w:r>
            <w:r w:rsidR="00DF322B" w:rsidRPr="001A6E79">
              <w:rPr>
                <w:rFonts w:ascii="ＭＳ 明朝" w:eastAsia="ＭＳ 明朝" w:hAnsi="ＭＳ 明朝" w:hint="eastAsia"/>
                <w:sz w:val="24"/>
                <w:szCs w:val="24"/>
              </w:rPr>
              <w:t>）</w:t>
            </w:r>
          </w:p>
        </w:tc>
      </w:tr>
      <w:tr w:rsidR="0066469C" w:rsidRPr="001A6E79" w14:paraId="39CE1B67" w14:textId="77777777" w:rsidTr="0063458A">
        <w:tc>
          <w:tcPr>
            <w:tcW w:w="3686" w:type="dxa"/>
          </w:tcPr>
          <w:p w14:paraId="0F011DFC" w14:textId="77777777" w:rsidR="0066469C" w:rsidRPr="001A6E79" w:rsidRDefault="00C62F94">
            <w:pPr>
              <w:rPr>
                <w:rFonts w:ascii="ＭＳ 明朝" w:eastAsia="ＭＳ 明朝" w:hAnsi="ＭＳ 明朝"/>
                <w:sz w:val="24"/>
                <w:szCs w:val="24"/>
              </w:rPr>
            </w:pPr>
            <w:r w:rsidRPr="001A6E79">
              <w:rPr>
                <w:rFonts w:ascii="ＭＳ 明朝" w:eastAsia="ＭＳ 明朝" w:hAnsi="ＭＳ 明朝" w:hint="eastAsia"/>
                <w:sz w:val="24"/>
                <w:szCs w:val="24"/>
              </w:rPr>
              <w:t>最終決定通知</w:t>
            </w:r>
          </w:p>
        </w:tc>
        <w:tc>
          <w:tcPr>
            <w:tcW w:w="6095" w:type="dxa"/>
          </w:tcPr>
          <w:p w14:paraId="38E81082" w14:textId="4D0EC48A" w:rsidR="0066469C" w:rsidRPr="001A6E79" w:rsidRDefault="00DE623B" w:rsidP="0063458A">
            <w:pPr>
              <w:rPr>
                <w:rFonts w:ascii="ＭＳ 明朝" w:eastAsia="ＭＳ 明朝" w:hAnsi="ＭＳ 明朝"/>
                <w:sz w:val="24"/>
                <w:szCs w:val="24"/>
              </w:rPr>
            </w:pPr>
            <w:r>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８</w:t>
            </w:r>
            <w:r w:rsidR="00377993" w:rsidRPr="001A6E79">
              <w:rPr>
                <w:rFonts w:ascii="ＭＳ 明朝" w:eastAsia="ＭＳ 明朝" w:hAnsi="ＭＳ 明朝" w:hint="eastAsia"/>
                <w:sz w:val="24"/>
                <w:szCs w:val="24"/>
              </w:rPr>
              <w:t>月</w:t>
            </w:r>
            <w:r w:rsidR="00416092" w:rsidRPr="001A6E79">
              <w:rPr>
                <w:rFonts w:ascii="ＭＳ 明朝" w:eastAsia="ＭＳ 明朝" w:hAnsi="ＭＳ 明朝" w:hint="eastAsia"/>
                <w:sz w:val="24"/>
                <w:szCs w:val="24"/>
              </w:rPr>
              <w:t>２</w:t>
            </w:r>
            <w:r w:rsidR="00AC5C93">
              <w:rPr>
                <w:rFonts w:ascii="ＭＳ 明朝" w:eastAsia="ＭＳ 明朝" w:hAnsi="ＭＳ 明朝" w:hint="eastAsia"/>
                <w:sz w:val="24"/>
                <w:szCs w:val="24"/>
              </w:rPr>
              <w:t>９</w:t>
            </w:r>
            <w:r w:rsidR="00377993" w:rsidRPr="001A6E79">
              <w:rPr>
                <w:rFonts w:ascii="ＭＳ 明朝" w:eastAsia="ＭＳ 明朝" w:hAnsi="ＭＳ 明朝" w:hint="eastAsia"/>
                <w:sz w:val="24"/>
                <w:szCs w:val="24"/>
              </w:rPr>
              <w:t>日（</w:t>
            </w:r>
            <w:r w:rsidR="00AC5C93">
              <w:rPr>
                <w:rFonts w:ascii="ＭＳ 明朝" w:eastAsia="ＭＳ 明朝" w:hAnsi="ＭＳ 明朝" w:hint="eastAsia"/>
                <w:sz w:val="24"/>
                <w:szCs w:val="24"/>
              </w:rPr>
              <w:t>金</w:t>
            </w:r>
            <w:r w:rsidR="00377993" w:rsidRPr="001A6E79">
              <w:rPr>
                <w:rFonts w:ascii="ＭＳ 明朝" w:eastAsia="ＭＳ 明朝" w:hAnsi="ＭＳ 明朝" w:hint="eastAsia"/>
                <w:sz w:val="24"/>
                <w:szCs w:val="24"/>
              </w:rPr>
              <w:t>）</w:t>
            </w:r>
          </w:p>
        </w:tc>
      </w:tr>
    </w:tbl>
    <w:p w14:paraId="32FDFF88" w14:textId="77777777" w:rsidR="0066469C" w:rsidRPr="001A6E79" w:rsidRDefault="0066469C">
      <w:pPr>
        <w:rPr>
          <w:rFonts w:ascii="ＭＳ 明朝" w:eastAsia="ＭＳ 明朝" w:hAnsi="ＭＳ 明朝"/>
          <w:sz w:val="24"/>
          <w:szCs w:val="24"/>
        </w:rPr>
      </w:pPr>
    </w:p>
    <w:p w14:paraId="5540D853" w14:textId="77777777" w:rsidR="00F95537" w:rsidRPr="001A6E79" w:rsidRDefault="00BC4604" w:rsidP="00F95537">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F95537" w:rsidRPr="001A6E79">
        <w:rPr>
          <w:rFonts w:ascii="ＭＳ ゴシック" w:eastAsia="ＭＳ ゴシック" w:hAnsi="ＭＳ ゴシック" w:hint="eastAsia"/>
          <w:sz w:val="24"/>
          <w:szCs w:val="24"/>
        </w:rPr>
        <w:t xml:space="preserve">　質問の受付</w:t>
      </w:r>
    </w:p>
    <w:p w14:paraId="33B7D2C7" w14:textId="279E6B65" w:rsidR="00F95537" w:rsidRPr="001A6E79" w:rsidRDefault="00F95537" w:rsidP="005D48CD">
      <w:pPr>
        <w:ind w:left="240" w:hangingChars="100" w:hanging="24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5D48CD" w:rsidRPr="001A6E79">
        <w:rPr>
          <w:rFonts w:ascii="ＭＳ 明朝" w:eastAsia="ＭＳ 明朝" w:hAnsi="ＭＳ 明朝" w:hint="eastAsia"/>
          <w:sz w:val="24"/>
          <w:szCs w:val="24"/>
        </w:rPr>
        <w:t>本プロポーザルに関する質問については、様式１「質問票」を、下記事務局宛に電子メールにて</w:t>
      </w:r>
      <w:r w:rsidR="00DE623B">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5D48CD" w:rsidRPr="001A6E79">
        <w:rPr>
          <w:rFonts w:ascii="ＭＳ 明朝" w:eastAsia="ＭＳ 明朝" w:hAnsi="ＭＳ 明朝"/>
          <w:sz w:val="24"/>
          <w:szCs w:val="24"/>
        </w:rPr>
        <w:t>月</w:t>
      </w:r>
      <w:r w:rsidR="00AC5C93">
        <w:rPr>
          <w:rFonts w:ascii="ＭＳ 明朝" w:eastAsia="ＭＳ 明朝" w:hAnsi="ＭＳ 明朝" w:hint="eastAsia"/>
          <w:sz w:val="24"/>
          <w:szCs w:val="24"/>
        </w:rPr>
        <w:t>１</w:t>
      </w:r>
      <w:r w:rsidR="006727DF">
        <w:rPr>
          <w:rFonts w:ascii="ＭＳ 明朝" w:eastAsia="ＭＳ 明朝" w:hAnsi="ＭＳ 明朝" w:hint="eastAsia"/>
          <w:sz w:val="24"/>
          <w:szCs w:val="24"/>
        </w:rPr>
        <w:t>１</w:t>
      </w:r>
      <w:r w:rsidR="005D48CD" w:rsidRPr="001A6E79">
        <w:rPr>
          <w:rFonts w:ascii="ＭＳ 明朝" w:eastAsia="ＭＳ 明朝" w:hAnsi="ＭＳ 明朝"/>
          <w:sz w:val="24"/>
          <w:szCs w:val="24"/>
        </w:rPr>
        <w:t>日(</w:t>
      </w:r>
      <w:r w:rsidR="006727DF">
        <w:rPr>
          <w:rFonts w:ascii="ＭＳ 明朝" w:eastAsia="ＭＳ 明朝" w:hAnsi="ＭＳ 明朝" w:hint="eastAsia"/>
          <w:sz w:val="24"/>
          <w:szCs w:val="24"/>
        </w:rPr>
        <w:t>金</w:t>
      </w:r>
      <w:r w:rsidR="005D48CD" w:rsidRPr="001A6E79">
        <w:rPr>
          <w:rFonts w:ascii="ＭＳ 明朝" w:eastAsia="ＭＳ 明朝" w:hAnsi="ＭＳ 明朝"/>
          <w:sz w:val="24"/>
          <w:szCs w:val="24"/>
        </w:rPr>
        <w:t>)</w:t>
      </w:r>
      <w:r w:rsidR="005D48CD" w:rsidRPr="001A6E79">
        <w:rPr>
          <w:rFonts w:ascii="ＭＳ 明朝" w:eastAsia="ＭＳ 明朝" w:hAnsi="ＭＳ 明朝" w:hint="eastAsia"/>
          <w:sz w:val="24"/>
          <w:szCs w:val="24"/>
        </w:rPr>
        <w:t>午後５時</w:t>
      </w:r>
      <w:r w:rsidR="005D48CD" w:rsidRPr="001A6E79">
        <w:rPr>
          <w:rFonts w:ascii="ＭＳ 明朝" w:eastAsia="ＭＳ 明朝" w:hAnsi="ＭＳ 明朝"/>
          <w:sz w:val="24"/>
          <w:szCs w:val="24"/>
        </w:rPr>
        <w:t>までに提出すること。</w:t>
      </w:r>
      <w:r w:rsidR="00285CD7" w:rsidRPr="001A6E79">
        <w:rPr>
          <w:rFonts w:ascii="ＭＳ 明朝" w:eastAsia="ＭＳ 明朝" w:hAnsi="ＭＳ 明朝" w:hint="eastAsia"/>
          <w:sz w:val="24"/>
          <w:szCs w:val="24"/>
        </w:rPr>
        <w:t>質問</w:t>
      </w:r>
      <w:r w:rsidR="00416092" w:rsidRPr="001A6E79">
        <w:rPr>
          <w:rFonts w:ascii="ＭＳ 明朝" w:eastAsia="ＭＳ 明朝" w:hAnsi="ＭＳ 明朝" w:hint="eastAsia"/>
          <w:sz w:val="24"/>
          <w:szCs w:val="24"/>
        </w:rPr>
        <w:t>に対する回答は</w:t>
      </w:r>
      <w:r w:rsidR="00DE623B">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285CD7"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１</w:t>
      </w:r>
      <w:r w:rsidR="00BF6548">
        <w:rPr>
          <w:rFonts w:ascii="ＭＳ 明朝" w:eastAsia="ＭＳ 明朝" w:hAnsi="ＭＳ 明朝" w:hint="eastAsia"/>
          <w:sz w:val="24"/>
          <w:szCs w:val="24"/>
        </w:rPr>
        <w:t>６</w:t>
      </w:r>
      <w:r w:rsidR="00285CD7" w:rsidRPr="001A6E79">
        <w:rPr>
          <w:rFonts w:ascii="ＭＳ 明朝" w:eastAsia="ＭＳ 明朝" w:hAnsi="ＭＳ 明朝" w:hint="eastAsia"/>
          <w:sz w:val="24"/>
          <w:szCs w:val="24"/>
        </w:rPr>
        <w:t>日</w:t>
      </w:r>
      <w:r w:rsidR="00285CD7" w:rsidRPr="001A6E79">
        <w:rPr>
          <w:rFonts w:ascii="ＭＳ 明朝" w:eastAsia="ＭＳ 明朝" w:hAnsi="ＭＳ 明朝"/>
          <w:sz w:val="24"/>
          <w:szCs w:val="24"/>
        </w:rPr>
        <w:t>(</w:t>
      </w:r>
      <w:r w:rsidR="00BF6548">
        <w:rPr>
          <w:rFonts w:ascii="ＭＳ 明朝" w:eastAsia="ＭＳ 明朝" w:hAnsi="ＭＳ 明朝" w:hint="eastAsia"/>
          <w:sz w:val="24"/>
          <w:szCs w:val="24"/>
        </w:rPr>
        <w:t>水</w:t>
      </w:r>
      <w:r w:rsidR="00285CD7" w:rsidRPr="001A6E79">
        <w:rPr>
          <w:rFonts w:ascii="ＭＳ 明朝" w:eastAsia="ＭＳ 明朝" w:hAnsi="ＭＳ 明朝"/>
          <w:sz w:val="24"/>
          <w:szCs w:val="24"/>
        </w:rPr>
        <w:t>)までに、</w:t>
      </w:r>
      <w:r w:rsidR="00416092" w:rsidRPr="001A6E79">
        <w:rPr>
          <w:rFonts w:ascii="ＭＳ 明朝" w:eastAsia="ＭＳ 明朝" w:hAnsi="ＭＳ 明朝" w:hint="eastAsia"/>
          <w:sz w:val="24"/>
          <w:szCs w:val="24"/>
        </w:rPr>
        <w:t>区のホームページにて公表</w:t>
      </w:r>
      <w:r w:rsidR="00285CD7" w:rsidRPr="001A6E79">
        <w:rPr>
          <w:rFonts w:ascii="ＭＳ 明朝" w:eastAsia="ＭＳ 明朝" w:hAnsi="ＭＳ 明朝"/>
          <w:sz w:val="24"/>
          <w:szCs w:val="24"/>
        </w:rPr>
        <w:t>する。</w:t>
      </w:r>
      <w:r w:rsidRPr="001A6E79">
        <w:rPr>
          <w:rFonts w:ascii="ＭＳ 明朝" w:eastAsia="ＭＳ 明朝" w:hAnsi="ＭＳ 明朝" w:hint="eastAsia"/>
          <w:sz w:val="24"/>
          <w:szCs w:val="24"/>
        </w:rPr>
        <w:t>なお、</w:t>
      </w:r>
      <w:r w:rsidR="00285CD7" w:rsidRPr="001A6E79">
        <w:rPr>
          <w:rFonts w:ascii="ＭＳ 明朝" w:eastAsia="ＭＳ 明朝" w:hAnsi="ＭＳ 明朝" w:hint="eastAsia"/>
          <w:sz w:val="24"/>
          <w:szCs w:val="24"/>
        </w:rPr>
        <w:t>上記の質問票提出以外での質問や、本事業に直接関連ないと判断した質問や意見等には回答しない。また、</w:t>
      </w:r>
      <w:r w:rsidRPr="001A6E79">
        <w:rPr>
          <w:rFonts w:ascii="ＭＳ 明朝" w:eastAsia="ＭＳ 明朝" w:hAnsi="ＭＳ 明朝" w:hint="eastAsia"/>
          <w:sz w:val="24"/>
          <w:szCs w:val="24"/>
        </w:rPr>
        <w:t>質問回答に関する再質問は認めない。</w:t>
      </w:r>
    </w:p>
    <w:p w14:paraId="2E1DE1FA" w14:textId="77777777" w:rsidR="00F95537" w:rsidRPr="001A6E79" w:rsidRDefault="00F95537" w:rsidP="00377993">
      <w:pPr>
        <w:rPr>
          <w:rFonts w:ascii="ＭＳ 明朝" w:eastAsia="ＭＳ 明朝" w:hAnsi="ＭＳ 明朝"/>
          <w:sz w:val="24"/>
          <w:szCs w:val="24"/>
        </w:rPr>
      </w:pPr>
    </w:p>
    <w:p w14:paraId="4B730AD0" w14:textId="77777777" w:rsidR="008A698E" w:rsidRPr="001A6E79" w:rsidRDefault="00BC4604" w:rsidP="00063BC3">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8A698E" w:rsidRPr="001A6E79">
        <w:rPr>
          <w:rFonts w:ascii="ＭＳ ゴシック" w:eastAsia="ＭＳ ゴシック" w:hAnsi="ＭＳ ゴシック" w:hint="eastAsia"/>
          <w:sz w:val="24"/>
          <w:szCs w:val="24"/>
        </w:rPr>
        <w:t xml:space="preserve">　参加申込書の提出</w:t>
      </w:r>
    </w:p>
    <w:p w14:paraId="1772A2FC" w14:textId="77777777" w:rsidR="008A698E" w:rsidRPr="001A6E79" w:rsidRDefault="008C6C01" w:rsidP="008C6C01">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（１）</w:t>
      </w:r>
      <w:r w:rsidR="008A698E" w:rsidRPr="001A6E79">
        <w:rPr>
          <w:rFonts w:ascii="ＭＳ 明朝" w:eastAsia="ＭＳ 明朝" w:hAnsi="ＭＳ 明朝" w:hint="eastAsia"/>
          <w:sz w:val="24"/>
          <w:szCs w:val="24"/>
        </w:rPr>
        <w:t>提出書類</w:t>
      </w:r>
    </w:p>
    <w:p w14:paraId="23E353B9" w14:textId="1DB78300" w:rsidR="008A698E" w:rsidRPr="001A6E79" w:rsidRDefault="008A698E" w:rsidP="006018F8">
      <w:pPr>
        <w:ind w:left="1841" w:hangingChars="767" w:hanging="1841"/>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Pr="001A6E79">
        <w:rPr>
          <w:rFonts w:ascii="ＭＳ 明朝" w:eastAsia="ＭＳ 明朝" w:hAnsi="ＭＳ 明朝" w:hint="eastAsia"/>
          <w:sz w:val="24"/>
          <w:szCs w:val="24"/>
        </w:rPr>
        <w:t>様式</w:t>
      </w:r>
      <w:r w:rsidR="00F95537" w:rsidRPr="001A6E79">
        <w:rPr>
          <w:rFonts w:ascii="ＭＳ 明朝" w:eastAsia="ＭＳ 明朝" w:hAnsi="ＭＳ 明朝" w:hint="eastAsia"/>
          <w:sz w:val="24"/>
          <w:szCs w:val="24"/>
        </w:rPr>
        <w:t>２</w:t>
      </w:r>
      <w:r w:rsidR="006018F8" w:rsidRPr="001A6E79">
        <w:rPr>
          <w:rFonts w:ascii="ＭＳ 明朝" w:eastAsia="ＭＳ 明朝" w:hAnsi="ＭＳ 明朝" w:hint="eastAsia"/>
          <w:sz w:val="24"/>
          <w:szCs w:val="24"/>
        </w:rPr>
        <w:t xml:space="preserve">　</w:t>
      </w:r>
      <w:r w:rsidR="00DE623B" w:rsidRPr="00DE623B">
        <w:rPr>
          <w:rFonts w:ascii="ＭＳ 明朝" w:eastAsia="ＭＳ 明朝" w:hAnsi="ＭＳ 明朝" w:hint="eastAsia"/>
          <w:w w:val="94"/>
          <w:kern w:val="0"/>
          <w:sz w:val="24"/>
          <w:szCs w:val="24"/>
          <w:fitText w:val="7680" w:id="-1670139648"/>
        </w:rPr>
        <w:t>令和７年度</w:t>
      </w:r>
      <w:r w:rsidR="00E85109" w:rsidRPr="00DE623B">
        <w:rPr>
          <w:rFonts w:ascii="ＭＳ 明朝" w:eastAsia="ＭＳ 明朝" w:hAnsi="ＭＳ 明朝" w:hint="eastAsia"/>
          <w:w w:val="94"/>
          <w:kern w:val="0"/>
          <w:sz w:val="24"/>
          <w:szCs w:val="24"/>
          <w:fitText w:val="7680" w:id="-1670139648"/>
        </w:rPr>
        <w:t>家事・育児支援</w:t>
      </w:r>
      <w:r w:rsidR="00DF322B" w:rsidRPr="00DE623B">
        <w:rPr>
          <w:rFonts w:ascii="ＭＳ 明朝" w:eastAsia="ＭＳ 明朝" w:hAnsi="ＭＳ 明朝" w:hint="eastAsia"/>
          <w:w w:val="94"/>
          <w:kern w:val="0"/>
          <w:sz w:val="24"/>
          <w:szCs w:val="24"/>
          <w:fitText w:val="7680" w:id="-1670139648"/>
        </w:rPr>
        <w:t>事業業務委託</w:t>
      </w:r>
      <w:r w:rsidR="006018F8" w:rsidRPr="00DE623B">
        <w:rPr>
          <w:rFonts w:ascii="ＭＳ 明朝" w:eastAsia="ＭＳ 明朝" w:hAnsi="ＭＳ 明朝" w:hint="eastAsia"/>
          <w:w w:val="94"/>
          <w:kern w:val="0"/>
          <w:sz w:val="24"/>
          <w:szCs w:val="24"/>
          <w:fitText w:val="7680" w:id="-1670139648"/>
        </w:rPr>
        <w:t>事業者選定</w:t>
      </w:r>
      <w:r w:rsidRPr="00DE623B">
        <w:rPr>
          <w:rFonts w:ascii="ＭＳ 明朝" w:eastAsia="ＭＳ 明朝" w:hAnsi="ＭＳ 明朝" w:hint="eastAsia"/>
          <w:w w:val="94"/>
          <w:kern w:val="0"/>
          <w:sz w:val="24"/>
          <w:szCs w:val="24"/>
          <w:fitText w:val="7680" w:id="-1670139648"/>
        </w:rPr>
        <w:t>プロポー</w:t>
      </w:r>
      <w:r w:rsidR="00F56DF2" w:rsidRPr="00DE623B">
        <w:rPr>
          <w:rFonts w:ascii="ＭＳ 明朝" w:eastAsia="ＭＳ 明朝" w:hAnsi="ＭＳ 明朝" w:hint="eastAsia"/>
          <w:w w:val="94"/>
          <w:kern w:val="0"/>
          <w:sz w:val="24"/>
          <w:szCs w:val="24"/>
          <w:fitText w:val="7680" w:id="-1670139648"/>
        </w:rPr>
        <w:t>ザ</w:t>
      </w:r>
      <w:r w:rsidR="006018F8" w:rsidRPr="00DE623B">
        <w:rPr>
          <w:rFonts w:ascii="ＭＳ 明朝" w:eastAsia="ＭＳ 明朝" w:hAnsi="ＭＳ 明朝" w:hint="eastAsia"/>
          <w:w w:val="94"/>
          <w:kern w:val="0"/>
          <w:sz w:val="24"/>
          <w:szCs w:val="24"/>
          <w:fitText w:val="7680" w:id="-1670139648"/>
        </w:rPr>
        <w:t>ル参加申込</w:t>
      </w:r>
      <w:r w:rsidR="006018F8" w:rsidRPr="00DE623B">
        <w:rPr>
          <w:rFonts w:ascii="ＭＳ 明朝" w:eastAsia="ＭＳ 明朝" w:hAnsi="ＭＳ 明朝" w:hint="eastAsia"/>
          <w:spacing w:val="15"/>
          <w:w w:val="94"/>
          <w:kern w:val="0"/>
          <w:sz w:val="24"/>
          <w:szCs w:val="24"/>
          <w:fitText w:val="7680" w:id="-1670139648"/>
        </w:rPr>
        <w:t>書</w:t>
      </w:r>
    </w:p>
    <w:p w14:paraId="630FA032" w14:textId="77777777" w:rsidR="008A698E" w:rsidRPr="001A6E79" w:rsidRDefault="008C6C01" w:rsidP="008C6C01">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（２）</w:t>
      </w:r>
      <w:r w:rsidR="008A698E" w:rsidRPr="001A6E79">
        <w:rPr>
          <w:rFonts w:ascii="ＭＳ 明朝" w:eastAsia="ＭＳ 明朝" w:hAnsi="ＭＳ 明朝" w:hint="eastAsia"/>
          <w:sz w:val="24"/>
          <w:szCs w:val="24"/>
        </w:rPr>
        <w:t>提出</w:t>
      </w:r>
      <w:r w:rsidR="00D2009C" w:rsidRPr="001A6E79">
        <w:rPr>
          <w:rFonts w:ascii="ＭＳ 明朝" w:eastAsia="ＭＳ 明朝" w:hAnsi="ＭＳ 明朝" w:hint="eastAsia"/>
          <w:sz w:val="24"/>
          <w:szCs w:val="24"/>
        </w:rPr>
        <w:t>方法</w:t>
      </w:r>
    </w:p>
    <w:p w14:paraId="69817CA5" w14:textId="77777777" w:rsidR="00011750" w:rsidRPr="001A6E79" w:rsidRDefault="008A698E" w:rsidP="008A698E">
      <w:pPr>
        <w:ind w:left="353"/>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00A55C4F" w:rsidRPr="001A6E79">
        <w:rPr>
          <w:rFonts w:ascii="ＭＳ 明朝" w:eastAsia="ＭＳ 明朝" w:hAnsi="ＭＳ 明朝" w:hint="eastAsia"/>
          <w:sz w:val="24"/>
          <w:szCs w:val="24"/>
        </w:rPr>
        <w:t>下記</w:t>
      </w:r>
      <w:r w:rsidR="00DB2FF4" w:rsidRPr="001A6E79">
        <w:rPr>
          <w:rFonts w:ascii="ＭＳ 明朝" w:eastAsia="ＭＳ 明朝" w:hAnsi="ＭＳ 明朝" w:hint="eastAsia"/>
          <w:sz w:val="24"/>
          <w:szCs w:val="24"/>
        </w:rPr>
        <w:t>事務局</w:t>
      </w:r>
      <w:r w:rsidR="00377993" w:rsidRPr="001A6E79">
        <w:rPr>
          <w:rFonts w:ascii="ＭＳ 明朝" w:eastAsia="ＭＳ 明朝" w:hAnsi="ＭＳ 明朝" w:hint="eastAsia"/>
          <w:sz w:val="24"/>
          <w:szCs w:val="24"/>
        </w:rPr>
        <w:t>宛て</w:t>
      </w:r>
      <w:r w:rsidR="00DB2FF4" w:rsidRPr="001A6E79">
        <w:rPr>
          <w:rFonts w:ascii="ＭＳ 明朝" w:eastAsia="ＭＳ 明朝" w:hAnsi="ＭＳ 明朝" w:hint="eastAsia"/>
          <w:sz w:val="24"/>
          <w:szCs w:val="24"/>
        </w:rPr>
        <w:t>に持参又は郵送</w:t>
      </w:r>
      <w:r w:rsidR="00E85109" w:rsidRPr="001A6E79">
        <w:rPr>
          <w:rFonts w:ascii="ＭＳ 明朝" w:eastAsia="ＭＳ 明朝" w:hAnsi="ＭＳ 明朝" w:hint="eastAsia"/>
          <w:sz w:val="24"/>
          <w:szCs w:val="24"/>
        </w:rPr>
        <w:t>（提出期限までに必着）</w:t>
      </w:r>
      <w:r w:rsidR="00846797" w:rsidRPr="001A6E79">
        <w:rPr>
          <w:rFonts w:ascii="ＭＳ 明朝" w:eastAsia="ＭＳ 明朝" w:hAnsi="ＭＳ 明朝" w:hint="eastAsia"/>
          <w:sz w:val="24"/>
          <w:szCs w:val="24"/>
        </w:rPr>
        <w:t>にて提出すること。</w:t>
      </w:r>
    </w:p>
    <w:p w14:paraId="2797C805" w14:textId="77777777" w:rsidR="008A698E" w:rsidRPr="001A6E79" w:rsidRDefault="008C6C01" w:rsidP="008C6C01">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（３）</w:t>
      </w:r>
      <w:r w:rsidR="008A698E" w:rsidRPr="001A6E79">
        <w:rPr>
          <w:rFonts w:ascii="ＭＳ 明朝" w:eastAsia="ＭＳ 明朝" w:hAnsi="ＭＳ 明朝" w:hint="eastAsia"/>
          <w:sz w:val="24"/>
          <w:szCs w:val="24"/>
        </w:rPr>
        <w:t>提出</w:t>
      </w:r>
      <w:r w:rsidR="00D9612A" w:rsidRPr="001A6E79">
        <w:rPr>
          <w:rFonts w:ascii="ＭＳ 明朝" w:eastAsia="ＭＳ 明朝" w:hAnsi="ＭＳ 明朝" w:hint="eastAsia"/>
          <w:sz w:val="24"/>
          <w:szCs w:val="24"/>
        </w:rPr>
        <w:t>期限</w:t>
      </w:r>
    </w:p>
    <w:p w14:paraId="04E127E2" w14:textId="58743C8D" w:rsidR="00DB2FF4" w:rsidRPr="001A6E79" w:rsidRDefault="008A698E" w:rsidP="00377993">
      <w:pPr>
        <w:ind w:left="353"/>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00DE623B">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0027264A"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１</w:t>
      </w:r>
      <w:r w:rsidR="001A67E5">
        <w:rPr>
          <w:rFonts w:ascii="ＭＳ 明朝" w:eastAsia="ＭＳ 明朝" w:hAnsi="ＭＳ 明朝" w:hint="eastAsia"/>
          <w:sz w:val="24"/>
          <w:szCs w:val="24"/>
        </w:rPr>
        <w:t>８</w:t>
      </w:r>
      <w:r w:rsidR="00E85109" w:rsidRPr="001A6E79">
        <w:rPr>
          <w:rFonts w:ascii="ＭＳ 明朝" w:eastAsia="ＭＳ 明朝" w:hAnsi="ＭＳ 明朝" w:hint="eastAsia"/>
          <w:sz w:val="24"/>
          <w:szCs w:val="24"/>
        </w:rPr>
        <w:t>日（</w:t>
      </w:r>
      <w:r w:rsidR="001A67E5">
        <w:rPr>
          <w:rFonts w:ascii="ＭＳ 明朝" w:eastAsia="ＭＳ 明朝" w:hAnsi="ＭＳ 明朝" w:hint="eastAsia"/>
          <w:sz w:val="24"/>
          <w:szCs w:val="24"/>
        </w:rPr>
        <w:t>金</w:t>
      </w:r>
      <w:r w:rsidR="00E21A8D" w:rsidRPr="001A6E79">
        <w:rPr>
          <w:rFonts w:ascii="ＭＳ 明朝" w:eastAsia="ＭＳ 明朝" w:hAnsi="ＭＳ 明朝" w:hint="eastAsia"/>
          <w:sz w:val="24"/>
          <w:szCs w:val="24"/>
        </w:rPr>
        <w:t>）</w:t>
      </w:r>
      <w:r w:rsidR="00E85109" w:rsidRPr="001A6E79">
        <w:rPr>
          <w:rFonts w:ascii="ＭＳ 明朝" w:eastAsia="ＭＳ 明朝" w:hAnsi="ＭＳ 明朝" w:hint="eastAsia"/>
          <w:sz w:val="24"/>
          <w:szCs w:val="24"/>
        </w:rPr>
        <w:t>午後５時まで</w:t>
      </w:r>
    </w:p>
    <w:p w14:paraId="4CC3C831" w14:textId="77777777" w:rsidR="00C62F94" w:rsidRPr="001A6E79" w:rsidRDefault="00C62F94" w:rsidP="00377993">
      <w:pPr>
        <w:rPr>
          <w:rFonts w:ascii="ＭＳ 明朝" w:eastAsia="ＭＳ 明朝" w:hAnsi="ＭＳ 明朝"/>
          <w:sz w:val="24"/>
          <w:szCs w:val="24"/>
        </w:rPr>
      </w:pPr>
    </w:p>
    <w:p w14:paraId="0DE3D765" w14:textId="77777777" w:rsidR="00C62F94" w:rsidRPr="001A6E79" w:rsidRDefault="00BC4604" w:rsidP="00063BC3">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10</w:t>
      </w:r>
      <w:r w:rsidR="00C62F94" w:rsidRPr="001A6E79">
        <w:rPr>
          <w:rFonts w:ascii="ＭＳ ゴシック" w:eastAsia="ＭＳ ゴシック" w:hAnsi="ＭＳ ゴシック" w:hint="eastAsia"/>
          <w:sz w:val="24"/>
          <w:szCs w:val="24"/>
        </w:rPr>
        <w:t xml:space="preserve">　提出書類及び提出期限</w:t>
      </w:r>
    </w:p>
    <w:p w14:paraId="78CAFE20" w14:textId="77777777" w:rsidR="008A6D4E" w:rsidRPr="001A6E79" w:rsidRDefault="008A6D4E" w:rsidP="00063BC3">
      <w:pPr>
        <w:pStyle w:val="a3"/>
        <w:numPr>
          <w:ilvl w:val="0"/>
          <w:numId w:val="8"/>
        </w:numPr>
        <w:ind w:leftChars="0" w:left="851"/>
        <w:rPr>
          <w:rFonts w:ascii="ＭＳ 明朝" w:eastAsia="ＭＳ 明朝" w:hAnsi="ＭＳ 明朝"/>
          <w:sz w:val="24"/>
          <w:szCs w:val="24"/>
        </w:rPr>
      </w:pPr>
      <w:r w:rsidRPr="001A6E79">
        <w:rPr>
          <w:rFonts w:ascii="ＭＳ 明朝" w:eastAsia="ＭＳ 明朝" w:hAnsi="ＭＳ 明朝" w:hint="eastAsia"/>
          <w:sz w:val="24"/>
          <w:szCs w:val="24"/>
        </w:rPr>
        <w:t>提出書類</w:t>
      </w:r>
    </w:p>
    <w:p w14:paraId="1E8419EC" w14:textId="77777777" w:rsidR="00E60C67" w:rsidRPr="001A6E79" w:rsidRDefault="00E85109" w:rsidP="00063BC3">
      <w:pPr>
        <w:pStyle w:val="a3"/>
        <w:ind w:leftChars="-38" w:left="-80" w:firstLineChars="200" w:firstLine="480"/>
        <w:rPr>
          <w:rFonts w:ascii="ＭＳ 明朝" w:eastAsia="ＭＳ 明朝" w:hAnsi="ＭＳ 明朝"/>
          <w:sz w:val="24"/>
          <w:szCs w:val="24"/>
        </w:rPr>
      </w:pPr>
      <w:r w:rsidRPr="001A6E79">
        <w:rPr>
          <w:rFonts w:ascii="ＭＳ 明朝" w:eastAsia="ＭＳ 明朝" w:hAnsi="ＭＳ 明朝" w:hint="eastAsia"/>
          <w:sz w:val="24"/>
          <w:szCs w:val="24"/>
        </w:rPr>
        <w:t xml:space="preserve">　下表に記載の書類を提出すること。なお、提出時は(ア)～(カ)の順番で綴じること</w:t>
      </w:r>
      <w:r w:rsidR="00A55C4F" w:rsidRPr="001A6E79">
        <w:rPr>
          <w:rFonts w:ascii="ＭＳ 明朝" w:eastAsia="ＭＳ 明朝" w:hAnsi="ＭＳ 明朝" w:hint="eastAsia"/>
          <w:sz w:val="24"/>
          <w:szCs w:val="24"/>
        </w:rPr>
        <w:t>。</w:t>
      </w:r>
    </w:p>
    <w:tbl>
      <w:tblPr>
        <w:tblStyle w:val="a4"/>
        <w:tblW w:w="0" w:type="auto"/>
        <w:tblInd w:w="641" w:type="dxa"/>
        <w:tblLook w:val="04A0" w:firstRow="1" w:lastRow="0" w:firstColumn="1" w:lastColumn="0" w:noHBand="0" w:noVBand="1"/>
      </w:tblPr>
      <w:tblGrid>
        <w:gridCol w:w="6697"/>
        <w:gridCol w:w="2409"/>
      </w:tblGrid>
      <w:tr w:rsidR="001A6E79" w:rsidRPr="001A6E79" w14:paraId="10E37489" w14:textId="77777777" w:rsidTr="008D7BA6">
        <w:tc>
          <w:tcPr>
            <w:tcW w:w="6697" w:type="dxa"/>
            <w:shd w:val="clear" w:color="auto" w:fill="FBE4D5" w:themeFill="accent2" w:themeFillTint="33"/>
            <w:vAlign w:val="center"/>
          </w:tcPr>
          <w:p w14:paraId="4CE335CB" w14:textId="77777777" w:rsidR="00E60C67" w:rsidRPr="001A6E79" w:rsidRDefault="00E60C67" w:rsidP="00734FD7">
            <w:pPr>
              <w:jc w:val="center"/>
              <w:rPr>
                <w:rFonts w:ascii="ＭＳ 明朝" w:eastAsia="ＭＳ 明朝" w:hAnsi="ＭＳ 明朝"/>
                <w:sz w:val="24"/>
                <w:szCs w:val="24"/>
              </w:rPr>
            </w:pPr>
            <w:r w:rsidRPr="001A6E79">
              <w:rPr>
                <w:rFonts w:ascii="ＭＳ 明朝" w:eastAsia="ＭＳ 明朝" w:hAnsi="ＭＳ 明朝" w:hint="eastAsia"/>
                <w:sz w:val="24"/>
                <w:szCs w:val="24"/>
              </w:rPr>
              <w:t>提出書類</w:t>
            </w:r>
          </w:p>
        </w:tc>
        <w:tc>
          <w:tcPr>
            <w:tcW w:w="2409" w:type="dxa"/>
            <w:shd w:val="clear" w:color="auto" w:fill="FBE4D5" w:themeFill="accent2" w:themeFillTint="33"/>
            <w:vAlign w:val="center"/>
          </w:tcPr>
          <w:p w14:paraId="43939C64" w14:textId="77777777" w:rsidR="00E60C67" w:rsidRPr="001A6E79" w:rsidRDefault="00E85109" w:rsidP="00212DB2">
            <w:pPr>
              <w:jc w:val="center"/>
              <w:rPr>
                <w:rFonts w:ascii="ＭＳ 明朝" w:eastAsia="ＭＳ 明朝" w:hAnsi="ＭＳ 明朝"/>
                <w:sz w:val="24"/>
                <w:szCs w:val="24"/>
              </w:rPr>
            </w:pPr>
            <w:r w:rsidRPr="001A6E79">
              <w:rPr>
                <w:rFonts w:ascii="ＭＳ 明朝" w:eastAsia="ＭＳ 明朝" w:hAnsi="ＭＳ 明朝" w:hint="eastAsia"/>
                <w:sz w:val="24"/>
                <w:szCs w:val="24"/>
              </w:rPr>
              <w:t>留意点等</w:t>
            </w:r>
          </w:p>
        </w:tc>
      </w:tr>
      <w:tr w:rsidR="001A6E79" w:rsidRPr="001A6E79" w14:paraId="5D805989" w14:textId="77777777" w:rsidTr="008D7BA6">
        <w:tc>
          <w:tcPr>
            <w:tcW w:w="6697" w:type="dxa"/>
            <w:vAlign w:val="center"/>
          </w:tcPr>
          <w:p w14:paraId="00FA54D6" w14:textId="75EA65E6" w:rsidR="00E60C67" w:rsidRPr="001A6E79" w:rsidRDefault="006018F8" w:rsidP="00416092">
            <w:pPr>
              <w:ind w:left="600" w:hangingChars="250" w:hanging="600"/>
              <w:rPr>
                <w:rFonts w:ascii="ＭＳ 明朝" w:eastAsia="ＭＳ 明朝" w:hAnsi="ＭＳ 明朝"/>
                <w:sz w:val="24"/>
                <w:szCs w:val="24"/>
              </w:rPr>
            </w:pPr>
            <w:r w:rsidRPr="001A6E79">
              <w:rPr>
                <w:rFonts w:ascii="ＭＳ 明朝" w:eastAsia="ＭＳ 明朝" w:hAnsi="ＭＳ 明朝" w:hint="eastAsia"/>
                <w:sz w:val="24"/>
                <w:szCs w:val="24"/>
              </w:rPr>
              <w:t>（ア）</w:t>
            </w:r>
            <w:r w:rsidR="00AF2360" w:rsidRPr="001A6E79">
              <w:rPr>
                <w:rFonts w:ascii="ＭＳ 明朝" w:eastAsia="ＭＳ 明朝" w:hAnsi="ＭＳ 明朝" w:hint="eastAsia"/>
                <w:sz w:val="24"/>
                <w:szCs w:val="24"/>
              </w:rPr>
              <w:t>様式</w:t>
            </w:r>
            <w:r w:rsidR="00AF2360">
              <w:rPr>
                <w:rFonts w:ascii="ＭＳ 明朝" w:eastAsia="ＭＳ 明朝" w:hAnsi="ＭＳ 明朝" w:hint="eastAsia"/>
                <w:sz w:val="24"/>
                <w:szCs w:val="24"/>
              </w:rPr>
              <w:t>３</w:t>
            </w:r>
            <w:r w:rsidR="00AF2360" w:rsidRPr="001A6E79">
              <w:rPr>
                <w:rFonts w:ascii="ＭＳ 明朝" w:eastAsia="ＭＳ 明朝" w:hAnsi="ＭＳ 明朝" w:hint="eastAsia"/>
                <w:sz w:val="24"/>
                <w:szCs w:val="24"/>
              </w:rPr>
              <w:t xml:space="preserve">　会社・団体概要</w:t>
            </w:r>
          </w:p>
        </w:tc>
        <w:tc>
          <w:tcPr>
            <w:tcW w:w="2409" w:type="dxa"/>
            <w:vAlign w:val="center"/>
          </w:tcPr>
          <w:p w14:paraId="1E95378A" w14:textId="2527AEA1" w:rsidR="00E60C67" w:rsidRPr="001A6E79" w:rsidRDefault="00E60C67" w:rsidP="00734FD7">
            <w:pPr>
              <w:rPr>
                <w:rFonts w:ascii="ＭＳ 明朝" w:eastAsia="ＭＳ 明朝" w:hAnsi="ＭＳ 明朝"/>
                <w:sz w:val="24"/>
                <w:szCs w:val="24"/>
              </w:rPr>
            </w:pPr>
          </w:p>
        </w:tc>
      </w:tr>
      <w:tr w:rsidR="001A6E79" w:rsidRPr="001A6E79" w14:paraId="2E9E007D" w14:textId="77777777" w:rsidTr="008D7BA6">
        <w:tc>
          <w:tcPr>
            <w:tcW w:w="6697" w:type="dxa"/>
            <w:vAlign w:val="center"/>
          </w:tcPr>
          <w:p w14:paraId="1FF7CF26" w14:textId="04EB7DF2" w:rsidR="006018F8" w:rsidRPr="001A6E79" w:rsidRDefault="006018F8" w:rsidP="00416092">
            <w:pPr>
              <w:ind w:left="600" w:hangingChars="250" w:hanging="600"/>
              <w:rPr>
                <w:rFonts w:ascii="ＭＳ 明朝" w:eastAsia="ＭＳ 明朝" w:hAnsi="ＭＳ 明朝"/>
                <w:sz w:val="24"/>
                <w:szCs w:val="24"/>
              </w:rPr>
            </w:pPr>
            <w:r w:rsidRPr="001A6E79">
              <w:rPr>
                <w:rFonts w:ascii="ＭＳ 明朝" w:eastAsia="ＭＳ 明朝" w:hAnsi="ＭＳ 明朝" w:hint="eastAsia"/>
                <w:sz w:val="24"/>
                <w:szCs w:val="24"/>
              </w:rPr>
              <w:t>（イ）</w:t>
            </w:r>
            <w:r w:rsidR="00AF2360" w:rsidRPr="001A6E79">
              <w:rPr>
                <w:rFonts w:ascii="ＭＳ 明朝" w:eastAsia="ＭＳ 明朝" w:hAnsi="ＭＳ 明朝" w:hint="eastAsia"/>
                <w:sz w:val="24"/>
                <w:szCs w:val="24"/>
              </w:rPr>
              <w:t>様式</w:t>
            </w:r>
            <w:r w:rsidR="00AF2360">
              <w:rPr>
                <w:rFonts w:ascii="ＭＳ 明朝" w:eastAsia="ＭＳ 明朝" w:hAnsi="ＭＳ 明朝" w:hint="eastAsia"/>
                <w:sz w:val="24"/>
                <w:szCs w:val="24"/>
              </w:rPr>
              <w:t>４</w:t>
            </w:r>
            <w:r w:rsidR="00AF2360" w:rsidRPr="001A6E79">
              <w:rPr>
                <w:rFonts w:ascii="ＭＳ 明朝" w:eastAsia="ＭＳ 明朝" w:hAnsi="ＭＳ 明朝" w:hint="eastAsia"/>
                <w:sz w:val="24"/>
                <w:szCs w:val="24"/>
              </w:rPr>
              <w:t xml:space="preserve">　</w:t>
            </w:r>
            <w:r w:rsidR="00AF2360">
              <w:rPr>
                <w:rFonts w:ascii="ＭＳ 明朝" w:eastAsia="ＭＳ 明朝" w:hAnsi="ＭＳ 明朝" w:hint="eastAsia"/>
                <w:sz w:val="24"/>
                <w:szCs w:val="24"/>
              </w:rPr>
              <w:t>令和７年度</w:t>
            </w:r>
            <w:r w:rsidR="00AF2360" w:rsidRPr="001A6E79">
              <w:rPr>
                <w:rFonts w:ascii="ＭＳ 明朝" w:eastAsia="ＭＳ 明朝" w:hAnsi="ＭＳ 明朝" w:hint="eastAsia"/>
                <w:sz w:val="24"/>
                <w:szCs w:val="24"/>
              </w:rPr>
              <w:t>家事・育児支援事業実施計画書</w:t>
            </w:r>
          </w:p>
        </w:tc>
        <w:tc>
          <w:tcPr>
            <w:tcW w:w="2409" w:type="dxa"/>
            <w:vAlign w:val="center"/>
          </w:tcPr>
          <w:p w14:paraId="00D2B608" w14:textId="5428D450" w:rsidR="006018F8" w:rsidRPr="001A6E79" w:rsidRDefault="00AF2360" w:rsidP="00734FD7">
            <w:pPr>
              <w:rPr>
                <w:rFonts w:ascii="ＭＳ 明朝" w:eastAsia="ＭＳ 明朝" w:hAnsi="ＭＳ 明朝"/>
                <w:sz w:val="24"/>
                <w:szCs w:val="24"/>
              </w:rPr>
            </w:pPr>
            <w:r w:rsidRPr="001A6E79">
              <w:rPr>
                <w:rFonts w:ascii="ＭＳ 明朝" w:eastAsia="ＭＳ 明朝" w:hAnsi="ＭＳ 明朝" w:hint="eastAsia"/>
                <w:sz w:val="24"/>
                <w:szCs w:val="24"/>
              </w:rPr>
              <w:t>・(</w:t>
            </w:r>
            <w:r w:rsidRPr="001A6E79">
              <w:rPr>
                <w:rFonts w:ascii="ＭＳ 明朝" w:eastAsia="ＭＳ 明朝" w:hAnsi="ＭＳ 明朝"/>
                <w:sz w:val="24"/>
                <w:szCs w:val="24"/>
              </w:rPr>
              <w:t>2</w:t>
            </w:r>
            <w:r w:rsidRPr="001A6E79">
              <w:rPr>
                <w:rFonts w:ascii="ＭＳ 明朝" w:eastAsia="ＭＳ 明朝" w:hAnsi="ＭＳ 明朝" w:hint="eastAsia"/>
                <w:sz w:val="24"/>
                <w:szCs w:val="24"/>
              </w:rPr>
              <w:t>)留意事項を参照</w:t>
            </w:r>
          </w:p>
        </w:tc>
      </w:tr>
      <w:tr w:rsidR="001A6E79" w:rsidRPr="001A6E79" w14:paraId="3DAED33B" w14:textId="77777777" w:rsidTr="008D7BA6">
        <w:tc>
          <w:tcPr>
            <w:tcW w:w="6697" w:type="dxa"/>
            <w:vAlign w:val="center"/>
          </w:tcPr>
          <w:p w14:paraId="7E857BFF" w14:textId="77777777" w:rsidR="005B6604" w:rsidRPr="001A6E79" w:rsidRDefault="00E60C67" w:rsidP="00A234CE">
            <w:pPr>
              <w:ind w:left="600" w:hangingChars="250" w:hanging="600"/>
              <w:rPr>
                <w:rFonts w:ascii="ＭＳ 明朝" w:eastAsia="ＭＳ 明朝" w:hAnsi="ＭＳ 明朝"/>
                <w:sz w:val="24"/>
                <w:szCs w:val="24"/>
              </w:rPr>
            </w:pPr>
            <w:r w:rsidRPr="001A6E79">
              <w:rPr>
                <w:rFonts w:ascii="ＭＳ 明朝" w:eastAsia="ＭＳ 明朝" w:hAnsi="ＭＳ 明朝" w:hint="eastAsia"/>
                <w:sz w:val="24"/>
                <w:szCs w:val="24"/>
              </w:rPr>
              <w:t>（</w:t>
            </w:r>
            <w:r w:rsidR="006018F8" w:rsidRPr="001A6E79">
              <w:rPr>
                <w:rFonts w:ascii="ＭＳ 明朝" w:eastAsia="ＭＳ 明朝" w:hAnsi="ＭＳ 明朝" w:hint="eastAsia"/>
                <w:sz w:val="24"/>
                <w:szCs w:val="24"/>
              </w:rPr>
              <w:t>ウ</w:t>
            </w:r>
            <w:r w:rsidRPr="001A6E79">
              <w:rPr>
                <w:rFonts w:ascii="ＭＳ 明朝" w:eastAsia="ＭＳ 明朝" w:hAnsi="ＭＳ 明朝" w:hint="eastAsia"/>
                <w:sz w:val="24"/>
                <w:szCs w:val="24"/>
              </w:rPr>
              <w:t>）登記事項証明書または登記簿謄本</w:t>
            </w:r>
          </w:p>
        </w:tc>
        <w:tc>
          <w:tcPr>
            <w:tcW w:w="2409" w:type="dxa"/>
            <w:vAlign w:val="center"/>
          </w:tcPr>
          <w:p w14:paraId="61F2E101" w14:textId="77777777" w:rsidR="00E60C67" w:rsidRPr="001A6E79" w:rsidRDefault="008D7BA6" w:rsidP="008D7BA6">
            <w:pPr>
              <w:rPr>
                <w:rFonts w:ascii="ＭＳ 明朝" w:eastAsia="ＭＳ 明朝" w:hAnsi="ＭＳ 明朝"/>
                <w:sz w:val="24"/>
                <w:szCs w:val="24"/>
              </w:rPr>
            </w:pPr>
            <w:r w:rsidRPr="001A6E79">
              <w:rPr>
                <w:rFonts w:ascii="ＭＳ 明朝" w:eastAsia="ＭＳ 明朝" w:hAnsi="ＭＳ 明朝" w:hint="eastAsia"/>
                <w:sz w:val="24"/>
                <w:szCs w:val="24"/>
              </w:rPr>
              <w:t>・発行後</w:t>
            </w:r>
            <w:r w:rsidR="00416092" w:rsidRPr="001A6E79">
              <w:rPr>
                <w:rFonts w:ascii="ＭＳ 明朝" w:eastAsia="ＭＳ 明朝" w:hAnsi="ＭＳ 明朝" w:hint="eastAsia"/>
                <w:sz w:val="24"/>
                <w:szCs w:val="24"/>
              </w:rPr>
              <w:t>３</w:t>
            </w:r>
            <w:r w:rsidRPr="001A6E79">
              <w:rPr>
                <w:rFonts w:ascii="ＭＳ 明朝" w:eastAsia="ＭＳ 明朝" w:hAnsi="ＭＳ 明朝" w:hint="eastAsia"/>
                <w:sz w:val="24"/>
                <w:szCs w:val="24"/>
              </w:rPr>
              <w:t>か月以内のもの</w:t>
            </w:r>
          </w:p>
        </w:tc>
      </w:tr>
      <w:tr w:rsidR="001A6E79" w:rsidRPr="001A6E79" w14:paraId="2C228E88" w14:textId="77777777" w:rsidTr="008D7BA6">
        <w:tc>
          <w:tcPr>
            <w:tcW w:w="6697" w:type="dxa"/>
            <w:vAlign w:val="center"/>
          </w:tcPr>
          <w:p w14:paraId="76EA5F8A" w14:textId="77777777" w:rsidR="00E60C67" w:rsidRPr="001A6E79" w:rsidRDefault="00E60C67" w:rsidP="00A234CE">
            <w:pPr>
              <w:ind w:left="720" w:hangingChars="300" w:hanging="720"/>
              <w:rPr>
                <w:rFonts w:ascii="ＭＳ 明朝" w:eastAsia="ＭＳ 明朝" w:hAnsi="ＭＳ 明朝"/>
                <w:sz w:val="24"/>
                <w:szCs w:val="24"/>
              </w:rPr>
            </w:pPr>
            <w:r w:rsidRPr="001A6E79">
              <w:rPr>
                <w:rFonts w:ascii="ＭＳ 明朝" w:eastAsia="ＭＳ 明朝" w:hAnsi="ＭＳ 明朝" w:hint="eastAsia"/>
                <w:sz w:val="24"/>
                <w:szCs w:val="24"/>
              </w:rPr>
              <w:t>（</w:t>
            </w:r>
            <w:r w:rsidR="0070440E" w:rsidRPr="001A6E79">
              <w:rPr>
                <w:rFonts w:ascii="ＭＳ 明朝" w:eastAsia="ＭＳ 明朝" w:hAnsi="ＭＳ 明朝" w:hint="eastAsia"/>
                <w:sz w:val="24"/>
                <w:szCs w:val="24"/>
              </w:rPr>
              <w:t>エ</w:t>
            </w:r>
            <w:r w:rsidRPr="001A6E79">
              <w:rPr>
                <w:rFonts w:ascii="ＭＳ 明朝" w:eastAsia="ＭＳ 明朝" w:hAnsi="ＭＳ 明朝" w:hint="eastAsia"/>
                <w:sz w:val="24"/>
                <w:szCs w:val="24"/>
              </w:rPr>
              <w:t>）</w:t>
            </w:r>
            <w:r w:rsidR="009765FC" w:rsidRPr="001A6E79">
              <w:rPr>
                <w:rFonts w:ascii="ＭＳ 明朝" w:eastAsia="ＭＳ 明朝" w:hAnsi="ＭＳ 明朝" w:hint="eastAsia"/>
                <w:sz w:val="24"/>
                <w:szCs w:val="24"/>
              </w:rPr>
              <w:t>法人税、法人事業税・法人住民税、消費税及び地方消費税の納税証明書</w:t>
            </w:r>
          </w:p>
        </w:tc>
        <w:tc>
          <w:tcPr>
            <w:tcW w:w="2409" w:type="dxa"/>
            <w:vAlign w:val="center"/>
          </w:tcPr>
          <w:p w14:paraId="18601A8F" w14:textId="77777777" w:rsidR="00E60C67" w:rsidRPr="001A6E79" w:rsidRDefault="008D7BA6" w:rsidP="00734FD7">
            <w:pPr>
              <w:rPr>
                <w:rFonts w:ascii="ＭＳ 明朝" w:eastAsia="ＭＳ 明朝" w:hAnsi="ＭＳ 明朝"/>
                <w:sz w:val="24"/>
                <w:szCs w:val="24"/>
              </w:rPr>
            </w:pPr>
            <w:r w:rsidRPr="001A6E79">
              <w:rPr>
                <w:rFonts w:ascii="ＭＳ 明朝" w:eastAsia="ＭＳ 明朝" w:hAnsi="ＭＳ 明朝" w:hint="eastAsia"/>
                <w:sz w:val="24"/>
                <w:szCs w:val="24"/>
              </w:rPr>
              <w:t>・直近の年度のもの</w:t>
            </w:r>
          </w:p>
          <w:p w14:paraId="39E7A94E" w14:textId="77777777" w:rsidR="008D7BA6" w:rsidRPr="001A6E79" w:rsidRDefault="008D7BA6" w:rsidP="00734FD7">
            <w:pPr>
              <w:rPr>
                <w:rFonts w:ascii="ＭＳ 明朝" w:eastAsia="ＭＳ 明朝" w:hAnsi="ＭＳ 明朝"/>
                <w:sz w:val="24"/>
                <w:szCs w:val="24"/>
              </w:rPr>
            </w:pPr>
            <w:r w:rsidRPr="001A6E79">
              <w:rPr>
                <w:rFonts w:ascii="ＭＳ 明朝" w:eastAsia="ＭＳ 明朝" w:hAnsi="ＭＳ 明朝" w:hint="eastAsia"/>
                <w:sz w:val="24"/>
                <w:szCs w:val="24"/>
              </w:rPr>
              <w:t>・発行後</w:t>
            </w:r>
            <w:r w:rsidR="00416092" w:rsidRPr="001A6E79">
              <w:rPr>
                <w:rFonts w:ascii="ＭＳ 明朝" w:eastAsia="ＭＳ 明朝" w:hAnsi="ＭＳ 明朝" w:hint="eastAsia"/>
                <w:sz w:val="24"/>
                <w:szCs w:val="24"/>
              </w:rPr>
              <w:t>３</w:t>
            </w:r>
            <w:r w:rsidRPr="001A6E79">
              <w:rPr>
                <w:rFonts w:ascii="ＭＳ 明朝" w:eastAsia="ＭＳ 明朝" w:hAnsi="ＭＳ 明朝" w:hint="eastAsia"/>
                <w:sz w:val="24"/>
                <w:szCs w:val="24"/>
              </w:rPr>
              <w:t>か月以内のもの</w:t>
            </w:r>
          </w:p>
          <w:p w14:paraId="0756E883" w14:textId="77777777" w:rsidR="008D7BA6" w:rsidRPr="001A6E79" w:rsidRDefault="008D7BA6" w:rsidP="00734FD7">
            <w:pPr>
              <w:rPr>
                <w:rFonts w:ascii="ＭＳ 明朝" w:eastAsia="ＭＳ 明朝" w:hAnsi="ＭＳ 明朝"/>
                <w:sz w:val="24"/>
                <w:szCs w:val="24"/>
              </w:rPr>
            </w:pPr>
            <w:r w:rsidRPr="001A6E79">
              <w:rPr>
                <w:rFonts w:ascii="ＭＳ 明朝" w:eastAsia="ＭＳ 明朝" w:hAnsi="ＭＳ 明朝" w:hint="eastAsia"/>
                <w:sz w:val="24"/>
                <w:szCs w:val="24"/>
              </w:rPr>
              <w:t>・未納、滞納がないことを証明するもの</w:t>
            </w:r>
          </w:p>
        </w:tc>
      </w:tr>
      <w:tr w:rsidR="001A6E79" w:rsidRPr="001A6E79" w14:paraId="52852B24" w14:textId="77777777" w:rsidTr="008D7BA6">
        <w:tc>
          <w:tcPr>
            <w:tcW w:w="6697" w:type="dxa"/>
            <w:vAlign w:val="center"/>
          </w:tcPr>
          <w:p w14:paraId="44C2BFF0" w14:textId="77777777" w:rsidR="009765FC" w:rsidRPr="001A6E79" w:rsidRDefault="00E60C67" w:rsidP="00E60C67">
            <w:pPr>
              <w:ind w:left="960" w:hangingChars="400" w:hanging="960"/>
              <w:rPr>
                <w:rFonts w:ascii="ＭＳ 明朝" w:eastAsia="ＭＳ 明朝" w:hAnsi="ＭＳ 明朝"/>
                <w:sz w:val="24"/>
                <w:szCs w:val="24"/>
              </w:rPr>
            </w:pPr>
            <w:r w:rsidRPr="001A6E79">
              <w:rPr>
                <w:rFonts w:ascii="ＭＳ 明朝" w:eastAsia="ＭＳ 明朝" w:hAnsi="ＭＳ 明朝" w:hint="eastAsia"/>
                <w:sz w:val="24"/>
                <w:szCs w:val="24"/>
              </w:rPr>
              <w:t>（</w:t>
            </w:r>
            <w:r w:rsidR="0070440E" w:rsidRPr="001A6E79">
              <w:rPr>
                <w:rFonts w:ascii="ＭＳ 明朝" w:eastAsia="ＭＳ 明朝" w:hAnsi="ＭＳ 明朝" w:hint="eastAsia"/>
                <w:sz w:val="24"/>
                <w:szCs w:val="24"/>
              </w:rPr>
              <w:t>オ</w:t>
            </w:r>
            <w:r w:rsidRPr="001A6E79">
              <w:rPr>
                <w:rFonts w:ascii="ＭＳ 明朝" w:eastAsia="ＭＳ 明朝" w:hAnsi="ＭＳ 明朝" w:hint="eastAsia"/>
                <w:sz w:val="24"/>
                <w:szCs w:val="24"/>
              </w:rPr>
              <w:t>）</w:t>
            </w:r>
            <w:r w:rsidR="009765FC" w:rsidRPr="001A6E79">
              <w:rPr>
                <w:rFonts w:ascii="ＭＳ 明朝" w:eastAsia="ＭＳ 明朝" w:hAnsi="ＭＳ 明朝" w:hint="eastAsia"/>
                <w:sz w:val="24"/>
                <w:szCs w:val="24"/>
              </w:rPr>
              <w:t>プライバシーマーク又は</w:t>
            </w:r>
            <w:r w:rsidR="009765FC" w:rsidRPr="001A6E79">
              <w:rPr>
                <w:rFonts w:ascii="ＭＳ 明朝" w:eastAsia="ＭＳ 明朝" w:hAnsi="ＭＳ 明朝"/>
                <w:sz w:val="24"/>
                <w:szCs w:val="24"/>
              </w:rPr>
              <w:t>ISO27001もしくはISMSの認</w:t>
            </w:r>
          </w:p>
          <w:p w14:paraId="7E4A2D6E" w14:textId="77777777" w:rsidR="00E60C67" w:rsidRPr="001A6E79" w:rsidRDefault="009765FC" w:rsidP="009765FC">
            <w:pPr>
              <w:ind w:leftChars="350" w:left="855" w:hangingChars="50" w:hanging="120"/>
              <w:rPr>
                <w:rFonts w:ascii="ＭＳ 明朝" w:eastAsia="ＭＳ 明朝" w:hAnsi="ＭＳ 明朝"/>
                <w:sz w:val="24"/>
                <w:szCs w:val="24"/>
                <w:highlight w:val="yellow"/>
              </w:rPr>
            </w:pPr>
            <w:r w:rsidRPr="001A6E79">
              <w:rPr>
                <w:rFonts w:ascii="ＭＳ 明朝" w:eastAsia="ＭＳ 明朝" w:hAnsi="ＭＳ 明朝"/>
                <w:sz w:val="24"/>
                <w:szCs w:val="24"/>
              </w:rPr>
              <w:t>定証明書の写し</w:t>
            </w:r>
          </w:p>
        </w:tc>
        <w:tc>
          <w:tcPr>
            <w:tcW w:w="2409" w:type="dxa"/>
            <w:vAlign w:val="center"/>
          </w:tcPr>
          <w:p w14:paraId="7EBDCD98" w14:textId="77777777" w:rsidR="00E60C67" w:rsidRPr="001A6E79" w:rsidRDefault="008D7BA6" w:rsidP="00734FD7">
            <w:pPr>
              <w:rPr>
                <w:rFonts w:ascii="ＭＳ 明朝" w:eastAsia="ＭＳ 明朝" w:hAnsi="ＭＳ 明朝"/>
                <w:sz w:val="24"/>
                <w:szCs w:val="24"/>
                <w:highlight w:val="yellow"/>
              </w:rPr>
            </w:pPr>
            <w:r w:rsidRPr="001A6E79">
              <w:rPr>
                <w:rFonts w:ascii="ＭＳ 明朝" w:eastAsia="ＭＳ 明朝" w:hAnsi="ＭＳ 明朝" w:hint="eastAsia"/>
                <w:sz w:val="24"/>
                <w:szCs w:val="24"/>
              </w:rPr>
              <w:t>・直近の年度のもの</w:t>
            </w:r>
          </w:p>
        </w:tc>
      </w:tr>
      <w:tr w:rsidR="001A6E79" w:rsidRPr="001A6E79" w14:paraId="7BBD4E03" w14:textId="77777777" w:rsidTr="008D7BA6">
        <w:tc>
          <w:tcPr>
            <w:tcW w:w="6697" w:type="dxa"/>
            <w:vAlign w:val="center"/>
          </w:tcPr>
          <w:p w14:paraId="59D4E5B5" w14:textId="4684E689" w:rsidR="00E60C67" w:rsidRPr="001A6E79" w:rsidRDefault="0070440E" w:rsidP="008D7BA6">
            <w:pPr>
              <w:ind w:left="720" w:hangingChars="300" w:hanging="720"/>
              <w:rPr>
                <w:rFonts w:ascii="ＭＳ 明朝" w:eastAsia="ＭＳ 明朝" w:hAnsi="ＭＳ 明朝"/>
                <w:sz w:val="24"/>
                <w:szCs w:val="24"/>
                <w:highlight w:val="yellow"/>
              </w:rPr>
            </w:pPr>
            <w:r w:rsidRPr="001A6E79">
              <w:rPr>
                <w:rFonts w:ascii="ＭＳ 明朝" w:eastAsia="ＭＳ 明朝" w:hAnsi="ＭＳ 明朝" w:hint="eastAsia"/>
                <w:sz w:val="24"/>
                <w:szCs w:val="24"/>
              </w:rPr>
              <w:t>（カ</w:t>
            </w:r>
            <w:r w:rsidR="00E60C67" w:rsidRPr="001A6E79">
              <w:rPr>
                <w:rFonts w:ascii="ＭＳ 明朝" w:eastAsia="ＭＳ 明朝" w:hAnsi="ＭＳ 明朝" w:hint="eastAsia"/>
                <w:sz w:val="24"/>
                <w:szCs w:val="24"/>
              </w:rPr>
              <w:t>）</w:t>
            </w:r>
            <w:r w:rsidR="00DE623B">
              <w:rPr>
                <w:rFonts w:ascii="ＭＳ 明朝" w:eastAsia="ＭＳ 明朝" w:hAnsi="ＭＳ 明朝" w:hint="eastAsia"/>
                <w:sz w:val="24"/>
                <w:szCs w:val="24"/>
              </w:rPr>
              <w:t>令和７年度</w:t>
            </w:r>
            <w:r w:rsidR="008D7BA6" w:rsidRPr="001A6E79">
              <w:rPr>
                <w:rFonts w:ascii="ＭＳ 明朝" w:eastAsia="ＭＳ 明朝" w:hAnsi="ＭＳ 明朝" w:hint="eastAsia"/>
                <w:sz w:val="24"/>
                <w:szCs w:val="24"/>
              </w:rPr>
              <w:t>家事・育児支援事業見積書</w:t>
            </w:r>
          </w:p>
        </w:tc>
        <w:tc>
          <w:tcPr>
            <w:tcW w:w="2409" w:type="dxa"/>
            <w:vAlign w:val="center"/>
          </w:tcPr>
          <w:p w14:paraId="577D4498" w14:textId="77777777" w:rsidR="00E608A2" w:rsidRPr="001A6E79" w:rsidRDefault="00E608A2" w:rsidP="00E608A2">
            <w:pPr>
              <w:rPr>
                <w:rFonts w:ascii="ＭＳ 明朝" w:eastAsia="ＭＳ 明朝" w:hAnsi="ＭＳ 明朝"/>
                <w:sz w:val="24"/>
                <w:szCs w:val="24"/>
                <w:highlight w:val="yellow"/>
              </w:rPr>
            </w:pPr>
            <w:r w:rsidRPr="001A6E79">
              <w:rPr>
                <w:rFonts w:ascii="ＭＳ 明朝" w:eastAsia="ＭＳ 明朝" w:hAnsi="ＭＳ 明朝" w:hint="eastAsia"/>
                <w:sz w:val="24"/>
                <w:szCs w:val="24"/>
              </w:rPr>
              <w:t>・経費内訳がわかるもの</w:t>
            </w:r>
          </w:p>
        </w:tc>
      </w:tr>
    </w:tbl>
    <w:p w14:paraId="2866BE48" w14:textId="77777777" w:rsidR="00E60C67" w:rsidRPr="001A6E79" w:rsidRDefault="00E60C67" w:rsidP="008D7BA6">
      <w:pPr>
        <w:pStyle w:val="a3"/>
        <w:ind w:leftChars="-38" w:left="-80" w:firstLineChars="200" w:firstLine="480"/>
        <w:rPr>
          <w:rFonts w:ascii="ＭＳ 明朝" w:eastAsia="ＭＳ 明朝" w:hAnsi="ＭＳ 明朝"/>
          <w:sz w:val="24"/>
          <w:szCs w:val="24"/>
        </w:rPr>
      </w:pPr>
      <w:r w:rsidRPr="001A6E79">
        <w:rPr>
          <w:rFonts w:ascii="ＭＳ 明朝" w:eastAsia="ＭＳ 明朝" w:hAnsi="ＭＳ 明朝" w:hint="eastAsia"/>
          <w:sz w:val="24"/>
          <w:szCs w:val="24"/>
        </w:rPr>
        <w:t xml:space="preserve">　</w:t>
      </w:r>
    </w:p>
    <w:p w14:paraId="089E86EF" w14:textId="77777777" w:rsidR="00E461EF" w:rsidRPr="001A6E79" w:rsidRDefault="008C6C01" w:rsidP="008C6C01">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（２）</w:t>
      </w:r>
      <w:r w:rsidR="009765FC" w:rsidRPr="001A6E79">
        <w:rPr>
          <w:rFonts w:ascii="ＭＳ 明朝" w:eastAsia="ＭＳ 明朝" w:hAnsi="ＭＳ 明朝" w:hint="eastAsia"/>
          <w:sz w:val="24"/>
          <w:szCs w:val="24"/>
        </w:rPr>
        <w:t>事業実施計画書</w:t>
      </w:r>
      <w:r w:rsidR="00E461EF" w:rsidRPr="001A6E79">
        <w:rPr>
          <w:rFonts w:ascii="ＭＳ 明朝" w:eastAsia="ＭＳ 明朝" w:hAnsi="ＭＳ 明朝" w:hint="eastAsia"/>
          <w:sz w:val="24"/>
          <w:szCs w:val="24"/>
        </w:rPr>
        <w:t>の作成に係る留意事項</w:t>
      </w:r>
    </w:p>
    <w:p w14:paraId="44AB29D5" w14:textId="77777777" w:rsidR="005C2635" w:rsidRPr="001A6E79" w:rsidRDefault="0030442C" w:rsidP="001642F8">
      <w:pPr>
        <w:pStyle w:val="a3"/>
        <w:numPr>
          <w:ilvl w:val="1"/>
          <w:numId w:val="8"/>
        </w:numPr>
        <w:ind w:leftChars="0"/>
        <w:rPr>
          <w:rFonts w:ascii="ＭＳ 明朝" w:eastAsia="ＭＳ 明朝" w:hAnsi="ＭＳ 明朝"/>
          <w:sz w:val="24"/>
          <w:szCs w:val="24"/>
        </w:rPr>
      </w:pPr>
      <w:r w:rsidRPr="001A6E79">
        <w:rPr>
          <w:rFonts w:ascii="ＭＳ 明朝" w:eastAsia="ＭＳ 明朝" w:hAnsi="ＭＳ 明朝" w:hint="eastAsia"/>
          <w:sz w:val="24"/>
          <w:szCs w:val="24"/>
        </w:rPr>
        <w:t>仕様書に定められた業務内容について、</w:t>
      </w:r>
      <w:r w:rsidR="0051333F" w:rsidRPr="001A6E79">
        <w:rPr>
          <w:rFonts w:ascii="ＭＳ 明朝" w:eastAsia="ＭＳ 明朝" w:hAnsi="ＭＳ 明朝" w:hint="eastAsia"/>
          <w:sz w:val="24"/>
          <w:szCs w:val="24"/>
        </w:rPr>
        <w:t>業務の進め方や</w:t>
      </w:r>
      <w:r w:rsidRPr="001A6E79">
        <w:rPr>
          <w:rFonts w:ascii="ＭＳ 明朝" w:eastAsia="ＭＳ 明朝" w:hAnsi="ＭＳ 明朝" w:hint="eastAsia"/>
          <w:sz w:val="24"/>
          <w:szCs w:val="24"/>
        </w:rPr>
        <w:t>手法、体制等を</w:t>
      </w:r>
      <w:r w:rsidR="0051333F" w:rsidRPr="001A6E79">
        <w:rPr>
          <w:rFonts w:ascii="ＭＳ 明朝" w:eastAsia="ＭＳ 明朝" w:hAnsi="ＭＳ 明朝" w:hint="eastAsia"/>
          <w:sz w:val="24"/>
          <w:szCs w:val="24"/>
        </w:rPr>
        <w:t>具体的に</w:t>
      </w:r>
      <w:r w:rsidRPr="001A6E79">
        <w:rPr>
          <w:rFonts w:ascii="ＭＳ 明朝" w:eastAsia="ＭＳ 明朝" w:hAnsi="ＭＳ 明朝" w:hint="eastAsia"/>
          <w:sz w:val="24"/>
          <w:szCs w:val="24"/>
        </w:rPr>
        <w:t>提案すること。</w:t>
      </w:r>
    </w:p>
    <w:p w14:paraId="7570B441" w14:textId="77777777" w:rsidR="005C2635" w:rsidRPr="001A6E79" w:rsidRDefault="005C2635" w:rsidP="00513F6A">
      <w:pPr>
        <w:pStyle w:val="a3"/>
        <w:numPr>
          <w:ilvl w:val="1"/>
          <w:numId w:val="8"/>
        </w:numPr>
        <w:ind w:leftChars="0"/>
        <w:rPr>
          <w:rFonts w:ascii="ＭＳ 明朝" w:eastAsia="ＭＳ 明朝" w:hAnsi="ＭＳ 明朝"/>
          <w:sz w:val="24"/>
          <w:szCs w:val="24"/>
        </w:rPr>
      </w:pPr>
      <w:r w:rsidRPr="001A6E79">
        <w:rPr>
          <w:rFonts w:ascii="ＭＳ 明朝" w:eastAsia="ＭＳ 明朝" w:hAnsi="ＭＳ 明朝" w:hint="eastAsia"/>
          <w:sz w:val="24"/>
          <w:szCs w:val="24"/>
        </w:rPr>
        <w:t>原則として</w:t>
      </w:r>
      <w:r w:rsidR="0030442C" w:rsidRPr="001A6E79">
        <w:rPr>
          <w:rFonts w:ascii="ＭＳ 明朝" w:eastAsia="ＭＳ 明朝" w:hAnsi="ＭＳ 明朝" w:hint="eastAsia"/>
          <w:sz w:val="24"/>
          <w:szCs w:val="24"/>
        </w:rPr>
        <w:t>Ａ４</w:t>
      </w:r>
      <w:r w:rsidRPr="001A6E79">
        <w:rPr>
          <w:rFonts w:ascii="ＭＳ 明朝" w:eastAsia="ＭＳ 明朝" w:hAnsi="ＭＳ 明朝" w:hint="eastAsia"/>
          <w:sz w:val="24"/>
          <w:szCs w:val="24"/>
        </w:rPr>
        <w:t>サイズ</w:t>
      </w:r>
      <w:r w:rsidR="0030442C" w:rsidRPr="001A6E79">
        <w:rPr>
          <w:rFonts w:ascii="ＭＳ 明朝" w:eastAsia="ＭＳ 明朝" w:hAnsi="ＭＳ 明朝" w:hint="eastAsia"/>
          <w:sz w:val="24"/>
          <w:szCs w:val="24"/>
        </w:rPr>
        <w:t>・縦型・横書き</w:t>
      </w:r>
      <w:r w:rsidR="001F6131" w:rsidRPr="001A6E79">
        <w:rPr>
          <w:rFonts w:ascii="ＭＳ 明朝" w:eastAsia="ＭＳ 明朝" w:hAnsi="ＭＳ 明朝" w:hint="eastAsia"/>
          <w:sz w:val="24"/>
          <w:szCs w:val="24"/>
        </w:rPr>
        <w:t>で</w:t>
      </w:r>
      <w:r w:rsidR="0030442C" w:rsidRPr="001A6E79">
        <w:rPr>
          <w:rFonts w:ascii="ＭＳ 明朝" w:eastAsia="ＭＳ 明朝" w:hAnsi="ＭＳ 明朝" w:hint="eastAsia"/>
          <w:sz w:val="24"/>
          <w:szCs w:val="24"/>
        </w:rPr>
        <w:t>両面印刷と</w:t>
      </w:r>
      <w:r w:rsidR="001F6131" w:rsidRPr="001A6E79">
        <w:rPr>
          <w:rFonts w:ascii="ＭＳ 明朝" w:eastAsia="ＭＳ 明朝" w:hAnsi="ＭＳ 明朝" w:hint="eastAsia"/>
          <w:sz w:val="24"/>
          <w:szCs w:val="24"/>
        </w:rPr>
        <w:t>し、</w:t>
      </w:r>
      <w:r w:rsidR="001F6131" w:rsidRPr="001A6E79">
        <w:rPr>
          <w:rFonts w:ascii="ＭＳ 明朝" w:eastAsia="ＭＳ 明朝" w:hAnsi="ＭＳ 明朝"/>
          <w:sz w:val="24"/>
          <w:szCs w:val="24"/>
        </w:rPr>
        <w:t>ページ番号を記載</w:t>
      </w:r>
      <w:r w:rsidR="0030442C" w:rsidRPr="001A6E79">
        <w:rPr>
          <w:rFonts w:ascii="ＭＳ 明朝" w:eastAsia="ＭＳ 明朝" w:hAnsi="ＭＳ 明朝" w:hint="eastAsia"/>
          <w:sz w:val="24"/>
          <w:szCs w:val="24"/>
        </w:rPr>
        <w:t>すること。</w:t>
      </w:r>
      <w:r w:rsidRPr="001A6E79">
        <w:rPr>
          <w:rFonts w:ascii="ＭＳ 明朝" w:eastAsia="ＭＳ 明朝" w:hAnsi="ＭＳ 明朝" w:hint="eastAsia"/>
          <w:sz w:val="24"/>
          <w:szCs w:val="24"/>
        </w:rPr>
        <w:t>ただし、やむを得ない場合は、Ａ３サイズを</w:t>
      </w:r>
      <w:r w:rsidRPr="001A6E79">
        <w:rPr>
          <w:rFonts w:ascii="ＭＳ 明朝" w:eastAsia="ＭＳ 明朝" w:hAnsi="ＭＳ 明朝"/>
          <w:sz w:val="24"/>
          <w:szCs w:val="24"/>
        </w:rPr>
        <w:t>Ａ４サイズ</w:t>
      </w:r>
      <w:r w:rsidRPr="001A6E79">
        <w:rPr>
          <w:rFonts w:ascii="ＭＳ 明朝" w:eastAsia="ＭＳ 明朝" w:hAnsi="ＭＳ 明朝" w:hint="eastAsia"/>
          <w:sz w:val="24"/>
          <w:szCs w:val="24"/>
        </w:rPr>
        <w:t>に折り込むこと。</w:t>
      </w:r>
    </w:p>
    <w:p w14:paraId="7FC026AF" w14:textId="77777777" w:rsidR="00A90C5A" w:rsidRPr="001A6E79" w:rsidRDefault="00416092" w:rsidP="00A90C5A">
      <w:pPr>
        <w:pStyle w:val="a3"/>
        <w:numPr>
          <w:ilvl w:val="1"/>
          <w:numId w:val="8"/>
        </w:numPr>
        <w:ind w:leftChars="0"/>
        <w:rPr>
          <w:rFonts w:ascii="ＭＳ 明朝" w:eastAsia="ＭＳ 明朝" w:hAnsi="ＭＳ 明朝"/>
          <w:sz w:val="24"/>
          <w:szCs w:val="24"/>
        </w:rPr>
      </w:pPr>
      <w:r w:rsidRPr="001A6E79">
        <w:rPr>
          <w:rFonts w:ascii="ＭＳ 明朝" w:eastAsia="ＭＳ 明朝" w:hAnsi="ＭＳ 明朝" w:hint="eastAsia"/>
          <w:sz w:val="24"/>
          <w:szCs w:val="24"/>
        </w:rPr>
        <w:t>文字サイズは、図表を除き原則１１</w:t>
      </w:r>
      <w:r w:rsidR="0030442C" w:rsidRPr="001A6E79">
        <w:rPr>
          <w:rFonts w:ascii="ＭＳ 明朝" w:eastAsia="ＭＳ 明朝" w:hAnsi="ＭＳ 明朝" w:hint="eastAsia"/>
          <w:sz w:val="24"/>
          <w:szCs w:val="24"/>
        </w:rPr>
        <w:t>ポイント以上とすること。</w:t>
      </w:r>
    </w:p>
    <w:p w14:paraId="0998F832" w14:textId="77777777" w:rsidR="00A90C5A" w:rsidRPr="001A6E79" w:rsidRDefault="00846797" w:rsidP="00846797">
      <w:pPr>
        <w:pStyle w:val="a3"/>
        <w:numPr>
          <w:ilvl w:val="1"/>
          <w:numId w:val="8"/>
        </w:numPr>
        <w:ind w:leftChars="0"/>
        <w:rPr>
          <w:rFonts w:ascii="ＭＳ 明朝" w:eastAsia="ＭＳ 明朝" w:hAnsi="ＭＳ 明朝"/>
          <w:sz w:val="24"/>
          <w:szCs w:val="24"/>
        </w:rPr>
      </w:pPr>
      <w:r w:rsidRPr="001A6E79">
        <w:rPr>
          <w:rFonts w:ascii="ＭＳ 明朝" w:eastAsia="ＭＳ 明朝" w:hAnsi="ＭＳ 明朝"/>
          <w:sz w:val="24"/>
          <w:szCs w:val="24"/>
        </w:rPr>
        <w:t>記載内容については、明瞭かつ具体的な記載とし専門知識を有しない者に配慮すること</w:t>
      </w:r>
      <w:r w:rsidR="0030442C" w:rsidRPr="001A6E79">
        <w:rPr>
          <w:rFonts w:ascii="ＭＳ 明朝" w:eastAsia="ＭＳ 明朝" w:hAnsi="ＭＳ 明朝" w:hint="eastAsia"/>
          <w:sz w:val="24"/>
          <w:szCs w:val="24"/>
        </w:rPr>
        <w:t>。</w:t>
      </w:r>
    </w:p>
    <w:p w14:paraId="4C7649F0" w14:textId="77777777" w:rsidR="00A90C5A" w:rsidRPr="001A6E79" w:rsidRDefault="00846797" w:rsidP="00846797">
      <w:pPr>
        <w:pStyle w:val="a3"/>
        <w:numPr>
          <w:ilvl w:val="1"/>
          <w:numId w:val="8"/>
        </w:numPr>
        <w:ind w:leftChars="0"/>
        <w:rPr>
          <w:rFonts w:ascii="ＭＳ 明朝" w:eastAsia="ＭＳ 明朝" w:hAnsi="ＭＳ 明朝"/>
          <w:sz w:val="24"/>
          <w:szCs w:val="24"/>
        </w:rPr>
      </w:pPr>
      <w:r w:rsidRPr="001A6E79">
        <w:rPr>
          <w:rFonts w:ascii="ＭＳ 明朝" w:eastAsia="ＭＳ 明朝" w:hAnsi="ＭＳ 明朝"/>
          <w:sz w:val="24"/>
          <w:szCs w:val="24"/>
        </w:rPr>
        <w:t>専門用語、略語に関しては、初出の箇所にて定義・説明をすること</w:t>
      </w:r>
      <w:r w:rsidR="001F6131" w:rsidRPr="001A6E79">
        <w:rPr>
          <w:rFonts w:ascii="ＭＳ 明朝" w:eastAsia="ＭＳ 明朝" w:hAnsi="ＭＳ 明朝" w:hint="eastAsia"/>
          <w:sz w:val="24"/>
          <w:szCs w:val="24"/>
        </w:rPr>
        <w:t>。</w:t>
      </w:r>
    </w:p>
    <w:p w14:paraId="70FF69BB" w14:textId="77777777" w:rsidR="00AF6961" w:rsidRPr="001A6E79" w:rsidRDefault="003709C9" w:rsidP="003709C9">
      <w:pPr>
        <w:pStyle w:val="a3"/>
        <w:numPr>
          <w:ilvl w:val="1"/>
          <w:numId w:val="8"/>
        </w:numPr>
        <w:ind w:leftChars="0"/>
        <w:rPr>
          <w:rFonts w:ascii="ＭＳ 明朝" w:eastAsia="ＭＳ 明朝" w:hAnsi="ＭＳ 明朝"/>
          <w:sz w:val="24"/>
          <w:szCs w:val="24"/>
        </w:rPr>
      </w:pPr>
      <w:r w:rsidRPr="001A6E79">
        <w:rPr>
          <w:rFonts w:ascii="ＭＳ 明朝" w:eastAsia="ＭＳ 明朝" w:hAnsi="ＭＳ 明朝" w:hint="eastAsia"/>
          <w:sz w:val="24"/>
          <w:szCs w:val="24"/>
        </w:rPr>
        <w:t>事業実施計画書</w:t>
      </w:r>
      <w:r w:rsidR="003A078B" w:rsidRPr="001A6E79">
        <w:rPr>
          <w:rFonts w:ascii="ＭＳ 明朝" w:eastAsia="ＭＳ 明朝" w:hAnsi="ＭＳ 明朝" w:hint="eastAsia"/>
          <w:sz w:val="24"/>
          <w:szCs w:val="24"/>
        </w:rPr>
        <w:t>については、</w:t>
      </w:r>
      <w:r w:rsidR="007F77DD" w:rsidRPr="001A6E79">
        <w:rPr>
          <w:rFonts w:ascii="ＭＳ 明朝" w:eastAsia="ＭＳ 明朝" w:hAnsi="ＭＳ 明朝" w:hint="eastAsia"/>
          <w:sz w:val="24"/>
          <w:szCs w:val="24"/>
        </w:rPr>
        <w:t>所定の様式の行数を追加することは可とする</w:t>
      </w:r>
      <w:r w:rsidR="005C2635" w:rsidRPr="001A6E79">
        <w:rPr>
          <w:rFonts w:ascii="ＭＳ 明朝" w:eastAsia="ＭＳ 明朝" w:hAnsi="ＭＳ 明朝" w:hint="eastAsia"/>
          <w:sz w:val="24"/>
          <w:szCs w:val="24"/>
        </w:rPr>
        <w:t>が、各項目につき１頁以内とすること</w:t>
      </w:r>
      <w:r w:rsidR="007F77DD" w:rsidRPr="001A6E79">
        <w:rPr>
          <w:rFonts w:ascii="ＭＳ 明朝" w:eastAsia="ＭＳ 明朝" w:hAnsi="ＭＳ 明朝" w:hint="eastAsia"/>
          <w:sz w:val="24"/>
          <w:szCs w:val="24"/>
        </w:rPr>
        <w:t>。</w:t>
      </w:r>
    </w:p>
    <w:p w14:paraId="11881A35" w14:textId="77777777" w:rsidR="003709C9" w:rsidRPr="001A6E79" w:rsidRDefault="003709C9" w:rsidP="003709C9">
      <w:pPr>
        <w:pStyle w:val="a3"/>
        <w:numPr>
          <w:ilvl w:val="1"/>
          <w:numId w:val="8"/>
        </w:numPr>
        <w:ind w:leftChars="0"/>
        <w:rPr>
          <w:rFonts w:ascii="ＭＳ 明朝" w:eastAsia="ＭＳ 明朝" w:hAnsi="ＭＳ 明朝"/>
          <w:sz w:val="24"/>
          <w:szCs w:val="24"/>
        </w:rPr>
      </w:pPr>
      <w:r w:rsidRPr="001A6E79">
        <w:rPr>
          <w:rFonts w:ascii="ＭＳ 明朝" w:eastAsia="ＭＳ 明朝" w:hAnsi="ＭＳ 明朝" w:hint="eastAsia"/>
          <w:sz w:val="24"/>
          <w:szCs w:val="24"/>
        </w:rPr>
        <w:t>参加事業者は、一つの</w:t>
      </w:r>
      <w:r w:rsidRPr="001A6E79">
        <w:rPr>
          <w:rFonts w:ascii="ＭＳ 明朝" w:eastAsia="ＭＳ 明朝" w:hAnsi="ＭＳ 明朝"/>
          <w:sz w:val="24"/>
          <w:szCs w:val="24"/>
        </w:rPr>
        <w:t>事業実施計画書</w:t>
      </w:r>
      <w:r w:rsidRPr="001A6E79">
        <w:rPr>
          <w:rFonts w:ascii="ＭＳ 明朝" w:eastAsia="ＭＳ 明朝" w:hAnsi="ＭＳ 明朝" w:hint="eastAsia"/>
          <w:sz w:val="24"/>
          <w:szCs w:val="24"/>
        </w:rPr>
        <w:t>を提出すること。</w:t>
      </w:r>
    </w:p>
    <w:p w14:paraId="2D620CB1" w14:textId="588B881A" w:rsidR="00A90C5A" w:rsidRDefault="00A90C5A" w:rsidP="00A90C5A">
      <w:pPr>
        <w:pStyle w:val="a3"/>
        <w:numPr>
          <w:ilvl w:val="1"/>
          <w:numId w:val="8"/>
        </w:numPr>
        <w:ind w:leftChars="0"/>
        <w:rPr>
          <w:rFonts w:ascii="ＭＳ 明朝" w:eastAsia="ＭＳ 明朝" w:hAnsi="ＭＳ 明朝"/>
          <w:sz w:val="24"/>
          <w:szCs w:val="24"/>
        </w:rPr>
      </w:pPr>
      <w:r w:rsidRPr="001A6E79">
        <w:rPr>
          <w:rFonts w:ascii="ＭＳ 明朝" w:eastAsia="ＭＳ 明朝" w:hAnsi="ＭＳ 明朝" w:hint="eastAsia"/>
          <w:sz w:val="24"/>
          <w:szCs w:val="24"/>
        </w:rPr>
        <w:t>提出書類の作成及び提出に要する諸費用は応募者の負担とし、提出書類は返却しない。</w:t>
      </w:r>
    </w:p>
    <w:p w14:paraId="258DA6F0" w14:textId="77777777" w:rsidR="00E461EF" w:rsidRPr="001A6E79" w:rsidRDefault="008C6C01" w:rsidP="008C6C01">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w:t>
      </w:r>
      <w:r w:rsidR="00846797" w:rsidRPr="001A6E79">
        <w:rPr>
          <w:rFonts w:ascii="ＭＳ 明朝" w:eastAsia="ＭＳ 明朝" w:hAnsi="ＭＳ 明朝" w:hint="eastAsia"/>
          <w:sz w:val="24"/>
          <w:szCs w:val="24"/>
        </w:rPr>
        <w:t>３</w:t>
      </w:r>
      <w:r w:rsidRPr="001A6E79">
        <w:rPr>
          <w:rFonts w:ascii="ＭＳ 明朝" w:eastAsia="ＭＳ 明朝" w:hAnsi="ＭＳ 明朝" w:hint="eastAsia"/>
          <w:sz w:val="24"/>
          <w:szCs w:val="24"/>
        </w:rPr>
        <w:t>）</w:t>
      </w:r>
      <w:r w:rsidR="00E461EF" w:rsidRPr="001A6E79">
        <w:rPr>
          <w:rFonts w:ascii="ＭＳ 明朝" w:eastAsia="ＭＳ 明朝" w:hAnsi="ＭＳ 明朝" w:hint="eastAsia"/>
          <w:sz w:val="24"/>
          <w:szCs w:val="24"/>
        </w:rPr>
        <w:t>著作権の帰属</w:t>
      </w:r>
    </w:p>
    <w:p w14:paraId="464A0759" w14:textId="77777777" w:rsidR="00846797" w:rsidRPr="001A6E79" w:rsidRDefault="00E461EF" w:rsidP="00846797">
      <w:pPr>
        <w:ind w:left="720" w:hangingChars="300" w:hanging="72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00C317A4" w:rsidRPr="001A6E79">
        <w:rPr>
          <w:rFonts w:ascii="ＭＳ 明朝" w:eastAsia="ＭＳ 明朝" w:hAnsi="ＭＳ 明朝" w:hint="eastAsia"/>
          <w:sz w:val="24"/>
          <w:szCs w:val="24"/>
        </w:rPr>
        <w:t xml:space="preserve">　 </w:t>
      </w:r>
      <w:r w:rsidR="008C6C01" w:rsidRPr="001A6E79">
        <w:rPr>
          <w:rFonts w:ascii="ＭＳ 明朝" w:eastAsia="ＭＳ 明朝" w:hAnsi="ＭＳ 明朝" w:hint="eastAsia"/>
          <w:sz w:val="24"/>
          <w:szCs w:val="24"/>
        </w:rPr>
        <w:t xml:space="preserve"> </w:t>
      </w:r>
      <w:r w:rsidR="003709C9" w:rsidRPr="001A6E79">
        <w:rPr>
          <w:rFonts w:ascii="ＭＳ 明朝" w:eastAsia="ＭＳ 明朝" w:hAnsi="ＭＳ 明朝" w:hint="eastAsia"/>
          <w:sz w:val="24"/>
          <w:szCs w:val="24"/>
        </w:rPr>
        <w:t>事業実施計画書等の著作権は、参加事業者</w:t>
      </w:r>
      <w:r w:rsidR="00846797" w:rsidRPr="001A6E79">
        <w:rPr>
          <w:rFonts w:ascii="ＭＳ 明朝" w:eastAsia="ＭＳ 明朝" w:hAnsi="ＭＳ 明朝" w:hint="eastAsia"/>
          <w:sz w:val="24"/>
          <w:szCs w:val="24"/>
        </w:rPr>
        <w:t>に帰属</w:t>
      </w:r>
      <w:r w:rsidR="009765FC" w:rsidRPr="001A6E79">
        <w:rPr>
          <w:rFonts w:ascii="ＭＳ 明朝" w:eastAsia="ＭＳ 明朝" w:hAnsi="ＭＳ 明朝" w:hint="eastAsia"/>
          <w:sz w:val="24"/>
          <w:szCs w:val="24"/>
        </w:rPr>
        <w:t>する</w:t>
      </w:r>
      <w:r w:rsidR="00846797" w:rsidRPr="001A6E79">
        <w:rPr>
          <w:rFonts w:ascii="ＭＳ 明朝" w:eastAsia="ＭＳ 明朝" w:hAnsi="ＭＳ 明朝" w:hint="eastAsia"/>
          <w:sz w:val="24"/>
          <w:szCs w:val="24"/>
        </w:rPr>
        <w:t>。ただし、本区は事業者決定など必要な場合には、事業</w:t>
      </w:r>
      <w:r w:rsidR="009765FC" w:rsidRPr="001A6E79">
        <w:rPr>
          <w:rFonts w:ascii="ＭＳ 明朝" w:eastAsia="ＭＳ 明朝" w:hAnsi="ＭＳ 明朝" w:hint="eastAsia"/>
          <w:sz w:val="24"/>
          <w:szCs w:val="24"/>
        </w:rPr>
        <w:t>実施</w:t>
      </w:r>
      <w:r w:rsidR="00846797" w:rsidRPr="001A6E79">
        <w:rPr>
          <w:rFonts w:ascii="ＭＳ 明朝" w:eastAsia="ＭＳ 明朝" w:hAnsi="ＭＳ 明朝" w:hint="eastAsia"/>
          <w:sz w:val="24"/>
          <w:szCs w:val="24"/>
        </w:rPr>
        <w:t>計画書の内容を無償で使用できるものとする。</w:t>
      </w:r>
    </w:p>
    <w:p w14:paraId="2108CA16" w14:textId="77777777" w:rsidR="00846797" w:rsidRPr="001A6E79" w:rsidRDefault="00846797" w:rsidP="00846797">
      <w:pPr>
        <w:ind w:leftChars="100" w:left="690" w:hangingChars="200" w:hanging="480"/>
        <w:rPr>
          <w:rFonts w:ascii="ＭＳ 明朝" w:eastAsia="ＭＳ 明朝" w:hAnsi="ＭＳ 明朝"/>
          <w:sz w:val="24"/>
          <w:szCs w:val="24"/>
        </w:rPr>
      </w:pPr>
      <w:r w:rsidRPr="001A6E79">
        <w:rPr>
          <w:rFonts w:ascii="ＭＳ 明朝" w:eastAsia="ＭＳ 明朝" w:hAnsi="ＭＳ 明朝" w:hint="eastAsia"/>
          <w:sz w:val="24"/>
          <w:szCs w:val="24"/>
        </w:rPr>
        <w:t>（４）提出部数</w:t>
      </w:r>
    </w:p>
    <w:p w14:paraId="693D5EEB" w14:textId="77777777" w:rsidR="00846797" w:rsidRPr="001A6E79" w:rsidRDefault="00846797" w:rsidP="00846797">
      <w:pPr>
        <w:ind w:leftChars="100" w:left="690" w:hangingChars="200" w:hanging="480"/>
        <w:rPr>
          <w:rFonts w:ascii="ＭＳ 明朝" w:eastAsia="ＭＳ 明朝" w:hAnsi="ＭＳ 明朝"/>
          <w:sz w:val="24"/>
          <w:szCs w:val="24"/>
        </w:rPr>
      </w:pPr>
      <w:r w:rsidRPr="001A6E79">
        <w:rPr>
          <w:rFonts w:ascii="ＭＳ 明朝" w:eastAsia="ＭＳ 明朝" w:hAnsi="ＭＳ 明朝" w:hint="eastAsia"/>
          <w:sz w:val="24"/>
          <w:szCs w:val="24"/>
        </w:rPr>
        <w:t xml:space="preserve">　　　正本1部、副本7部とする。ただし、(ウ)(エ)(オ)は正本のみ添付。また、副本のみ事業者名、所在地をすべて塗りつぶすこと。</w:t>
      </w:r>
    </w:p>
    <w:p w14:paraId="726F4EA9" w14:textId="77777777" w:rsidR="00846797" w:rsidRPr="001A6E79" w:rsidRDefault="00846797" w:rsidP="00846797">
      <w:pPr>
        <w:ind w:leftChars="100" w:left="690" w:hangingChars="200" w:hanging="480"/>
        <w:rPr>
          <w:rFonts w:ascii="ＭＳ 明朝" w:eastAsia="ＭＳ 明朝" w:hAnsi="ＭＳ 明朝"/>
          <w:sz w:val="24"/>
          <w:szCs w:val="24"/>
        </w:rPr>
      </w:pPr>
      <w:r w:rsidRPr="001A6E79">
        <w:rPr>
          <w:rFonts w:ascii="ＭＳ 明朝" w:eastAsia="ＭＳ 明朝" w:hAnsi="ＭＳ 明朝" w:hint="eastAsia"/>
          <w:sz w:val="24"/>
          <w:szCs w:val="24"/>
        </w:rPr>
        <w:t xml:space="preserve">　　　※該当書類一式をA4版左2穴あけ綴りとして提出すること。</w:t>
      </w:r>
    </w:p>
    <w:p w14:paraId="33299BD0" w14:textId="77777777" w:rsidR="00F177C0" w:rsidRPr="001A6E79" w:rsidRDefault="008C6C01" w:rsidP="00F177C0">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w:t>
      </w:r>
      <w:r w:rsidR="004133F4" w:rsidRPr="001A6E79">
        <w:rPr>
          <w:rFonts w:ascii="ＭＳ 明朝" w:eastAsia="ＭＳ 明朝" w:hAnsi="ＭＳ 明朝" w:hint="eastAsia"/>
          <w:sz w:val="24"/>
          <w:szCs w:val="24"/>
        </w:rPr>
        <w:t>５</w:t>
      </w:r>
      <w:r w:rsidRPr="001A6E79">
        <w:rPr>
          <w:rFonts w:ascii="ＭＳ 明朝" w:eastAsia="ＭＳ 明朝" w:hAnsi="ＭＳ 明朝" w:hint="eastAsia"/>
          <w:sz w:val="24"/>
          <w:szCs w:val="24"/>
        </w:rPr>
        <w:t>）</w:t>
      </w:r>
      <w:r w:rsidR="00F177C0" w:rsidRPr="001A6E79">
        <w:rPr>
          <w:rFonts w:ascii="ＭＳ 明朝" w:eastAsia="ＭＳ 明朝" w:hAnsi="ＭＳ 明朝" w:hint="eastAsia"/>
          <w:sz w:val="24"/>
          <w:szCs w:val="24"/>
        </w:rPr>
        <w:t>提出方法</w:t>
      </w:r>
    </w:p>
    <w:p w14:paraId="5E4B3C20" w14:textId="77777777" w:rsidR="00F177C0" w:rsidRPr="001A6E79" w:rsidRDefault="00F177C0" w:rsidP="00F177C0">
      <w:pPr>
        <w:ind w:left="353"/>
        <w:rPr>
          <w:rFonts w:ascii="ＭＳ 明朝" w:eastAsia="ＭＳ 明朝" w:hAnsi="ＭＳ 明朝"/>
          <w:sz w:val="24"/>
          <w:szCs w:val="24"/>
        </w:rPr>
      </w:pPr>
      <w:r w:rsidRPr="001A6E79">
        <w:rPr>
          <w:rFonts w:ascii="ＭＳ 明朝" w:eastAsia="ＭＳ 明朝" w:hAnsi="ＭＳ 明朝" w:hint="eastAsia"/>
          <w:sz w:val="24"/>
          <w:szCs w:val="24"/>
        </w:rPr>
        <w:lastRenderedPageBreak/>
        <w:t xml:space="preserve">　   </w:t>
      </w:r>
      <w:r w:rsidR="00A55C4F" w:rsidRPr="001A6E79">
        <w:rPr>
          <w:rFonts w:ascii="ＭＳ 明朝" w:eastAsia="ＭＳ 明朝" w:hAnsi="ＭＳ 明朝" w:hint="eastAsia"/>
          <w:sz w:val="24"/>
          <w:szCs w:val="24"/>
        </w:rPr>
        <w:t>下記</w:t>
      </w:r>
      <w:r w:rsidR="00846797" w:rsidRPr="001A6E79">
        <w:rPr>
          <w:rFonts w:ascii="ＭＳ 明朝" w:eastAsia="ＭＳ 明朝" w:hAnsi="ＭＳ 明朝" w:hint="eastAsia"/>
          <w:sz w:val="24"/>
          <w:szCs w:val="24"/>
        </w:rPr>
        <w:t>事務局宛に持参又は郵送（提出期限までに必着）にて提出すること。</w:t>
      </w:r>
    </w:p>
    <w:p w14:paraId="074E6EFF" w14:textId="77777777" w:rsidR="008A698E" w:rsidRPr="001A6E79" w:rsidRDefault="008A698E" w:rsidP="00F177C0">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w:t>
      </w:r>
      <w:r w:rsidR="00AF6961" w:rsidRPr="001A6E79">
        <w:rPr>
          <w:rFonts w:ascii="ＭＳ 明朝" w:eastAsia="ＭＳ 明朝" w:hAnsi="ＭＳ 明朝" w:hint="eastAsia"/>
          <w:sz w:val="24"/>
          <w:szCs w:val="24"/>
        </w:rPr>
        <w:t>６</w:t>
      </w:r>
      <w:r w:rsidRPr="001A6E79">
        <w:rPr>
          <w:rFonts w:ascii="ＭＳ 明朝" w:eastAsia="ＭＳ 明朝" w:hAnsi="ＭＳ 明朝" w:hint="eastAsia"/>
          <w:sz w:val="24"/>
          <w:szCs w:val="24"/>
        </w:rPr>
        <w:t>）提出期限</w:t>
      </w:r>
    </w:p>
    <w:p w14:paraId="6704D82B" w14:textId="0ABFDC47" w:rsidR="004133F4" w:rsidRPr="001A6E79" w:rsidRDefault="004133F4" w:rsidP="00086C8D">
      <w:pPr>
        <w:ind w:left="353"/>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9342F5" w:rsidRPr="001A6E79">
        <w:rPr>
          <w:rFonts w:ascii="ＭＳ 明朝" w:eastAsia="ＭＳ 明朝" w:hAnsi="ＭＳ 明朝"/>
          <w:sz w:val="24"/>
          <w:szCs w:val="24"/>
        </w:rPr>
        <w:t xml:space="preserve">  </w:t>
      </w:r>
      <w:r w:rsidR="00DE623B">
        <w:rPr>
          <w:rFonts w:ascii="ＭＳ 明朝" w:eastAsia="ＭＳ 明朝" w:hAnsi="ＭＳ 明朝" w:hint="eastAsia"/>
          <w:sz w:val="24"/>
          <w:szCs w:val="24"/>
        </w:rPr>
        <w:t>令和７年</w:t>
      </w:r>
      <w:r w:rsidR="00AC5C93">
        <w:rPr>
          <w:rFonts w:ascii="ＭＳ 明朝" w:eastAsia="ＭＳ 明朝" w:hAnsi="ＭＳ 明朝" w:hint="eastAsia"/>
          <w:sz w:val="24"/>
          <w:szCs w:val="24"/>
        </w:rPr>
        <w:t>７</w:t>
      </w:r>
      <w:r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３０</w:t>
      </w:r>
      <w:r w:rsidRPr="001A6E79">
        <w:rPr>
          <w:rFonts w:ascii="ＭＳ 明朝" w:eastAsia="ＭＳ 明朝" w:hAnsi="ＭＳ 明朝" w:hint="eastAsia"/>
          <w:sz w:val="24"/>
          <w:szCs w:val="24"/>
        </w:rPr>
        <w:t>日（</w:t>
      </w:r>
      <w:r w:rsidR="00AC5C93">
        <w:rPr>
          <w:rFonts w:ascii="ＭＳ 明朝" w:eastAsia="ＭＳ 明朝" w:hAnsi="ＭＳ 明朝" w:hint="eastAsia"/>
          <w:sz w:val="24"/>
          <w:szCs w:val="24"/>
        </w:rPr>
        <w:t>水</w:t>
      </w:r>
      <w:r w:rsidR="00846797" w:rsidRPr="001A6E79">
        <w:rPr>
          <w:rFonts w:ascii="ＭＳ 明朝" w:eastAsia="ＭＳ 明朝" w:hAnsi="ＭＳ 明朝" w:hint="eastAsia"/>
          <w:sz w:val="24"/>
          <w:szCs w:val="24"/>
        </w:rPr>
        <w:t>）午後５時まで</w:t>
      </w:r>
    </w:p>
    <w:p w14:paraId="3FE5D7EA" w14:textId="77777777" w:rsidR="005A518A" w:rsidRPr="001A6E79" w:rsidRDefault="005A518A" w:rsidP="005A518A">
      <w:pPr>
        <w:rPr>
          <w:rFonts w:ascii="ＭＳ 明朝" w:eastAsia="ＭＳ 明朝" w:hAnsi="ＭＳ 明朝"/>
          <w:sz w:val="24"/>
          <w:szCs w:val="24"/>
        </w:rPr>
      </w:pPr>
    </w:p>
    <w:p w14:paraId="6F99143B" w14:textId="77777777" w:rsidR="00E117AE" w:rsidRPr="001A6E79" w:rsidRDefault="00E117AE" w:rsidP="005A518A">
      <w:pPr>
        <w:rPr>
          <w:rFonts w:ascii="ＭＳ ゴシック" w:eastAsia="ＭＳ ゴシック" w:hAnsi="ＭＳ ゴシック"/>
          <w:sz w:val="24"/>
          <w:szCs w:val="24"/>
        </w:rPr>
      </w:pPr>
      <w:r w:rsidRPr="001A6E79">
        <w:rPr>
          <w:rFonts w:ascii="ＭＳ ゴシック" w:eastAsia="ＭＳ ゴシック" w:hAnsi="ＭＳ ゴシック" w:hint="eastAsia"/>
          <w:sz w:val="24"/>
          <w:szCs w:val="24"/>
        </w:rPr>
        <w:t>1</w:t>
      </w:r>
      <w:r w:rsidR="00BC4604">
        <w:rPr>
          <w:rFonts w:ascii="ＭＳ ゴシック" w:eastAsia="ＭＳ ゴシック" w:hAnsi="ＭＳ ゴシック" w:hint="eastAsia"/>
          <w:sz w:val="24"/>
          <w:szCs w:val="24"/>
        </w:rPr>
        <w:t>1</w:t>
      </w:r>
      <w:r w:rsidRPr="001A6E79">
        <w:rPr>
          <w:rFonts w:ascii="ＭＳ ゴシック" w:eastAsia="ＭＳ ゴシック" w:hAnsi="ＭＳ ゴシック" w:hint="eastAsia"/>
          <w:sz w:val="24"/>
          <w:szCs w:val="24"/>
        </w:rPr>
        <w:t xml:space="preserve">　審査評価</w:t>
      </w:r>
    </w:p>
    <w:p w14:paraId="5EAA0EAC" w14:textId="77777777" w:rsidR="00E117AE" w:rsidRPr="001A6E79" w:rsidRDefault="00C317A4" w:rsidP="00C317A4">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（１）</w:t>
      </w:r>
      <w:r w:rsidR="00E117AE" w:rsidRPr="001A6E79">
        <w:rPr>
          <w:rFonts w:ascii="ＭＳ 明朝" w:eastAsia="ＭＳ 明朝" w:hAnsi="ＭＳ 明朝" w:hint="eastAsia"/>
          <w:sz w:val="24"/>
          <w:szCs w:val="24"/>
        </w:rPr>
        <w:t>審査評価方法</w:t>
      </w:r>
    </w:p>
    <w:p w14:paraId="3D01C469" w14:textId="77777777" w:rsidR="00206F42" w:rsidRPr="001A6E79" w:rsidRDefault="003A078B" w:rsidP="00092799">
      <w:pPr>
        <w:ind w:leftChars="350" w:left="1095" w:hangingChars="150" w:hanging="360"/>
        <w:rPr>
          <w:rFonts w:ascii="ＭＳ 明朝" w:eastAsia="ＭＳ 明朝" w:hAnsi="ＭＳ 明朝"/>
          <w:sz w:val="24"/>
          <w:szCs w:val="24"/>
        </w:rPr>
      </w:pPr>
      <w:r w:rsidRPr="001A6E79">
        <w:rPr>
          <w:rFonts w:ascii="ＭＳ 明朝" w:eastAsia="ＭＳ 明朝" w:hAnsi="ＭＳ 明朝" w:hint="eastAsia"/>
          <w:sz w:val="24"/>
          <w:szCs w:val="24"/>
        </w:rPr>
        <w:t>① 企画</w:t>
      </w:r>
      <w:r w:rsidR="00E117AE" w:rsidRPr="001A6E79">
        <w:rPr>
          <w:rFonts w:ascii="ＭＳ 明朝" w:eastAsia="ＭＳ 明朝" w:hAnsi="ＭＳ 明朝" w:hint="eastAsia"/>
          <w:sz w:val="24"/>
          <w:szCs w:val="24"/>
        </w:rPr>
        <w:t>提案の評価は、</w:t>
      </w:r>
      <w:r w:rsidRPr="001A6E79">
        <w:rPr>
          <w:rFonts w:ascii="ＭＳ 明朝" w:eastAsia="ＭＳ 明朝" w:hAnsi="ＭＳ 明朝" w:hint="eastAsia"/>
          <w:sz w:val="24"/>
          <w:szCs w:val="24"/>
        </w:rPr>
        <w:t>「</w:t>
      </w:r>
      <w:r w:rsidR="00092799" w:rsidRPr="001A6E79">
        <w:rPr>
          <w:rFonts w:ascii="ＭＳ 明朝" w:eastAsia="ＭＳ 明朝" w:hAnsi="ＭＳ 明朝" w:hint="eastAsia"/>
          <w:sz w:val="24"/>
          <w:szCs w:val="24"/>
        </w:rPr>
        <w:t>江戸川区</w:t>
      </w:r>
      <w:r w:rsidR="00086C8D" w:rsidRPr="001A6E79">
        <w:rPr>
          <w:rFonts w:ascii="ＭＳ 明朝" w:eastAsia="ＭＳ 明朝" w:hAnsi="ＭＳ 明朝" w:hint="eastAsia"/>
          <w:sz w:val="24"/>
          <w:szCs w:val="24"/>
        </w:rPr>
        <w:t>家事・育児支援</w:t>
      </w:r>
      <w:r w:rsidR="007147DC" w:rsidRPr="001A6E79">
        <w:rPr>
          <w:rFonts w:ascii="ＭＳ 明朝" w:eastAsia="ＭＳ 明朝" w:hAnsi="ＭＳ 明朝" w:hint="eastAsia"/>
          <w:sz w:val="24"/>
          <w:szCs w:val="24"/>
        </w:rPr>
        <w:t>事業</w:t>
      </w:r>
      <w:r w:rsidRPr="001A6E79">
        <w:rPr>
          <w:rFonts w:ascii="ＭＳ 明朝" w:eastAsia="ＭＳ 明朝" w:hAnsi="ＭＳ 明朝" w:hint="eastAsia"/>
          <w:sz w:val="24"/>
          <w:szCs w:val="24"/>
        </w:rPr>
        <w:t>委託</w:t>
      </w:r>
      <w:r w:rsidR="00E117AE" w:rsidRPr="001A6E79">
        <w:rPr>
          <w:rFonts w:ascii="ＭＳ 明朝" w:eastAsia="ＭＳ 明朝" w:hAnsi="ＭＳ 明朝" w:hint="eastAsia"/>
          <w:sz w:val="24"/>
          <w:szCs w:val="24"/>
        </w:rPr>
        <w:t>事業者選定委員会</w:t>
      </w:r>
      <w:r w:rsidRPr="001A6E79">
        <w:rPr>
          <w:rFonts w:ascii="ＭＳ 明朝" w:eastAsia="ＭＳ 明朝" w:hAnsi="ＭＳ 明朝" w:hint="eastAsia"/>
          <w:sz w:val="24"/>
          <w:szCs w:val="24"/>
        </w:rPr>
        <w:t>」</w:t>
      </w:r>
      <w:r w:rsidR="00E117AE" w:rsidRPr="001A6E79">
        <w:rPr>
          <w:rFonts w:ascii="ＭＳ 明朝" w:eastAsia="ＭＳ 明朝" w:hAnsi="ＭＳ 明朝" w:hint="eastAsia"/>
          <w:sz w:val="24"/>
          <w:szCs w:val="24"/>
        </w:rPr>
        <w:t>（以下「選定委員会」という。）</w:t>
      </w:r>
      <w:r w:rsidRPr="001A6E79">
        <w:rPr>
          <w:rFonts w:ascii="ＭＳ 明朝" w:eastAsia="ＭＳ 明朝" w:hAnsi="ＭＳ 明朝" w:hint="eastAsia"/>
          <w:sz w:val="24"/>
          <w:szCs w:val="24"/>
        </w:rPr>
        <w:t>が、一次審査（書類審査）及び二次審査（</w:t>
      </w:r>
      <w:r w:rsidR="00086C8D" w:rsidRPr="001A6E79">
        <w:rPr>
          <w:rFonts w:ascii="ＭＳ 明朝" w:eastAsia="ＭＳ 明朝" w:hAnsi="ＭＳ 明朝" w:hint="eastAsia"/>
          <w:sz w:val="24"/>
          <w:szCs w:val="24"/>
        </w:rPr>
        <w:t>ヒアリング</w:t>
      </w:r>
      <w:r w:rsidRPr="001A6E79">
        <w:rPr>
          <w:rFonts w:ascii="ＭＳ 明朝" w:eastAsia="ＭＳ 明朝" w:hAnsi="ＭＳ 明朝" w:hint="eastAsia"/>
          <w:sz w:val="24"/>
          <w:szCs w:val="24"/>
        </w:rPr>
        <w:t>）により</w:t>
      </w:r>
      <w:r w:rsidR="00E117AE" w:rsidRPr="001A6E79">
        <w:rPr>
          <w:rFonts w:ascii="ＭＳ 明朝" w:eastAsia="ＭＳ 明朝" w:hAnsi="ＭＳ 明朝" w:hint="eastAsia"/>
          <w:sz w:val="24"/>
          <w:szCs w:val="24"/>
        </w:rPr>
        <w:t>、提案内容を公正かつ厳選に審査</w:t>
      </w:r>
      <w:r w:rsidR="003B5A7D" w:rsidRPr="001A6E79">
        <w:rPr>
          <w:rFonts w:ascii="ＭＳ 明朝" w:eastAsia="ＭＳ 明朝" w:hAnsi="ＭＳ 明朝" w:hint="eastAsia"/>
          <w:sz w:val="24"/>
          <w:szCs w:val="24"/>
        </w:rPr>
        <w:t>し</w:t>
      </w:r>
      <w:r w:rsidR="00E117AE" w:rsidRPr="001A6E79">
        <w:rPr>
          <w:rFonts w:ascii="ＭＳ 明朝" w:eastAsia="ＭＳ 明朝" w:hAnsi="ＭＳ 明朝" w:hint="eastAsia"/>
          <w:sz w:val="24"/>
          <w:szCs w:val="24"/>
        </w:rPr>
        <w:t>、最も優れた提案を行った事業者を優先交渉権者として選定する。</w:t>
      </w:r>
    </w:p>
    <w:p w14:paraId="07D8C784" w14:textId="77777777" w:rsidR="00E117AE" w:rsidRPr="001A6E79" w:rsidRDefault="003B5A7D" w:rsidP="003B5A7D">
      <w:pPr>
        <w:ind w:firstLineChars="300" w:firstLine="720"/>
        <w:rPr>
          <w:rFonts w:ascii="ＭＳ 明朝" w:eastAsia="ＭＳ 明朝" w:hAnsi="ＭＳ 明朝"/>
          <w:sz w:val="24"/>
          <w:szCs w:val="24"/>
        </w:rPr>
      </w:pPr>
      <w:r w:rsidRPr="001A6E79">
        <w:rPr>
          <w:rFonts w:ascii="ＭＳ 明朝" w:eastAsia="ＭＳ 明朝" w:hAnsi="ＭＳ 明朝" w:hint="eastAsia"/>
          <w:sz w:val="24"/>
          <w:szCs w:val="24"/>
        </w:rPr>
        <w:t xml:space="preserve">② </w:t>
      </w:r>
      <w:r w:rsidR="00E117AE" w:rsidRPr="001A6E79">
        <w:rPr>
          <w:rFonts w:ascii="ＭＳ 明朝" w:eastAsia="ＭＳ 明朝" w:hAnsi="ＭＳ 明朝" w:hint="eastAsia"/>
          <w:sz w:val="24"/>
          <w:szCs w:val="24"/>
        </w:rPr>
        <w:t>選定委員会は非公開で行い、審査経過等に関する問い合わせには応じない。</w:t>
      </w:r>
    </w:p>
    <w:p w14:paraId="226ABE7D" w14:textId="77777777" w:rsidR="00E117AE" w:rsidRPr="001A6E79" w:rsidRDefault="000906FE" w:rsidP="000906FE">
      <w:pPr>
        <w:ind w:firstLineChars="100" w:firstLine="240"/>
        <w:rPr>
          <w:rFonts w:ascii="ＭＳ 明朝" w:eastAsia="ＭＳ 明朝" w:hAnsi="ＭＳ 明朝"/>
          <w:sz w:val="24"/>
          <w:szCs w:val="24"/>
        </w:rPr>
      </w:pPr>
      <w:r w:rsidRPr="001A6E79">
        <w:rPr>
          <w:rFonts w:ascii="ＭＳ 明朝" w:eastAsia="ＭＳ 明朝" w:hAnsi="ＭＳ 明朝" w:hint="eastAsia"/>
          <w:sz w:val="24"/>
          <w:szCs w:val="24"/>
        </w:rPr>
        <w:t>（２）</w:t>
      </w:r>
      <w:r w:rsidR="00086C8D" w:rsidRPr="001A6E79">
        <w:rPr>
          <w:rFonts w:ascii="ＭＳ 明朝" w:eastAsia="ＭＳ 明朝" w:hAnsi="ＭＳ 明朝" w:hint="eastAsia"/>
          <w:sz w:val="24"/>
          <w:szCs w:val="24"/>
        </w:rPr>
        <w:t>二次審査（ヒアリング</w:t>
      </w:r>
      <w:r w:rsidR="00206F42" w:rsidRPr="001A6E79">
        <w:rPr>
          <w:rFonts w:ascii="ＭＳ 明朝" w:eastAsia="ＭＳ 明朝" w:hAnsi="ＭＳ 明朝" w:hint="eastAsia"/>
          <w:sz w:val="24"/>
          <w:szCs w:val="24"/>
        </w:rPr>
        <w:t>）</w:t>
      </w:r>
    </w:p>
    <w:p w14:paraId="741A8957" w14:textId="77777777" w:rsidR="00BD7B7B" w:rsidRPr="001A6E79" w:rsidRDefault="003709C9" w:rsidP="00861B68">
      <w:pPr>
        <w:pStyle w:val="a3"/>
        <w:numPr>
          <w:ilvl w:val="1"/>
          <w:numId w:val="10"/>
        </w:numPr>
        <w:ind w:leftChars="0" w:left="1128" w:hanging="357"/>
        <w:rPr>
          <w:rFonts w:ascii="ＭＳ 明朝" w:eastAsia="ＭＳ 明朝" w:hAnsi="ＭＳ 明朝"/>
          <w:sz w:val="24"/>
          <w:szCs w:val="24"/>
        </w:rPr>
      </w:pPr>
      <w:r w:rsidRPr="001A6E79">
        <w:rPr>
          <w:rFonts w:ascii="ＭＳ 明朝" w:eastAsia="ＭＳ 明朝" w:hAnsi="ＭＳ 明朝" w:hint="eastAsia"/>
          <w:sz w:val="24"/>
          <w:szCs w:val="24"/>
        </w:rPr>
        <w:t>実施日程</w:t>
      </w:r>
      <w:r w:rsidR="00092799" w:rsidRPr="001A6E79">
        <w:rPr>
          <w:rFonts w:ascii="ＭＳ 明朝" w:eastAsia="ＭＳ 明朝" w:hAnsi="ＭＳ 明朝" w:hint="eastAsia"/>
          <w:sz w:val="24"/>
          <w:szCs w:val="24"/>
        </w:rPr>
        <w:t>・会場は以下のとおりとする。</w:t>
      </w:r>
    </w:p>
    <w:p w14:paraId="3913B6D5" w14:textId="7154B554" w:rsidR="00092799" w:rsidRPr="001A6E79" w:rsidRDefault="00086C8D" w:rsidP="00092799">
      <w:pPr>
        <w:pStyle w:val="a3"/>
        <w:ind w:leftChars="0" w:left="1128"/>
        <w:rPr>
          <w:rFonts w:ascii="ＭＳ 明朝" w:eastAsia="ＭＳ 明朝" w:hAnsi="ＭＳ 明朝"/>
          <w:sz w:val="24"/>
          <w:szCs w:val="24"/>
        </w:rPr>
      </w:pPr>
      <w:r w:rsidRPr="001A6E79">
        <w:rPr>
          <w:rFonts w:ascii="ＭＳ 明朝" w:eastAsia="ＭＳ 明朝" w:hAnsi="ＭＳ 明朝" w:hint="eastAsia"/>
          <w:sz w:val="24"/>
          <w:szCs w:val="24"/>
        </w:rPr>
        <w:t xml:space="preserve">　実施日：</w:t>
      </w:r>
      <w:r w:rsidR="00DE623B">
        <w:rPr>
          <w:rFonts w:ascii="ＭＳ 明朝" w:eastAsia="ＭＳ 明朝" w:hAnsi="ＭＳ 明朝" w:hint="eastAsia"/>
          <w:sz w:val="24"/>
          <w:szCs w:val="24"/>
        </w:rPr>
        <w:t>令和７年</w:t>
      </w:r>
      <w:r w:rsidR="001A67E5">
        <w:rPr>
          <w:rFonts w:ascii="ＭＳ 明朝" w:eastAsia="ＭＳ 明朝" w:hAnsi="ＭＳ 明朝" w:hint="eastAsia"/>
          <w:sz w:val="24"/>
          <w:szCs w:val="24"/>
        </w:rPr>
        <w:t>８</w:t>
      </w:r>
      <w:r w:rsidRPr="001A6E79">
        <w:rPr>
          <w:rFonts w:ascii="ＭＳ 明朝" w:eastAsia="ＭＳ 明朝" w:hAnsi="ＭＳ 明朝" w:hint="eastAsia"/>
          <w:sz w:val="24"/>
          <w:szCs w:val="24"/>
        </w:rPr>
        <w:t>月</w:t>
      </w:r>
      <w:r w:rsidR="00AC5C93">
        <w:rPr>
          <w:rFonts w:ascii="ＭＳ 明朝" w:eastAsia="ＭＳ 明朝" w:hAnsi="ＭＳ 明朝" w:hint="eastAsia"/>
          <w:sz w:val="24"/>
          <w:szCs w:val="24"/>
        </w:rPr>
        <w:t>２６</w:t>
      </w:r>
      <w:r w:rsidR="00092799" w:rsidRPr="001A6E79">
        <w:rPr>
          <w:rFonts w:ascii="ＭＳ 明朝" w:eastAsia="ＭＳ 明朝" w:hAnsi="ＭＳ 明朝" w:hint="eastAsia"/>
          <w:sz w:val="24"/>
          <w:szCs w:val="24"/>
        </w:rPr>
        <w:t>日（</w:t>
      </w:r>
      <w:r w:rsidRPr="001A6E79">
        <w:rPr>
          <w:rFonts w:ascii="ＭＳ 明朝" w:eastAsia="ＭＳ 明朝" w:hAnsi="ＭＳ 明朝" w:hint="eastAsia"/>
          <w:sz w:val="24"/>
          <w:szCs w:val="24"/>
        </w:rPr>
        <w:t>火</w:t>
      </w:r>
      <w:r w:rsidR="00092799" w:rsidRPr="001A6E79">
        <w:rPr>
          <w:rFonts w:ascii="ＭＳ 明朝" w:eastAsia="ＭＳ 明朝" w:hAnsi="ＭＳ 明朝" w:hint="eastAsia"/>
          <w:sz w:val="24"/>
          <w:szCs w:val="24"/>
        </w:rPr>
        <w:t>）</w:t>
      </w:r>
    </w:p>
    <w:p w14:paraId="4459D655" w14:textId="66DB02F0" w:rsidR="00092799" w:rsidRPr="001A6E79" w:rsidRDefault="00092799" w:rsidP="00092799">
      <w:pPr>
        <w:pStyle w:val="a3"/>
        <w:ind w:leftChars="0" w:left="1128"/>
        <w:rPr>
          <w:rFonts w:ascii="ＭＳ 明朝" w:eastAsia="ＭＳ 明朝" w:hAnsi="ＭＳ 明朝"/>
          <w:sz w:val="24"/>
          <w:szCs w:val="24"/>
        </w:rPr>
      </w:pPr>
      <w:r w:rsidRPr="001A6E79">
        <w:rPr>
          <w:rFonts w:ascii="ＭＳ 明朝" w:eastAsia="ＭＳ 明朝" w:hAnsi="ＭＳ 明朝" w:hint="eastAsia"/>
          <w:sz w:val="24"/>
          <w:szCs w:val="24"/>
        </w:rPr>
        <w:t xml:space="preserve">　会　場：</w:t>
      </w:r>
      <w:r w:rsidR="00AC5C93">
        <w:rPr>
          <w:rFonts w:ascii="ＭＳ 明朝" w:eastAsia="ＭＳ 明朝" w:hAnsi="ＭＳ 明朝" w:hint="eastAsia"/>
          <w:sz w:val="24"/>
          <w:szCs w:val="24"/>
        </w:rPr>
        <w:t>グリーンパレス</w:t>
      </w:r>
      <w:r w:rsidRPr="001A6E79">
        <w:rPr>
          <w:rFonts w:ascii="ＭＳ 明朝" w:eastAsia="ＭＳ 明朝" w:hAnsi="ＭＳ 明朝" w:hint="eastAsia"/>
          <w:sz w:val="24"/>
          <w:szCs w:val="24"/>
        </w:rPr>
        <w:t>（江戸川区</w:t>
      </w:r>
      <w:r w:rsidR="00AC5C93">
        <w:rPr>
          <w:rFonts w:ascii="ＭＳ 明朝" w:eastAsia="ＭＳ 明朝" w:hAnsi="ＭＳ 明朝" w:hint="eastAsia"/>
          <w:sz w:val="24"/>
          <w:szCs w:val="24"/>
        </w:rPr>
        <w:t>松島１</w:t>
      </w:r>
      <w:r w:rsidRPr="001A6E79">
        <w:rPr>
          <w:rFonts w:ascii="ＭＳ 明朝" w:eastAsia="ＭＳ 明朝" w:hAnsi="ＭＳ 明朝" w:hint="eastAsia"/>
          <w:sz w:val="24"/>
          <w:szCs w:val="24"/>
        </w:rPr>
        <w:t>－</w:t>
      </w:r>
      <w:r w:rsidR="00AC5C93">
        <w:rPr>
          <w:rFonts w:ascii="ＭＳ 明朝" w:eastAsia="ＭＳ 明朝" w:hAnsi="ＭＳ 明朝" w:hint="eastAsia"/>
          <w:sz w:val="24"/>
          <w:szCs w:val="24"/>
        </w:rPr>
        <w:t>３８</w:t>
      </w:r>
      <w:r w:rsidRPr="001A6E79">
        <w:rPr>
          <w:rFonts w:ascii="ＭＳ 明朝" w:eastAsia="ＭＳ 明朝" w:hAnsi="ＭＳ 明朝" w:hint="eastAsia"/>
          <w:sz w:val="24"/>
          <w:szCs w:val="24"/>
        </w:rPr>
        <w:t>－１）</w:t>
      </w:r>
    </w:p>
    <w:p w14:paraId="45804342" w14:textId="77777777" w:rsidR="00BD7B7B" w:rsidRPr="001A6E79" w:rsidRDefault="00BD7B7B" w:rsidP="00861B68">
      <w:pPr>
        <w:pStyle w:val="a3"/>
        <w:numPr>
          <w:ilvl w:val="1"/>
          <w:numId w:val="10"/>
        </w:numPr>
        <w:ind w:leftChars="0" w:left="1128" w:hanging="357"/>
        <w:rPr>
          <w:rFonts w:ascii="ＭＳ 明朝" w:eastAsia="ＭＳ 明朝" w:hAnsi="ＭＳ 明朝"/>
          <w:sz w:val="24"/>
          <w:szCs w:val="24"/>
        </w:rPr>
      </w:pPr>
      <w:r w:rsidRPr="001A6E79">
        <w:rPr>
          <w:rFonts w:ascii="ＭＳ 明朝" w:eastAsia="ＭＳ 明朝" w:hAnsi="ＭＳ 明朝" w:hint="eastAsia"/>
          <w:sz w:val="24"/>
          <w:szCs w:val="24"/>
        </w:rPr>
        <w:t>１事業者につき３０分の持ち時間とする。（提案内容説明</w:t>
      </w:r>
      <w:r w:rsidR="00092799" w:rsidRPr="001A6E79">
        <w:rPr>
          <w:rFonts w:ascii="ＭＳ 明朝" w:eastAsia="ＭＳ 明朝" w:hAnsi="ＭＳ 明朝" w:hint="eastAsia"/>
          <w:sz w:val="24"/>
          <w:szCs w:val="24"/>
        </w:rPr>
        <w:t>１０</w:t>
      </w:r>
      <w:r w:rsidRPr="001A6E79">
        <w:rPr>
          <w:rFonts w:ascii="ＭＳ 明朝" w:eastAsia="ＭＳ 明朝" w:hAnsi="ＭＳ 明朝" w:hint="eastAsia"/>
          <w:sz w:val="24"/>
          <w:szCs w:val="24"/>
        </w:rPr>
        <w:t>分以内、質疑</w:t>
      </w:r>
      <w:r w:rsidR="00092799" w:rsidRPr="001A6E79">
        <w:rPr>
          <w:rFonts w:ascii="ＭＳ 明朝" w:eastAsia="ＭＳ 明朝" w:hAnsi="ＭＳ 明朝" w:hint="eastAsia"/>
          <w:sz w:val="24"/>
          <w:szCs w:val="24"/>
        </w:rPr>
        <w:t>２</w:t>
      </w:r>
      <w:r w:rsidRPr="001A6E79">
        <w:rPr>
          <w:rFonts w:ascii="ＭＳ 明朝" w:eastAsia="ＭＳ 明朝" w:hAnsi="ＭＳ 明朝" w:hint="eastAsia"/>
          <w:sz w:val="24"/>
          <w:szCs w:val="24"/>
        </w:rPr>
        <w:t>０分以内。）但し、提案者の数によっては変動することがある。その場合の詳細は別途通知する。</w:t>
      </w:r>
    </w:p>
    <w:p w14:paraId="64A126A6" w14:textId="321D6626" w:rsidR="00861B68" w:rsidRDefault="00BD7B7B" w:rsidP="00861B68">
      <w:pPr>
        <w:pStyle w:val="a3"/>
        <w:numPr>
          <w:ilvl w:val="1"/>
          <w:numId w:val="10"/>
        </w:numPr>
        <w:ind w:leftChars="0" w:left="1128" w:hanging="357"/>
        <w:rPr>
          <w:rFonts w:ascii="ＭＳ 明朝" w:eastAsia="ＭＳ 明朝" w:hAnsi="ＭＳ 明朝"/>
          <w:sz w:val="24"/>
          <w:szCs w:val="24"/>
        </w:rPr>
      </w:pPr>
      <w:r w:rsidRPr="001A6E79">
        <w:rPr>
          <w:rFonts w:ascii="ＭＳ 明朝" w:eastAsia="ＭＳ 明朝" w:hAnsi="ＭＳ 明朝" w:hint="eastAsia"/>
          <w:sz w:val="24"/>
          <w:szCs w:val="24"/>
        </w:rPr>
        <w:t>出席者数は１事業者３名以内とし、実際に</w:t>
      </w:r>
      <w:r w:rsidR="00D2009C" w:rsidRPr="001A6E79">
        <w:rPr>
          <w:rFonts w:ascii="ＭＳ 明朝" w:eastAsia="ＭＳ 明朝" w:hAnsi="ＭＳ 明朝" w:hint="eastAsia"/>
          <w:sz w:val="24"/>
          <w:szCs w:val="24"/>
        </w:rPr>
        <w:t>事業</w:t>
      </w:r>
      <w:r w:rsidRPr="001A6E79">
        <w:rPr>
          <w:rFonts w:ascii="ＭＳ 明朝" w:eastAsia="ＭＳ 明朝" w:hAnsi="ＭＳ 明朝" w:hint="eastAsia"/>
          <w:sz w:val="24"/>
          <w:szCs w:val="24"/>
        </w:rPr>
        <w:t>に携わる責任者が必ず出席すること</w:t>
      </w:r>
      <w:r w:rsidR="00861B68" w:rsidRPr="001A6E79">
        <w:rPr>
          <w:rFonts w:ascii="ＭＳ 明朝" w:eastAsia="ＭＳ 明朝" w:hAnsi="ＭＳ 明朝" w:hint="eastAsia"/>
          <w:sz w:val="24"/>
          <w:szCs w:val="24"/>
        </w:rPr>
        <w:t>。</w:t>
      </w:r>
    </w:p>
    <w:p w14:paraId="2CE48A49" w14:textId="6BA0B782" w:rsidR="009D0445" w:rsidRDefault="009D0445" w:rsidP="00861B68">
      <w:pPr>
        <w:pStyle w:val="a3"/>
        <w:numPr>
          <w:ilvl w:val="1"/>
          <w:numId w:val="10"/>
        </w:numPr>
        <w:ind w:leftChars="0" w:left="1128" w:hanging="357"/>
        <w:rPr>
          <w:rFonts w:ascii="ＭＳ 明朝" w:eastAsia="ＭＳ 明朝" w:hAnsi="ＭＳ 明朝"/>
          <w:sz w:val="24"/>
          <w:szCs w:val="24"/>
        </w:rPr>
      </w:pPr>
      <w:r>
        <w:rPr>
          <w:rFonts w:ascii="ＭＳ 明朝" w:eastAsia="ＭＳ 明朝" w:hAnsi="ＭＳ 明朝" w:hint="eastAsia"/>
          <w:sz w:val="24"/>
          <w:szCs w:val="24"/>
        </w:rPr>
        <w:t>二次審査にあたり、資料の追加提出は認めず、事前に提出した資料のみを用いて説明及び質疑を行うこと。</w:t>
      </w:r>
    </w:p>
    <w:p w14:paraId="155488D2" w14:textId="77777777" w:rsidR="00BD7B7B" w:rsidRPr="001A6E79" w:rsidRDefault="00BD7B7B" w:rsidP="00BD7B7B">
      <w:pPr>
        <w:ind w:left="210"/>
        <w:rPr>
          <w:rFonts w:ascii="ＭＳ 明朝" w:eastAsia="ＭＳ 明朝" w:hAnsi="ＭＳ 明朝"/>
          <w:sz w:val="24"/>
          <w:szCs w:val="24"/>
        </w:rPr>
      </w:pPr>
    </w:p>
    <w:p w14:paraId="6711A3F2" w14:textId="77777777" w:rsidR="00BD7B7B" w:rsidRPr="001A6E79" w:rsidRDefault="00BC4604" w:rsidP="00BD7B7B">
      <w:pPr>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00BD7B7B" w:rsidRPr="001A6E79">
        <w:rPr>
          <w:rFonts w:ascii="ＭＳ ゴシック" w:eastAsia="ＭＳ ゴシック" w:hAnsi="ＭＳ ゴシック" w:hint="eastAsia"/>
          <w:sz w:val="24"/>
          <w:szCs w:val="24"/>
        </w:rPr>
        <w:t xml:space="preserve">　提案の無効</w:t>
      </w:r>
    </w:p>
    <w:p w14:paraId="2ACB7BF1" w14:textId="77777777" w:rsidR="001F738C" w:rsidRPr="001A6E79" w:rsidRDefault="00BD7B7B" w:rsidP="00402B71">
      <w:pPr>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C317A4" w:rsidRPr="001A6E79">
        <w:rPr>
          <w:rFonts w:ascii="ＭＳ 明朝" w:eastAsia="ＭＳ 明朝" w:hAnsi="ＭＳ 明朝" w:hint="eastAsia"/>
          <w:sz w:val="24"/>
          <w:szCs w:val="24"/>
        </w:rPr>
        <w:t xml:space="preserve">　</w:t>
      </w:r>
      <w:r w:rsidR="001F738C" w:rsidRPr="001A6E79">
        <w:rPr>
          <w:rFonts w:ascii="ＭＳ 明朝" w:eastAsia="ＭＳ 明朝" w:hAnsi="ＭＳ 明朝" w:hint="eastAsia"/>
          <w:sz w:val="24"/>
          <w:szCs w:val="24"/>
        </w:rPr>
        <w:t>次の項目</w:t>
      </w:r>
      <w:r w:rsidRPr="001A6E79">
        <w:rPr>
          <w:rFonts w:ascii="ＭＳ 明朝" w:eastAsia="ＭＳ 明朝" w:hAnsi="ＭＳ 明朝" w:hint="eastAsia"/>
          <w:sz w:val="24"/>
          <w:szCs w:val="24"/>
        </w:rPr>
        <w:t>に一つでも該当する事業者の提案は無効とする</w:t>
      </w:r>
      <w:r w:rsidR="00F177C0" w:rsidRPr="001A6E79">
        <w:rPr>
          <w:rFonts w:ascii="ＭＳ 明朝" w:eastAsia="ＭＳ 明朝" w:hAnsi="ＭＳ 明朝" w:hint="eastAsia"/>
          <w:sz w:val="24"/>
          <w:szCs w:val="24"/>
        </w:rPr>
        <w:t>。</w:t>
      </w:r>
    </w:p>
    <w:p w14:paraId="5B5E9E25" w14:textId="77777777" w:rsidR="008B671D" w:rsidRPr="001A6E79" w:rsidRDefault="003709C9" w:rsidP="003709C9">
      <w:pPr>
        <w:pStyle w:val="a3"/>
        <w:numPr>
          <w:ilvl w:val="0"/>
          <w:numId w:val="15"/>
        </w:numPr>
        <w:ind w:leftChars="0"/>
        <w:rPr>
          <w:rFonts w:ascii="ＭＳ 明朝" w:eastAsia="ＭＳ 明朝" w:hAnsi="ＭＳ 明朝"/>
          <w:sz w:val="24"/>
          <w:szCs w:val="24"/>
        </w:rPr>
      </w:pPr>
      <w:r w:rsidRPr="001A6E79">
        <w:rPr>
          <w:rFonts w:ascii="ＭＳ 明朝" w:eastAsia="ＭＳ 明朝" w:hAnsi="ＭＳ 明朝" w:hint="eastAsia"/>
          <w:sz w:val="24"/>
          <w:szCs w:val="24"/>
        </w:rPr>
        <w:t>所定の日時及び場所に事業実施計画書を提出しないとき。</w:t>
      </w:r>
    </w:p>
    <w:p w14:paraId="57E5EA3A" w14:textId="77777777" w:rsidR="008B671D" w:rsidRPr="001A6E79" w:rsidRDefault="00086C8D" w:rsidP="00086C8D">
      <w:pPr>
        <w:pStyle w:val="a3"/>
        <w:numPr>
          <w:ilvl w:val="0"/>
          <w:numId w:val="15"/>
        </w:numPr>
        <w:ind w:leftChars="0"/>
        <w:rPr>
          <w:rFonts w:ascii="ＭＳ 明朝" w:eastAsia="ＭＳ 明朝" w:hAnsi="ＭＳ 明朝"/>
          <w:sz w:val="24"/>
          <w:szCs w:val="24"/>
        </w:rPr>
      </w:pPr>
      <w:r w:rsidRPr="001A6E79">
        <w:rPr>
          <w:rFonts w:ascii="ＭＳ 明朝" w:eastAsia="ＭＳ 明朝" w:hAnsi="ＭＳ 明朝" w:hint="eastAsia"/>
          <w:sz w:val="24"/>
          <w:szCs w:val="24"/>
        </w:rPr>
        <w:t>一つの</w:t>
      </w:r>
      <w:r w:rsidR="003709C9" w:rsidRPr="001A6E79">
        <w:rPr>
          <w:rFonts w:ascii="ＭＳ 明朝" w:eastAsia="ＭＳ 明朝" w:hAnsi="ＭＳ 明朝" w:hint="eastAsia"/>
          <w:sz w:val="24"/>
          <w:szCs w:val="24"/>
        </w:rPr>
        <w:t>参加</w:t>
      </w:r>
      <w:r w:rsidRPr="001A6E79">
        <w:rPr>
          <w:rFonts w:ascii="ＭＳ 明朝" w:eastAsia="ＭＳ 明朝" w:hAnsi="ＭＳ 明朝" w:hint="eastAsia"/>
          <w:sz w:val="24"/>
          <w:szCs w:val="24"/>
        </w:rPr>
        <w:t>事業者が複数</w:t>
      </w:r>
      <w:r w:rsidR="003709C9" w:rsidRPr="001A6E79">
        <w:rPr>
          <w:rFonts w:ascii="ＭＳ 明朝" w:eastAsia="ＭＳ 明朝" w:hAnsi="ＭＳ 明朝" w:hint="eastAsia"/>
          <w:sz w:val="24"/>
          <w:szCs w:val="24"/>
        </w:rPr>
        <w:t>の事業実施計画書を提出</w:t>
      </w:r>
      <w:r w:rsidRPr="001A6E79">
        <w:rPr>
          <w:rFonts w:ascii="ＭＳ 明朝" w:eastAsia="ＭＳ 明朝" w:hAnsi="ＭＳ 明朝" w:hint="eastAsia"/>
          <w:sz w:val="24"/>
          <w:szCs w:val="24"/>
        </w:rPr>
        <w:t>したとき。</w:t>
      </w:r>
    </w:p>
    <w:p w14:paraId="2A57856B" w14:textId="77777777" w:rsidR="00086C8D" w:rsidRPr="001A6E79" w:rsidRDefault="00086C8D" w:rsidP="00086C8D">
      <w:pPr>
        <w:pStyle w:val="a3"/>
        <w:numPr>
          <w:ilvl w:val="0"/>
          <w:numId w:val="15"/>
        </w:numPr>
        <w:ind w:leftChars="0"/>
        <w:rPr>
          <w:rFonts w:ascii="ＭＳ 明朝" w:eastAsia="ＭＳ 明朝" w:hAnsi="ＭＳ 明朝"/>
          <w:sz w:val="24"/>
          <w:szCs w:val="24"/>
        </w:rPr>
      </w:pPr>
      <w:r w:rsidRPr="001A6E79">
        <w:rPr>
          <w:rFonts w:ascii="ＭＳ 明朝" w:eastAsia="ＭＳ 明朝" w:hAnsi="ＭＳ 明朝" w:hint="eastAsia"/>
          <w:sz w:val="24"/>
          <w:szCs w:val="24"/>
        </w:rPr>
        <w:t>誤字、脱字により</w:t>
      </w:r>
      <w:r w:rsidR="003709C9" w:rsidRPr="001A6E79">
        <w:rPr>
          <w:rFonts w:ascii="ＭＳ 明朝" w:eastAsia="ＭＳ 明朝" w:hAnsi="ＭＳ 明朝" w:hint="eastAsia"/>
          <w:sz w:val="24"/>
          <w:szCs w:val="24"/>
        </w:rPr>
        <w:t>提案内容</w:t>
      </w:r>
      <w:r w:rsidRPr="001A6E79">
        <w:rPr>
          <w:rFonts w:ascii="ＭＳ 明朝" w:eastAsia="ＭＳ 明朝" w:hAnsi="ＭＳ 明朝" w:hint="eastAsia"/>
          <w:sz w:val="24"/>
          <w:szCs w:val="24"/>
        </w:rPr>
        <w:t>が不明確であるとき。</w:t>
      </w:r>
    </w:p>
    <w:p w14:paraId="7AA6253F" w14:textId="77777777" w:rsidR="00086C8D" w:rsidRPr="001A6E79" w:rsidRDefault="00086C8D" w:rsidP="00086C8D">
      <w:pPr>
        <w:pStyle w:val="a3"/>
        <w:numPr>
          <w:ilvl w:val="0"/>
          <w:numId w:val="15"/>
        </w:numPr>
        <w:ind w:leftChars="0"/>
        <w:rPr>
          <w:rFonts w:ascii="ＭＳ 明朝" w:eastAsia="ＭＳ 明朝" w:hAnsi="ＭＳ 明朝"/>
          <w:sz w:val="24"/>
          <w:szCs w:val="24"/>
        </w:rPr>
      </w:pPr>
      <w:r w:rsidRPr="001A6E79">
        <w:rPr>
          <w:rFonts w:ascii="ＭＳ 明朝" w:eastAsia="ＭＳ 明朝" w:hAnsi="ＭＳ 明朝" w:hint="eastAsia"/>
          <w:sz w:val="24"/>
          <w:szCs w:val="24"/>
        </w:rPr>
        <w:t>本プロポーザルに関する資格、条件等に違反したとき。</w:t>
      </w:r>
    </w:p>
    <w:p w14:paraId="52EFD7C0" w14:textId="77777777" w:rsidR="003709C9" w:rsidRPr="001A6E79" w:rsidRDefault="003709C9" w:rsidP="003709C9">
      <w:pPr>
        <w:pStyle w:val="a3"/>
        <w:numPr>
          <w:ilvl w:val="0"/>
          <w:numId w:val="15"/>
        </w:numPr>
        <w:ind w:leftChars="0"/>
        <w:rPr>
          <w:rFonts w:ascii="ＭＳ 明朝" w:eastAsia="ＭＳ 明朝" w:hAnsi="ＭＳ 明朝"/>
          <w:sz w:val="24"/>
          <w:szCs w:val="24"/>
        </w:rPr>
      </w:pPr>
      <w:r w:rsidRPr="001A6E79">
        <w:rPr>
          <w:rFonts w:ascii="ＭＳ 明朝" w:eastAsia="ＭＳ 明朝" w:hAnsi="ＭＳ 明朝" w:hint="eastAsia"/>
          <w:sz w:val="24"/>
          <w:szCs w:val="24"/>
        </w:rPr>
        <w:t>選定審査に関する不当な要求等を申し入れたとき。</w:t>
      </w:r>
    </w:p>
    <w:p w14:paraId="5634AFF3" w14:textId="77777777" w:rsidR="00086C8D" w:rsidRPr="001A6E79" w:rsidRDefault="00086C8D" w:rsidP="00086C8D">
      <w:pPr>
        <w:pStyle w:val="a3"/>
        <w:numPr>
          <w:ilvl w:val="0"/>
          <w:numId w:val="15"/>
        </w:numPr>
        <w:ind w:leftChars="0"/>
        <w:rPr>
          <w:rFonts w:ascii="ＭＳ 明朝" w:eastAsia="ＭＳ 明朝" w:hAnsi="ＭＳ 明朝"/>
          <w:sz w:val="24"/>
          <w:szCs w:val="24"/>
        </w:rPr>
      </w:pPr>
      <w:r w:rsidRPr="001A6E79">
        <w:rPr>
          <w:rFonts w:ascii="ＭＳ 明朝" w:eastAsia="ＭＳ 明朝" w:hAnsi="ＭＳ 明朝" w:hint="eastAsia"/>
          <w:sz w:val="24"/>
          <w:szCs w:val="24"/>
        </w:rPr>
        <w:t>その他、審査評価に影響を及ぼすような不誠実な行為をおこなったとき。</w:t>
      </w:r>
    </w:p>
    <w:p w14:paraId="3E4ED6E4" w14:textId="77777777" w:rsidR="00BD7B7B" w:rsidRPr="001A6E79" w:rsidRDefault="00BD7B7B" w:rsidP="00BD7B7B">
      <w:pPr>
        <w:rPr>
          <w:rFonts w:ascii="ＭＳ 明朝" w:eastAsia="ＭＳ 明朝" w:hAnsi="ＭＳ 明朝"/>
          <w:sz w:val="24"/>
          <w:szCs w:val="24"/>
        </w:rPr>
      </w:pPr>
    </w:p>
    <w:p w14:paraId="7196CBF5" w14:textId="77777777" w:rsidR="00BD7B7B" w:rsidRPr="001A6E79" w:rsidRDefault="00BD7B7B" w:rsidP="00BD7B7B">
      <w:pPr>
        <w:rPr>
          <w:rFonts w:ascii="ＭＳ ゴシック" w:eastAsia="ＭＳ ゴシック" w:hAnsi="ＭＳ ゴシック"/>
          <w:sz w:val="24"/>
          <w:szCs w:val="24"/>
        </w:rPr>
      </w:pPr>
      <w:r w:rsidRPr="001A6E79">
        <w:rPr>
          <w:rFonts w:ascii="ＭＳ ゴシック" w:eastAsia="ＭＳ ゴシック" w:hAnsi="ＭＳ ゴシック" w:hint="eastAsia"/>
          <w:sz w:val="24"/>
          <w:szCs w:val="24"/>
        </w:rPr>
        <w:t>1</w:t>
      </w:r>
      <w:r w:rsidR="00BC4604">
        <w:rPr>
          <w:rFonts w:ascii="ＭＳ ゴシック" w:eastAsia="ＭＳ ゴシック" w:hAnsi="ＭＳ ゴシック" w:hint="eastAsia"/>
          <w:sz w:val="24"/>
          <w:szCs w:val="24"/>
        </w:rPr>
        <w:t>3</w:t>
      </w:r>
      <w:r w:rsidRPr="001A6E79">
        <w:rPr>
          <w:rFonts w:ascii="ＭＳ ゴシック" w:eastAsia="ＭＳ ゴシック" w:hAnsi="ＭＳ ゴシック" w:hint="eastAsia"/>
          <w:sz w:val="24"/>
          <w:szCs w:val="24"/>
        </w:rPr>
        <w:t xml:space="preserve">　契約の締結</w:t>
      </w:r>
    </w:p>
    <w:p w14:paraId="411B5BC2" w14:textId="77777777" w:rsidR="00AC48B5" w:rsidRPr="001A6E79" w:rsidRDefault="00C317A4" w:rsidP="00F177C0">
      <w:pPr>
        <w:ind w:leftChars="100" w:left="690" w:hangingChars="200" w:hanging="480"/>
        <w:rPr>
          <w:rFonts w:ascii="ＭＳ 明朝" w:eastAsia="ＭＳ 明朝" w:hAnsi="ＭＳ 明朝"/>
          <w:sz w:val="24"/>
          <w:szCs w:val="24"/>
        </w:rPr>
      </w:pPr>
      <w:r w:rsidRPr="001A6E79">
        <w:rPr>
          <w:rFonts w:ascii="ＭＳ 明朝" w:eastAsia="ＭＳ 明朝" w:hAnsi="ＭＳ 明朝" w:hint="eastAsia"/>
          <w:sz w:val="24"/>
          <w:szCs w:val="24"/>
        </w:rPr>
        <w:t>（１）</w:t>
      </w:r>
      <w:r w:rsidR="00AC48B5" w:rsidRPr="001A6E79">
        <w:rPr>
          <w:rFonts w:ascii="ＭＳ 明朝" w:eastAsia="ＭＳ 明朝" w:hAnsi="ＭＳ 明朝" w:hint="eastAsia"/>
          <w:sz w:val="24"/>
          <w:szCs w:val="24"/>
        </w:rPr>
        <w:t>選定委員会</w:t>
      </w:r>
      <w:r w:rsidR="0052064E" w:rsidRPr="001A6E79">
        <w:rPr>
          <w:rFonts w:ascii="ＭＳ 明朝" w:eastAsia="ＭＳ 明朝" w:hAnsi="ＭＳ 明朝" w:hint="eastAsia"/>
          <w:sz w:val="24"/>
          <w:szCs w:val="24"/>
        </w:rPr>
        <w:t>の審査により特定</w:t>
      </w:r>
      <w:r w:rsidR="00AC48B5" w:rsidRPr="001A6E79">
        <w:rPr>
          <w:rFonts w:ascii="ＭＳ 明朝" w:eastAsia="ＭＳ 明朝" w:hAnsi="ＭＳ 明朝" w:hint="eastAsia"/>
          <w:sz w:val="24"/>
          <w:szCs w:val="24"/>
        </w:rPr>
        <w:t>された</w:t>
      </w:r>
      <w:r w:rsidR="00BD7B7B" w:rsidRPr="001A6E79">
        <w:rPr>
          <w:rFonts w:ascii="ＭＳ 明朝" w:eastAsia="ＭＳ 明朝" w:hAnsi="ＭＳ 明朝" w:hint="eastAsia"/>
          <w:sz w:val="24"/>
          <w:szCs w:val="24"/>
        </w:rPr>
        <w:t>最上位の事業者と協議し、業務内容を確定した上</w:t>
      </w:r>
      <w:r w:rsidR="00591D07" w:rsidRPr="001A6E79">
        <w:rPr>
          <w:rFonts w:ascii="ＭＳ 明朝" w:eastAsia="ＭＳ 明朝" w:hAnsi="ＭＳ 明朝" w:hint="eastAsia"/>
          <w:sz w:val="24"/>
          <w:szCs w:val="24"/>
        </w:rPr>
        <w:t>で</w:t>
      </w:r>
      <w:r w:rsidR="00BD7B7B" w:rsidRPr="001A6E79">
        <w:rPr>
          <w:rFonts w:ascii="ＭＳ 明朝" w:eastAsia="ＭＳ 明朝" w:hAnsi="ＭＳ 明朝" w:hint="eastAsia"/>
          <w:sz w:val="24"/>
          <w:szCs w:val="24"/>
        </w:rPr>
        <w:t>、</w:t>
      </w:r>
      <w:r w:rsidR="0052064E" w:rsidRPr="001A6E79">
        <w:rPr>
          <w:rFonts w:ascii="ＭＳ 明朝" w:eastAsia="ＭＳ 明朝" w:hAnsi="ＭＳ 明朝" w:hint="eastAsia"/>
          <w:sz w:val="24"/>
          <w:szCs w:val="24"/>
        </w:rPr>
        <w:t>業務</w:t>
      </w:r>
      <w:r w:rsidR="00BD7B7B" w:rsidRPr="001A6E79">
        <w:rPr>
          <w:rFonts w:ascii="ＭＳ 明朝" w:eastAsia="ＭＳ 明朝" w:hAnsi="ＭＳ 明朝" w:hint="eastAsia"/>
          <w:sz w:val="24"/>
          <w:szCs w:val="24"/>
        </w:rPr>
        <w:t>委託契約を締結する。</w:t>
      </w:r>
      <w:r w:rsidR="004B5B2C" w:rsidRPr="001A6E79">
        <w:rPr>
          <w:rFonts w:ascii="ＭＳ 明朝" w:eastAsia="ＭＳ 明朝" w:hAnsi="ＭＳ 明朝" w:hint="eastAsia"/>
          <w:sz w:val="24"/>
          <w:szCs w:val="24"/>
        </w:rPr>
        <w:t>なお、</w:t>
      </w:r>
      <w:r w:rsidR="00AC48B5" w:rsidRPr="001A6E79">
        <w:rPr>
          <w:rFonts w:ascii="ＭＳ 明朝" w:eastAsia="ＭＳ 明朝" w:hAnsi="ＭＳ 明朝" w:hint="eastAsia"/>
          <w:sz w:val="24"/>
          <w:szCs w:val="24"/>
        </w:rPr>
        <w:t>契約の締結にあたっては、選定された企画提案の内容をそのまま実施することをあらかじめ約束するものではなく、業務</w:t>
      </w:r>
      <w:r w:rsidR="004B5B2C" w:rsidRPr="001A6E79">
        <w:rPr>
          <w:rFonts w:ascii="ＭＳ 明朝" w:eastAsia="ＭＳ 明朝" w:hAnsi="ＭＳ 明朝" w:hint="eastAsia"/>
          <w:sz w:val="24"/>
          <w:szCs w:val="24"/>
        </w:rPr>
        <w:t>内容の詳細について</w:t>
      </w:r>
      <w:r w:rsidR="00AC48B5" w:rsidRPr="001A6E79">
        <w:rPr>
          <w:rFonts w:ascii="ＭＳ 明朝" w:eastAsia="ＭＳ 明朝" w:hAnsi="ＭＳ 明朝" w:hint="eastAsia"/>
          <w:sz w:val="24"/>
          <w:szCs w:val="24"/>
        </w:rPr>
        <w:t>別途協議のうえ、企画提案の内容を一部変更して契約することがある。</w:t>
      </w:r>
    </w:p>
    <w:p w14:paraId="4A112ED7" w14:textId="7E43C0D7" w:rsidR="00BD7B7B" w:rsidRPr="001A6E79" w:rsidRDefault="00AC48B5" w:rsidP="001A67E5">
      <w:pPr>
        <w:ind w:leftChars="100" w:left="690" w:hangingChars="200" w:hanging="480"/>
        <w:rPr>
          <w:rFonts w:ascii="ＭＳ 明朝" w:eastAsia="ＭＳ 明朝" w:hAnsi="ＭＳ 明朝"/>
          <w:sz w:val="24"/>
          <w:szCs w:val="24"/>
        </w:rPr>
      </w:pPr>
      <w:r w:rsidRPr="001A6E79">
        <w:rPr>
          <w:rFonts w:ascii="ＭＳ 明朝" w:eastAsia="ＭＳ 明朝" w:hAnsi="ＭＳ 明朝" w:hint="eastAsia"/>
          <w:sz w:val="24"/>
          <w:szCs w:val="24"/>
        </w:rPr>
        <w:t>（２）</w:t>
      </w:r>
      <w:r w:rsidR="00AE65B2" w:rsidRPr="001A6E79">
        <w:rPr>
          <w:rFonts w:ascii="ＭＳ 明朝" w:eastAsia="ＭＳ 明朝" w:hAnsi="ＭＳ 明朝" w:hint="eastAsia"/>
          <w:sz w:val="24"/>
          <w:szCs w:val="24"/>
        </w:rPr>
        <w:t>最上位の事業者との</w:t>
      </w:r>
      <w:r w:rsidR="00BD7B7B" w:rsidRPr="001A6E79">
        <w:rPr>
          <w:rFonts w:ascii="ＭＳ 明朝" w:eastAsia="ＭＳ 明朝" w:hAnsi="ＭＳ 明朝" w:hint="eastAsia"/>
          <w:sz w:val="24"/>
          <w:szCs w:val="24"/>
        </w:rPr>
        <w:t>契約締結</w:t>
      </w:r>
      <w:r w:rsidR="00AE65B2" w:rsidRPr="001A6E79">
        <w:rPr>
          <w:rFonts w:ascii="ＭＳ 明朝" w:eastAsia="ＭＳ 明朝" w:hAnsi="ＭＳ 明朝" w:hint="eastAsia"/>
          <w:sz w:val="24"/>
          <w:szCs w:val="24"/>
        </w:rPr>
        <w:t>交渉が合意に至らなかった場合は</w:t>
      </w:r>
      <w:r w:rsidR="00FD6BCF" w:rsidRPr="001A6E79">
        <w:rPr>
          <w:rFonts w:ascii="ＭＳ 明朝" w:eastAsia="ＭＳ 明朝" w:hAnsi="ＭＳ 明朝" w:hint="eastAsia"/>
          <w:sz w:val="24"/>
          <w:szCs w:val="24"/>
        </w:rPr>
        <w:t>、上位の順に契約締結の交渉を行う</w:t>
      </w:r>
      <w:r w:rsidR="00BD7B7B" w:rsidRPr="001A6E79">
        <w:rPr>
          <w:rFonts w:ascii="ＭＳ 明朝" w:eastAsia="ＭＳ 明朝" w:hAnsi="ＭＳ 明朝" w:hint="eastAsia"/>
          <w:sz w:val="24"/>
          <w:szCs w:val="24"/>
        </w:rPr>
        <w:t>。</w:t>
      </w:r>
    </w:p>
    <w:p w14:paraId="103ECA1F" w14:textId="77777777" w:rsidR="00BD7B7B" w:rsidRPr="001A6E79" w:rsidRDefault="00BD7B7B" w:rsidP="00BD7B7B">
      <w:pPr>
        <w:rPr>
          <w:rFonts w:ascii="ＭＳ ゴシック" w:eastAsia="ＭＳ ゴシック" w:hAnsi="ＭＳ ゴシック"/>
          <w:sz w:val="24"/>
          <w:szCs w:val="24"/>
        </w:rPr>
      </w:pPr>
      <w:r w:rsidRPr="001A6E79">
        <w:rPr>
          <w:rFonts w:ascii="ＭＳ ゴシック" w:eastAsia="ＭＳ ゴシック" w:hAnsi="ＭＳ ゴシック" w:hint="eastAsia"/>
          <w:sz w:val="24"/>
          <w:szCs w:val="24"/>
        </w:rPr>
        <w:lastRenderedPageBreak/>
        <w:t>1</w:t>
      </w:r>
      <w:r w:rsidR="00BC4604">
        <w:rPr>
          <w:rFonts w:ascii="ＭＳ ゴシック" w:eastAsia="ＭＳ ゴシック" w:hAnsi="ＭＳ ゴシック" w:hint="eastAsia"/>
          <w:sz w:val="24"/>
          <w:szCs w:val="24"/>
        </w:rPr>
        <w:t>4</w:t>
      </w:r>
      <w:r w:rsidR="007B25B6" w:rsidRPr="001A6E79">
        <w:rPr>
          <w:rFonts w:ascii="ＭＳ ゴシック" w:eastAsia="ＭＳ ゴシック" w:hAnsi="ＭＳ ゴシック" w:hint="eastAsia"/>
          <w:sz w:val="24"/>
          <w:szCs w:val="24"/>
        </w:rPr>
        <w:t xml:space="preserve">　選定結果の通知</w:t>
      </w:r>
    </w:p>
    <w:p w14:paraId="53DCBCD6" w14:textId="77777777" w:rsidR="007B25B6" w:rsidRPr="001A6E79" w:rsidRDefault="007B25B6" w:rsidP="00BD7B7B">
      <w:pPr>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C317A4" w:rsidRPr="001A6E79">
        <w:rPr>
          <w:rFonts w:ascii="ＭＳ 明朝" w:eastAsia="ＭＳ 明朝" w:hAnsi="ＭＳ 明朝" w:hint="eastAsia"/>
          <w:sz w:val="24"/>
          <w:szCs w:val="24"/>
        </w:rPr>
        <w:t xml:space="preserve">　</w:t>
      </w:r>
      <w:r w:rsidR="003709C9" w:rsidRPr="001A6E79">
        <w:rPr>
          <w:rFonts w:ascii="ＭＳ 明朝" w:eastAsia="ＭＳ 明朝" w:hAnsi="ＭＳ 明朝" w:hint="eastAsia"/>
          <w:sz w:val="24"/>
          <w:szCs w:val="24"/>
        </w:rPr>
        <w:t>選定委員会の審査後、全参加</w:t>
      </w:r>
      <w:r w:rsidRPr="001A6E79">
        <w:rPr>
          <w:rFonts w:ascii="ＭＳ 明朝" w:eastAsia="ＭＳ 明朝" w:hAnsi="ＭＳ 明朝" w:hint="eastAsia"/>
          <w:sz w:val="24"/>
          <w:szCs w:val="24"/>
        </w:rPr>
        <w:t>事業者に対し文書にて通知する。</w:t>
      </w:r>
    </w:p>
    <w:p w14:paraId="564532B6" w14:textId="77777777" w:rsidR="007B25B6" w:rsidRDefault="007B25B6" w:rsidP="00C317A4">
      <w:pPr>
        <w:ind w:left="240" w:hangingChars="100" w:hanging="24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C317A4" w:rsidRPr="001A6E79">
        <w:rPr>
          <w:rFonts w:ascii="ＭＳ 明朝" w:eastAsia="ＭＳ 明朝" w:hAnsi="ＭＳ 明朝" w:hint="eastAsia"/>
          <w:sz w:val="24"/>
          <w:szCs w:val="24"/>
        </w:rPr>
        <w:t xml:space="preserve">　</w:t>
      </w:r>
      <w:r w:rsidRPr="001A6E79">
        <w:rPr>
          <w:rFonts w:ascii="ＭＳ 明朝" w:eastAsia="ＭＳ 明朝" w:hAnsi="ＭＳ 明朝" w:hint="eastAsia"/>
          <w:sz w:val="24"/>
          <w:szCs w:val="24"/>
        </w:rPr>
        <w:t>なお、評価内容及び経過等については公表せず、審査に対する</w:t>
      </w:r>
      <w:r w:rsidR="003709C9" w:rsidRPr="001A6E79">
        <w:rPr>
          <w:rFonts w:ascii="ＭＳ 明朝" w:eastAsia="ＭＳ 明朝" w:hAnsi="ＭＳ 明朝" w:hint="eastAsia"/>
          <w:sz w:val="24"/>
          <w:szCs w:val="24"/>
        </w:rPr>
        <w:t>問い合わせ及び</w:t>
      </w:r>
      <w:r w:rsidRPr="001A6E79">
        <w:rPr>
          <w:rFonts w:ascii="ＭＳ 明朝" w:eastAsia="ＭＳ 明朝" w:hAnsi="ＭＳ 明朝" w:hint="eastAsia"/>
          <w:sz w:val="24"/>
          <w:szCs w:val="24"/>
        </w:rPr>
        <w:t>異議申し立ては</w:t>
      </w:r>
      <w:r w:rsidR="00591D07" w:rsidRPr="001A6E79">
        <w:rPr>
          <w:rFonts w:ascii="ＭＳ 明朝" w:eastAsia="ＭＳ 明朝" w:hAnsi="ＭＳ 明朝" w:hint="eastAsia"/>
          <w:sz w:val="24"/>
          <w:szCs w:val="24"/>
        </w:rPr>
        <w:t>受け付け</w:t>
      </w:r>
      <w:r w:rsidRPr="001A6E79">
        <w:rPr>
          <w:rFonts w:ascii="ＭＳ 明朝" w:eastAsia="ＭＳ 明朝" w:hAnsi="ＭＳ 明朝" w:hint="eastAsia"/>
          <w:sz w:val="24"/>
          <w:szCs w:val="24"/>
        </w:rPr>
        <w:t>ない。</w:t>
      </w:r>
    </w:p>
    <w:p w14:paraId="37B74935" w14:textId="77777777" w:rsidR="00B353A8" w:rsidRPr="001A6E79" w:rsidRDefault="00B353A8" w:rsidP="00C317A4">
      <w:pPr>
        <w:ind w:left="240" w:hangingChars="100" w:hanging="240"/>
        <w:rPr>
          <w:rFonts w:ascii="ＭＳ 明朝" w:eastAsia="ＭＳ 明朝" w:hAnsi="ＭＳ 明朝"/>
          <w:sz w:val="24"/>
          <w:szCs w:val="24"/>
        </w:rPr>
      </w:pPr>
    </w:p>
    <w:p w14:paraId="0D804EF9" w14:textId="77777777" w:rsidR="007B25B6" w:rsidRPr="001A6E79" w:rsidRDefault="00BC4604" w:rsidP="00BD7B7B">
      <w:pPr>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r w:rsidR="007B25B6" w:rsidRPr="001A6E79">
        <w:rPr>
          <w:rFonts w:ascii="ＭＳ ゴシック" w:eastAsia="ＭＳ ゴシック" w:hAnsi="ＭＳ ゴシック" w:hint="eastAsia"/>
          <w:sz w:val="24"/>
          <w:szCs w:val="24"/>
        </w:rPr>
        <w:t xml:space="preserve">　その他</w:t>
      </w:r>
    </w:p>
    <w:p w14:paraId="0E625C55" w14:textId="77777777" w:rsidR="007B25B6" w:rsidRPr="001A6E79" w:rsidRDefault="007B25B6" w:rsidP="001E1548">
      <w:pPr>
        <w:ind w:left="720" w:hangingChars="300" w:hanging="72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1E1548" w:rsidRPr="001A6E79">
        <w:rPr>
          <w:rFonts w:ascii="ＭＳ 明朝" w:eastAsia="ＭＳ 明朝" w:hAnsi="ＭＳ 明朝" w:hint="eastAsia"/>
          <w:sz w:val="24"/>
          <w:szCs w:val="24"/>
        </w:rPr>
        <w:t>（１）</w:t>
      </w:r>
      <w:r w:rsidRPr="001A6E79">
        <w:rPr>
          <w:rFonts w:ascii="ＭＳ 明朝" w:eastAsia="ＭＳ 明朝" w:hAnsi="ＭＳ 明朝" w:hint="eastAsia"/>
          <w:sz w:val="24"/>
          <w:szCs w:val="24"/>
        </w:rPr>
        <w:t>本企画提案により知り得た本区独自の情報や個人情報等は適正に管理し、情報の漏洩や不正使用を行ってはならない。</w:t>
      </w:r>
    </w:p>
    <w:p w14:paraId="6E7CF35B" w14:textId="77777777" w:rsidR="007B25B6" w:rsidRPr="001A6E79" w:rsidRDefault="007B25B6" w:rsidP="0086125B">
      <w:pPr>
        <w:ind w:left="720" w:hangingChars="300" w:hanging="72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1E1548" w:rsidRPr="001A6E79">
        <w:rPr>
          <w:rFonts w:ascii="ＭＳ 明朝" w:eastAsia="ＭＳ 明朝" w:hAnsi="ＭＳ 明朝" w:hint="eastAsia"/>
          <w:sz w:val="24"/>
          <w:szCs w:val="24"/>
        </w:rPr>
        <w:t>（２）</w:t>
      </w:r>
      <w:r w:rsidR="003709C9" w:rsidRPr="001A6E79">
        <w:rPr>
          <w:rFonts w:ascii="ＭＳ 明朝" w:eastAsia="ＭＳ 明朝" w:hAnsi="ＭＳ 明朝" w:hint="eastAsia"/>
          <w:sz w:val="24"/>
          <w:szCs w:val="24"/>
        </w:rPr>
        <w:t>事業実施計画書等を受理した後の参加事業者</w:t>
      </w:r>
      <w:r w:rsidRPr="001A6E79">
        <w:rPr>
          <w:rFonts w:ascii="ＭＳ 明朝" w:eastAsia="ＭＳ 明朝" w:hAnsi="ＭＳ 明朝" w:hint="eastAsia"/>
          <w:sz w:val="24"/>
          <w:szCs w:val="24"/>
        </w:rPr>
        <w:t>による加筆、修正</w:t>
      </w:r>
      <w:r w:rsidR="0052064E" w:rsidRPr="001A6E79">
        <w:rPr>
          <w:rFonts w:ascii="ＭＳ 明朝" w:eastAsia="ＭＳ 明朝" w:hAnsi="ＭＳ 明朝" w:hint="eastAsia"/>
          <w:sz w:val="24"/>
          <w:szCs w:val="24"/>
        </w:rPr>
        <w:t>、差し替え</w:t>
      </w:r>
      <w:r w:rsidRPr="001A6E79">
        <w:rPr>
          <w:rFonts w:ascii="ＭＳ 明朝" w:eastAsia="ＭＳ 明朝" w:hAnsi="ＭＳ 明朝" w:hint="eastAsia"/>
          <w:sz w:val="24"/>
          <w:szCs w:val="24"/>
        </w:rPr>
        <w:t>等は原則</w:t>
      </w:r>
      <w:r w:rsidR="0086125B" w:rsidRPr="001A6E79">
        <w:rPr>
          <w:rFonts w:ascii="ＭＳ 明朝" w:eastAsia="ＭＳ 明朝" w:hAnsi="ＭＳ 明朝" w:hint="eastAsia"/>
          <w:sz w:val="24"/>
          <w:szCs w:val="24"/>
        </w:rPr>
        <w:t>として</w:t>
      </w:r>
      <w:r w:rsidRPr="001A6E79">
        <w:rPr>
          <w:rFonts w:ascii="ＭＳ 明朝" w:eastAsia="ＭＳ 明朝" w:hAnsi="ＭＳ 明朝" w:hint="eastAsia"/>
          <w:sz w:val="24"/>
          <w:szCs w:val="24"/>
        </w:rPr>
        <w:t>認めない</w:t>
      </w:r>
      <w:r w:rsidR="001E1548" w:rsidRPr="001A6E79">
        <w:rPr>
          <w:rFonts w:ascii="ＭＳ 明朝" w:eastAsia="ＭＳ 明朝" w:hAnsi="ＭＳ 明朝" w:hint="eastAsia"/>
          <w:sz w:val="24"/>
          <w:szCs w:val="24"/>
        </w:rPr>
        <w:t>。</w:t>
      </w:r>
    </w:p>
    <w:p w14:paraId="4A90D907" w14:textId="77777777" w:rsidR="007F77DD" w:rsidRPr="001A6E79" w:rsidRDefault="007F77DD" w:rsidP="00F10FFB">
      <w:pPr>
        <w:ind w:left="720" w:hangingChars="300" w:hanging="72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001E1548" w:rsidRPr="001A6E79">
        <w:rPr>
          <w:rFonts w:ascii="ＭＳ 明朝" w:eastAsia="ＭＳ 明朝" w:hAnsi="ＭＳ 明朝" w:hint="eastAsia"/>
          <w:sz w:val="24"/>
          <w:szCs w:val="24"/>
        </w:rPr>
        <w:t>（３）</w:t>
      </w:r>
      <w:r w:rsidR="00F10FFB" w:rsidRPr="001A6E79">
        <w:rPr>
          <w:rFonts w:ascii="ＭＳ 明朝" w:eastAsia="ＭＳ 明朝" w:hAnsi="ＭＳ 明朝" w:hint="eastAsia"/>
          <w:sz w:val="24"/>
          <w:szCs w:val="24"/>
        </w:rPr>
        <w:t>プロポーザル参加を</w:t>
      </w:r>
      <w:r w:rsidRPr="001A6E79">
        <w:rPr>
          <w:rFonts w:ascii="ＭＳ 明朝" w:eastAsia="ＭＳ 明朝" w:hAnsi="ＭＳ 明朝" w:hint="eastAsia"/>
          <w:sz w:val="24"/>
          <w:szCs w:val="24"/>
        </w:rPr>
        <w:t>辞退する場合は、</w:t>
      </w:r>
      <w:r w:rsidR="00F10FFB" w:rsidRPr="001A6E79">
        <w:rPr>
          <w:rFonts w:ascii="ＭＳ 明朝" w:eastAsia="ＭＳ 明朝" w:hAnsi="ＭＳ 明朝" w:hint="eastAsia"/>
          <w:sz w:val="24"/>
          <w:szCs w:val="24"/>
        </w:rPr>
        <w:t>速やかに</w:t>
      </w:r>
      <w:r w:rsidRPr="001A6E79">
        <w:rPr>
          <w:rFonts w:ascii="ＭＳ 明朝" w:eastAsia="ＭＳ 明朝" w:hAnsi="ＭＳ 明朝" w:hint="eastAsia"/>
          <w:sz w:val="24"/>
          <w:szCs w:val="24"/>
        </w:rPr>
        <w:t>事務局に連絡し、辞退届（様式任意）を提出すること。</w:t>
      </w:r>
    </w:p>
    <w:p w14:paraId="31E2BBD5" w14:textId="77777777" w:rsidR="00086C8D" w:rsidRPr="001A6E79" w:rsidRDefault="00086C8D" w:rsidP="00F10FFB">
      <w:pPr>
        <w:ind w:left="720" w:hangingChars="300" w:hanging="720"/>
        <w:rPr>
          <w:rFonts w:ascii="ＭＳ 明朝" w:eastAsia="ＭＳ 明朝" w:hAnsi="ＭＳ 明朝"/>
          <w:sz w:val="24"/>
          <w:szCs w:val="24"/>
        </w:rPr>
      </w:pPr>
    </w:p>
    <w:p w14:paraId="624CAF7F" w14:textId="77777777" w:rsidR="00086C8D" w:rsidRPr="001A6E79" w:rsidRDefault="00BC4604" w:rsidP="00086C8D">
      <w:pPr>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r w:rsidR="00086C8D" w:rsidRPr="001A6E79">
        <w:rPr>
          <w:rFonts w:ascii="ＭＳ ゴシック" w:eastAsia="ＭＳ ゴシック" w:hAnsi="ＭＳ ゴシック" w:hint="eastAsia"/>
          <w:sz w:val="24"/>
          <w:szCs w:val="24"/>
        </w:rPr>
        <w:t xml:space="preserve">　事務局</w:t>
      </w:r>
    </w:p>
    <w:p w14:paraId="32F5822A" w14:textId="77777777" w:rsidR="00086C8D" w:rsidRPr="001A6E79" w:rsidRDefault="00086C8D" w:rsidP="00086C8D">
      <w:pPr>
        <w:rPr>
          <w:rFonts w:ascii="ＭＳ 明朝" w:eastAsia="ＭＳ 明朝" w:hAnsi="ＭＳ 明朝"/>
          <w:sz w:val="24"/>
          <w:szCs w:val="24"/>
        </w:rPr>
      </w:pPr>
      <w:r w:rsidRPr="001A6E79">
        <w:rPr>
          <w:rFonts w:ascii="ＭＳ 明朝" w:eastAsia="ＭＳ 明朝" w:hAnsi="ＭＳ 明朝" w:hint="eastAsia"/>
          <w:sz w:val="24"/>
          <w:szCs w:val="24"/>
        </w:rPr>
        <w:t xml:space="preserve">　  住所：〒132-00</w:t>
      </w:r>
      <w:r w:rsidRPr="001A6E79">
        <w:rPr>
          <w:rFonts w:ascii="ＭＳ 明朝" w:eastAsia="ＭＳ 明朝" w:hAnsi="ＭＳ 明朝"/>
          <w:sz w:val="24"/>
          <w:szCs w:val="24"/>
        </w:rPr>
        <w:t>2</w:t>
      </w:r>
      <w:r w:rsidRPr="001A6E79">
        <w:rPr>
          <w:rFonts w:ascii="ＭＳ 明朝" w:eastAsia="ＭＳ 明朝" w:hAnsi="ＭＳ 明朝" w:hint="eastAsia"/>
          <w:sz w:val="24"/>
          <w:szCs w:val="24"/>
        </w:rPr>
        <w:t>1　江戸川区中央３－４－１８</w:t>
      </w:r>
    </w:p>
    <w:p w14:paraId="0F8F55BC" w14:textId="7EBA8584" w:rsidR="00086C8D" w:rsidRPr="001A6E79" w:rsidRDefault="00086C8D" w:rsidP="00086C8D">
      <w:pPr>
        <w:rPr>
          <w:rFonts w:ascii="ＭＳ 明朝" w:eastAsia="ＭＳ 明朝" w:hAnsi="ＭＳ 明朝"/>
          <w:sz w:val="24"/>
          <w:szCs w:val="24"/>
        </w:rPr>
      </w:pPr>
      <w:r w:rsidRPr="001A6E79">
        <w:rPr>
          <w:rFonts w:ascii="ＭＳ 明朝" w:eastAsia="ＭＳ 明朝" w:hAnsi="ＭＳ 明朝" w:hint="eastAsia"/>
          <w:sz w:val="24"/>
          <w:szCs w:val="24"/>
        </w:rPr>
        <w:t xml:space="preserve">　  所管：江戸川区子ども家庭部相談課事業係　担当：</w:t>
      </w:r>
      <w:r w:rsidR="00AC5C93">
        <w:rPr>
          <w:rFonts w:ascii="ＭＳ 明朝" w:eastAsia="ＭＳ 明朝" w:hAnsi="ＭＳ 明朝" w:hint="eastAsia"/>
          <w:sz w:val="24"/>
          <w:szCs w:val="24"/>
        </w:rPr>
        <w:t>今福</w:t>
      </w:r>
      <w:r w:rsidRPr="001A6E79">
        <w:rPr>
          <w:rFonts w:ascii="ＭＳ 明朝" w:eastAsia="ＭＳ 明朝" w:hAnsi="ＭＳ 明朝" w:hint="eastAsia"/>
          <w:sz w:val="24"/>
          <w:szCs w:val="24"/>
        </w:rPr>
        <w:t>・追崎・渡邊</w:t>
      </w:r>
    </w:p>
    <w:p w14:paraId="08D8C3EC" w14:textId="77777777" w:rsidR="00086C8D" w:rsidRPr="001A6E79" w:rsidRDefault="00086C8D" w:rsidP="00086C8D">
      <w:pPr>
        <w:rPr>
          <w:rFonts w:ascii="ＭＳ 明朝" w:eastAsia="ＭＳ 明朝" w:hAnsi="ＭＳ 明朝"/>
          <w:sz w:val="24"/>
          <w:szCs w:val="24"/>
        </w:rPr>
      </w:pPr>
      <w:r w:rsidRPr="001A6E79">
        <w:rPr>
          <w:rFonts w:ascii="ＭＳ 明朝" w:eastAsia="ＭＳ 明朝" w:hAnsi="ＭＳ 明朝" w:hint="eastAsia"/>
          <w:sz w:val="24"/>
          <w:szCs w:val="24"/>
        </w:rPr>
        <w:t xml:space="preserve">　  電話：０３－５６７８－１８１０</w:t>
      </w:r>
    </w:p>
    <w:p w14:paraId="7EE0F82B" w14:textId="77777777" w:rsidR="00086C8D" w:rsidRPr="001A6E79" w:rsidRDefault="00086C8D" w:rsidP="00086C8D">
      <w:pPr>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Pr="001A6E79">
        <w:rPr>
          <w:rFonts w:ascii="ＭＳ 明朝" w:eastAsia="ＭＳ 明朝" w:hAnsi="ＭＳ 明朝" w:hint="eastAsia"/>
          <w:spacing w:val="60"/>
          <w:kern w:val="0"/>
          <w:sz w:val="24"/>
          <w:szCs w:val="24"/>
          <w:fitText w:val="480" w:id="-1672151039"/>
        </w:rPr>
        <w:t>FA</w:t>
      </w:r>
      <w:r w:rsidRPr="001A6E79">
        <w:rPr>
          <w:rFonts w:ascii="ＭＳ 明朝" w:eastAsia="ＭＳ 明朝" w:hAnsi="ＭＳ 明朝" w:hint="eastAsia"/>
          <w:kern w:val="0"/>
          <w:sz w:val="24"/>
          <w:szCs w:val="24"/>
          <w:fitText w:val="480" w:id="-1672151039"/>
        </w:rPr>
        <w:t>X</w:t>
      </w:r>
      <w:r w:rsidRPr="001A6E79">
        <w:rPr>
          <w:rFonts w:ascii="ＭＳ 明朝" w:eastAsia="ＭＳ 明朝" w:hAnsi="ＭＳ 明朝" w:hint="eastAsia"/>
          <w:sz w:val="24"/>
          <w:szCs w:val="24"/>
        </w:rPr>
        <w:t>：０３－６２３１－４３７８</w:t>
      </w:r>
    </w:p>
    <w:p w14:paraId="179D75BF" w14:textId="77777777" w:rsidR="00086C8D" w:rsidRPr="001A6E79" w:rsidRDefault="00086C8D" w:rsidP="00086C8D">
      <w:pPr>
        <w:ind w:left="720" w:hangingChars="300" w:hanging="720"/>
        <w:rPr>
          <w:rFonts w:ascii="ＭＳ 明朝" w:eastAsia="ＭＳ 明朝" w:hAnsi="ＭＳ 明朝"/>
          <w:sz w:val="24"/>
          <w:szCs w:val="24"/>
        </w:rPr>
      </w:pPr>
      <w:r w:rsidRPr="001A6E79">
        <w:rPr>
          <w:rFonts w:ascii="ＭＳ 明朝" w:eastAsia="ＭＳ 明朝" w:hAnsi="ＭＳ 明朝" w:hint="eastAsia"/>
          <w:sz w:val="24"/>
          <w:szCs w:val="24"/>
        </w:rPr>
        <w:t xml:space="preserve">　  </w:t>
      </w:r>
      <w:r w:rsidRPr="001A6E79">
        <w:rPr>
          <w:rFonts w:ascii="ＭＳ 明朝" w:eastAsia="ＭＳ 明朝" w:hAnsi="ＭＳ 明朝"/>
          <w:sz w:val="24"/>
          <w:szCs w:val="24"/>
        </w:rPr>
        <w:t>E-</w:t>
      </w:r>
      <w:r w:rsidRPr="001A6E79">
        <w:rPr>
          <w:rFonts w:ascii="ＭＳ 明朝" w:eastAsia="ＭＳ 明朝" w:hAnsi="ＭＳ 明朝" w:hint="eastAsia"/>
          <w:sz w:val="24"/>
          <w:szCs w:val="24"/>
        </w:rPr>
        <w:t>m</w:t>
      </w:r>
      <w:r w:rsidRPr="001A6E79">
        <w:rPr>
          <w:rFonts w:ascii="ＭＳ 明朝" w:eastAsia="ＭＳ 明朝" w:hAnsi="ＭＳ 明朝"/>
          <w:sz w:val="24"/>
          <w:szCs w:val="24"/>
        </w:rPr>
        <w:t>ail</w:t>
      </w:r>
      <w:r w:rsidRPr="001A6E79">
        <w:rPr>
          <w:rFonts w:ascii="ＭＳ 明朝" w:eastAsia="ＭＳ 明朝" w:hAnsi="ＭＳ 明朝" w:hint="eastAsia"/>
          <w:sz w:val="24"/>
          <w:szCs w:val="24"/>
        </w:rPr>
        <w:t>：</w:t>
      </w:r>
      <w:r w:rsidR="00BB4FB8" w:rsidRPr="00BB4FB8">
        <w:rPr>
          <w:rFonts w:ascii="ＭＳ 明朝" w:eastAsia="ＭＳ 明朝" w:hAnsi="ＭＳ 明朝"/>
          <w:sz w:val="24"/>
          <w:u w:val="single"/>
        </w:rPr>
        <w:t>soudan@city.edogawa.tokyo.jp</w:t>
      </w:r>
    </w:p>
    <w:p w14:paraId="0EBAD810" w14:textId="77777777" w:rsidR="007B25B6" w:rsidRPr="001A6E79" w:rsidRDefault="007B25B6" w:rsidP="00BD7B7B">
      <w:pPr>
        <w:rPr>
          <w:rFonts w:ascii="ＭＳ 明朝" w:eastAsia="ＭＳ 明朝" w:hAnsi="ＭＳ 明朝"/>
          <w:sz w:val="24"/>
          <w:szCs w:val="24"/>
        </w:rPr>
      </w:pPr>
    </w:p>
    <w:sectPr w:rsidR="007B25B6" w:rsidRPr="001A6E79" w:rsidSect="00210A8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075D" w14:textId="77777777" w:rsidR="000D237F" w:rsidRDefault="000D237F" w:rsidP="008A6D4E">
      <w:r>
        <w:separator/>
      </w:r>
    </w:p>
  </w:endnote>
  <w:endnote w:type="continuationSeparator" w:id="0">
    <w:p w14:paraId="7592953A" w14:textId="77777777" w:rsidR="000D237F" w:rsidRDefault="000D237F" w:rsidP="008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8FB7" w14:textId="77777777" w:rsidR="000D237F" w:rsidRDefault="000D237F" w:rsidP="008A6D4E">
      <w:r>
        <w:separator/>
      </w:r>
    </w:p>
  </w:footnote>
  <w:footnote w:type="continuationSeparator" w:id="0">
    <w:p w14:paraId="49309245" w14:textId="77777777" w:rsidR="000D237F" w:rsidRDefault="000D237F" w:rsidP="008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54A"/>
    <w:multiLevelType w:val="hybridMultilevel"/>
    <w:tmpl w:val="0F72E1D4"/>
    <w:lvl w:ilvl="0" w:tplc="630AEA2A">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E994699"/>
    <w:multiLevelType w:val="hybridMultilevel"/>
    <w:tmpl w:val="34503E76"/>
    <w:lvl w:ilvl="0" w:tplc="DC7289EA">
      <w:start w:val="1"/>
      <w:numFmt w:val="decimalFullWidth"/>
      <w:lvlText w:val="（%1）"/>
      <w:lvlJc w:val="left"/>
      <w:pPr>
        <w:ind w:left="930" w:hanging="720"/>
      </w:pPr>
      <w:rPr>
        <w:rFonts w:hint="default"/>
      </w:rPr>
    </w:lvl>
    <w:lvl w:ilvl="1" w:tplc="D528FDA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494A8B"/>
    <w:multiLevelType w:val="hybridMultilevel"/>
    <w:tmpl w:val="452652F2"/>
    <w:lvl w:ilvl="0" w:tplc="DC7289EA">
      <w:start w:val="1"/>
      <w:numFmt w:val="decimalFullWidth"/>
      <w:lvlText w:val="（%1）"/>
      <w:lvlJc w:val="left"/>
      <w:pPr>
        <w:ind w:left="930" w:hanging="720"/>
      </w:pPr>
      <w:rPr>
        <w:rFonts w:hint="default"/>
      </w:rPr>
    </w:lvl>
    <w:lvl w:ilvl="1" w:tplc="04090011">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EC2301"/>
    <w:multiLevelType w:val="hybridMultilevel"/>
    <w:tmpl w:val="35A6AD02"/>
    <w:lvl w:ilvl="0" w:tplc="82488466">
      <w:start w:val="1"/>
      <w:numFmt w:val="decimalEnclosedCircle"/>
      <w:lvlText w:val="%1"/>
      <w:lvlJc w:val="left"/>
      <w:pPr>
        <w:ind w:left="113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85F76"/>
    <w:multiLevelType w:val="hybridMultilevel"/>
    <w:tmpl w:val="A14C9168"/>
    <w:lvl w:ilvl="0" w:tplc="1406959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24D40C3"/>
    <w:multiLevelType w:val="hybridMultilevel"/>
    <w:tmpl w:val="3FFE77AA"/>
    <w:lvl w:ilvl="0" w:tplc="A9D4953E">
      <w:start w:val="1"/>
      <w:numFmt w:val="decimalFullWidth"/>
      <w:lvlText w:val="第%1条"/>
      <w:lvlJc w:val="left"/>
      <w:pPr>
        <w:ind w:left="855" w:hanging="855"/>
      </w:pPr>
      <w:rPr>
        <w:rFonts w:hint="default"/>
      </w:rPr>
    </w:lvl>
    <w:lvl w:ilvl="1" w:tplc="2EF02E1E">
      <w:start w:val="1"/>
      <w:numFmt w:val="decimalFullWidth"/>
      <w:lvlText w:val="（%2）"/>
      <w:lvlJc w:val="left"/>
      <w:pPr>
        <w:ind w:left="1140" w:hanging="720"/>
      </w:pPr>
      <w:rPr>
        <w:rFonts w:hint="default"/>
      </w:rPr>
    </w:lvl>
    <w:lvl w:ilvl="2" w:tplc="67B298D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AD67AC"/>
    <w:multiLevelType w:val="hybridMultilevel"/>
    <w:tmpl w:val="0218CB62"/>
    <w:lvl w:ilvl="0" w:tplc="857447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CF266F"/>
    <w:multiLevelType w:val="hybridMultilevel"/>
    <w:tmpl w:val="35A6AD02"/>
    <w:lvl w:ilvl="0" w:tplc="82488466">
      <w:start w:val="1"/>
      <w:numFmt w:val="decimalEnclosedCircle"/>
      <w:lvlText w:val="%1"/>
      <w:lvlJc w:val="left"/>
      <w:pPr>
        <w:ind w:left="113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9047FC"/>
    <w:multiLevelType w:val="hybridMultilevel"/>
    <w:tmpl w:val="CCFEBF56"/>
    <w:lvl w:ilvl="0" w:tplc="D464A80E">
      <w:start w:val="1"/>
      <w:numFmt w:val="decimalFullWidth"/>
      <w:lvlText w:val="（%1）"/>
      <w:lvlJc w:val="left"/>
      <w:pPr>
        <w:ind w:left="1073" w:hanging="72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9" w15:restartNumberingAfterBreak="0">
    <w:nsid w:val="644169BE"/>
    <w:multiLevelType w:val="hybridMultilevel"/>
    <w:tmpl w:val="D458BCE6"/>
    <w:lvl w:ilvl="0" w:tplc="0EF892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4A248B"/>
    <w:multiLevelType w:val="hybridMultilevel"/>
    <w:tmpl w:val="79F04AD0"/>
    <w:lvl w:ilvl="0" w:tplc="062E9176">
      <w:start w:val="1"/>
      <w:numFmt w:val="decimalFullWidth"/>
      <w:lvlText w:val="（%1）"/>
      <w:lvlJc w:val="left"/>
      <w:pPr>
        <w:ind w:left="1073" w:hanging="720"/>
      </w:pPr>
      <w:rPr>
        <w:rFonts w:hint="default"/>
      </w:rPr>
    </w:lvl>
    <w:lvl w:ilvl="1" w:tplc="82488466">
      <w:start w:val="1"/>
      <w:numFmt w:val="decimalEnclosedCircle"/>
      <w:lvlText w:val="%2"/>
      <w:lvlJc w:val="left"/>
      <w:pPr>
        <w:ind w:left="1133" w:hanging="360"/>
      </w:pPr>
      <w:rPr>
        <w:rFonts w:hint="default"/>
      </w:r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1" w15:restartNumberingAfterBreak="0">
    <w:nsid w:val="68426A9B"/>
    <w:multiLevelType w:val="hybridMultilevel"/>
    <w:tmpl w:val="34DE79F6"/>
    <w:lvl w:ilvl="0" w:tplc="DC7289EA">
      <w:start w:val="1"/>
      <w:numFmt w:val="decimalFullWidth"/>
      <w:lvlText w:val="（%1）"/>
      <w:lvlJc w:val="left"/>
      <w:pPr>
        <w:ind w:left="930" w:hanging="720"/>
      </w:pPr>
      <w:rPr>
        <w:rFonts w:hint="default"/>
      </w:rPr>
    </w:lvl>
    <w:lvl w:ilvl="1" w:tplc="8248846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E4E6B92"/>
    <w:multiLevelType w:val="hybridMultilevel"/>
    <w:tmpl w:val="095692C6"/>
    <w:lvl w:ilvl="0" w:tplc="5106A2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7405D6"/>
    <w:multiLevelType w:val="hybridMultilevel"/>
    <w:tmpl w:val="1CBA922E"/>
    <w:lvl w:ilvl="0" w:tplc="EFF29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C364A1"/>
    <w:multiLevelType w:val="hybridMultilevel"/>
    <w:tmpl w:val="B7561430"/>
    <w:lvl w:ilvl="0" w:tplc="38FA58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14"/>
  </w:num>
  <w:num w:numId="4">
    <w:abstractNumId w:val="4"/>
  </w:num>
  <w:num w:numId="5">
    <w:abstractNumId w:val="12"/>
  </w:num>
  <w:num w:numId="6">
    <w:abstractNumId w:val="13"/>
  </w:num>
  <w:num w:numId="7">
    <w:abstractNumId w:val="9"/>
  </w:num>
  <w:num w:numId="8">
    <w:abstractNumId w:val="10"/>
  </w:num>
  <w:num w:numId="9">
    <w:abstractNumId w:val="8"/>
  </w:num>
  <w:num w:numId="10">
    <w:abstractNumId w:val="2"/>
  </w:num>
  <w:num w:numId="11">
    <w:abstractNumId w:val="3"/>
  </w:num>
  <w:num w:numId="12">
    <w:abstractNumId w:val="7"/>
  </w:num>
  <w:num w:numId="13">
    <w:abstractNumId w:val="11"/>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0F2"/>
    <w:rsid w:val="00004550"/>
    <w:rsid w:val="00011750"/>
    <w:rsid w:val="00032B0F"/>
    <w:rsid w:val="00063BC3"/>
    <w:rsid w:val="00086C8D"/>
    <w:rsid w:val="000906FE"/>
    <w:rsid w:val="00092799"/>
    <w:rsid w:val="000D237F"/>
    <w:rsid w:val="000E14D6"/>
    <w:rsid w:val="0018633B"/>
    <w:rsid w:val="001A67E5"/>
    <w:rsid w:val="001A6E79"/>
    <w:rsid w:val="001A7E86"/>
    <w:rsid w:val="001D774E"/>
    <w:rsid w:val="001E1548"/>
    <w:rsid w:val="001F5329"/>
    <w:rsid w:val="001F6131"/>
    <w:rsid w:val="001F738C"/>
    <w:rsid w:val="00206F42"/>
    <w:rsid w:val="00210A84"/>
    <w:rsid w:val="00212DB2"/>
    <w:rsid w:val="00226C61"/>
    <w:rsid w:val="00253457"/>
    <w:rsid w:val="00254A04"/>
    <w:rsid w:val="00261364"/>
    <w:rsid w:val="0027264A"/>
    <w:rsid w:val="00285CD7"/>
    <w:rsid w:val="002A2186"/>
    <w:rsid w:val="002A2BCC"/>
    <w:rsid w:val="002C4C7B"/>
    <w:rsid w:val="002D1925"/>
    <w:rsid w:val="00304300"/>
    <w:rsid w:val="0030442C"/>
    <w:rsid w:val="0031308D"/>
    <w:rsid w:val="00334413"/>
    <w:rsid w:val="00350888"/>
    <w:rsid w:val="00355908"/>
    <w:rsid w:val="003709C9"/>
    <w:rsid w:val="00374C49"/>
    <w:rsid w:val="00377993"/>
    <w:rsid w:val="003A078B"/>
    <w:rsid w:val="003B5A7D"/>
    <w:rsid w:val="003B6731"/>
    <w:rsid w:val="003D36BD"/>
    <w:rsid w:val="003D5103"/>
    <w:rsid w:val="003F50BC"/>
    <w:rsid w:val="00402B71"/>
    <w:rsid w:val="004133F4"/>
    <w:rsid w:val="00416092"/>
    <w:rsid w:val="00445EF2"/>
    <w:rsid w:val="00484281"/>
    <w:rsid w:val="0049073E"/>
    <w:rsid w:val="004A4B0D"/>
    <w:rsid w:val="004B5B2C"/>
    <w:rsid w:val="004E77A8"/>
    <w:rsid w:val="005078BB"/>
    <w:rsid w:val="00507F4A"/>
    <w:rsid w:val="0051333F"/>
    <w:rsid w:val="0052064E"/>
    <w:rsid w:val="00540020"/>
    <w:rsid w:val="00552A2B"/>
    <w:rsid w:val="00563147"/>
    <w:rsid w:val="005672A4"/>
    <w:rsid w:val="0058589D"/>
    <w:rsid w:val="00591D07"/>
    <w:rsid w:val="005A518A"/>
    <w:rsid w:val="005B391C"/>
    <w:rsid w:val="005B6604"/>
    <w:rsid w:val="005B719A"/>
    <w:rsid w:val="005C2635"/>
    <w:rsid w:val="005D48CD"/>
    <w:rsid w:val="006018F8"/>
    <w:rsid w:val="006126FF"/>
    <w:rsid w:val="00614C78"/>
    <w:rsid w:val="0063458A"/>
    <w:rsid w:val="0066469C"/>
    <w:rsid w:val="006727DF"/>
    <w:rsid w:val="00694253"/>
    <w:rsid w:val="006A79CA"/>
    <w:rsid w:val="006F6D5E"/>
    <w:rsid w:val="0070440E"/>
    <w:rsid w:val="007101A5"/>
    <w:rsid w:val="007147DC"/>
    <w:rsid w:val="0073214C"/>
    <w:rsid w:val="007969AB"/>
    <w:rsid w:val="007B25B6"/>
    <w:rsid w:val="007B78D7"/>
    <w:rsid w:val="007F40E6"/>
    <w:rsid w:val="007F420E"/>
    <w:rsid w:val="007F77DD"/>
    <w:rsid w:val="00812573"/>
    <w:rsid w:val="00846797"/>
    <w:rsid w:val="0086125B"/>
    <w:rsid w:val="00861B68"/>
    <w:rsid w:val="00877259"/>
    <w:rsid w:val="008A698E"/>
    <w:rsid w:val="008A6D4E"/>
    <w:rsid w:val="008A77F8"/>
    <w:rsid w:val="008B671D"/>
    <w:rsid w:val="008C6C01"/>
    <w:rsid w:val="008D362F"/>
    <w:rsid w:val="008D7BA6"/>
    <w:rsid w:val="009342F5"/>
    <w:rsid w:val="0097164D"/>
    <w:rsid w:val="009765FC"/>
    <w:rsid w:val="0099509C"/>
    <w:rsid w:val="009C0CF7"/>
    <w:rsid w:val="009C2B3E"/>
    <w:rsid w:val="009D0445"/>
    <w:rsid w:val="009D2123"/>
    <w:rsid w:val="009D5C1D"/>
    <w:rsid w:val="009F2B43"/>
    <w:rsid w:val="009F4AA3"/>
    <w:rsid w:val="009F5521"/>
    <w:rsid w:val="00A06D06"/>
    <w:rsid w:val="00A234CE"/>
    <w:rsid w:val="00A55C4F"/>
    <w:rsid w:val="00A90C5A"/>
    <w:rsid w:val="00A910F2"/>
    <w:rsid w:val="00AA18BB"/>
    <w:rsid w:val="00AC48B5"/>
    <w:rsid w:val="00AC5C93"/>
    <w:rsid w:val="00AE0DFD"/>
    <w:rsid w:val="00AE65B2"/>
    <w:rsid w:val="00AF2360"/>
    <w:rsid w:val="00AF6961"/>
    <w:rsid w:val="00B353A8"/>
    <w:rsid w:val="00B45129"/>
    <w:rsid w:val="00B524C2"/>
    <w:rsid w:val="00B657BA"/>
    <w:rsid w:val="00BB4FB8"/>
    <w:rsid w:val="00BC4604"/>
    <w:rsid w:val="00BD7B7B"/>
    <w:rsid w:val="00BF45BE"/>
    <w:rsid w:val="00BF6548"/>
    <w:rsid w:val="00C317A4"/>
    <w:rsid w:val="00C472D1"/>
    <w:rsid w:val="00C62F94"/>
    <w:rsid w:val="00C84FA1"/>
    <w:rsid w:val="00CA13BF"/>
    <w:rsid w:val="00CA6C2B"/>
    <w:rsid w:val="00CC7C24"/>
    <w:rsid w:val="00CF4508"/>
    <w:rsid w:val="00D0015D"/>
    <w:rsid w:val="00D2009C"/>
    <w:rsid w:val="00D2300C"/>
    <w:rsid w:val="00D72513"/>
    <w:rsid w:val="00D9247C"/>
    <w:rsid w:val="00D9612A"/>
    <w:rsid w:val="00DB2FF4"/>
    <w:rsid w:val="00DB3D10"/>
    <w:rsid w:val="00DC5196"/>
    <w:rsid w:val="00DD554F"/>
    <w:rsid w:val="00DE595B"/>
    <w:rsid w:val="00DE623B"/>
    <w:rsid w:val="00DF322B"/>
    <w:rsid w:val="00E117AE"/>
    <w:rsid w:val="00E21A8D"/>
    <w:rsid w:val="00E340A4"/>
    <w:rsid w:val="00E461EF"/>
    <w:rsid w:val="00E608A2"/>
    <w:rsid w:val="00E60C67"/>
    <w:rsid w:val="00E749A5"/>
    <w:rsid w:val="00E778E0"/>
    <w:rsid w:val="00E85109"/>
    <w:rsid w:val="00EC4D12"/>
    <w:rsid w:val="00ED0AFB"/>
    <w:rsid w:val="00EE0E5A"/>
    <w:rsid w:val="00F10FFB"/>
    <w:rsid w:val="00F16C55"/>
    <w:rsid w:val="00F177C0"/>
    <w:rsid w:val="00F244DF"/>
    <w:rsid w:val="00F56DF2"/>
    <w:rsid w:val="00F62A4C"/>
    <w:rsid w:val="00F7035C"/>
    <w:rsid w:val="00F809CB"/>
    <w:rsid w:val="00F95537"/>
    <w:rsid w:val="00FD6BCF"/>
    <w:rsid w:val="00FE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89CF7E"/>
  <w15:docId w15:val="{4BE8ABFF-57FB-420D-8CE7-9705F526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0F2"/>
    <w:pPr>
      <w:ind w:leftChars="400" w:left="840"/>
    </w:pPr>
  </w:style>
  <w:style w:type="table" w:styleId="a4">
    <w:name w:val="Table Grid"/>
    <w:basedOn w:val="a1"/>
    <w:uiPriority w:val="39"/>
    <w:rsid w:val="00664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54A04"/>
    <w:rPr>
      <w:color w:val="0563C1" w:themeColor="hyperlink"/>
      <w:u w:val="single"/>
    </w:rPr>
  </w:style>
  <w:style w:type="character" w:customStyle="1" w:styleId="1">
    <w:name w:val="未解決のメンション1"/>
    <w:basedOn w:val="a0"/>
    <w:uiPriority w:val="99"/>
    <w:semiHidden/>
    <w:unhideWhenUsed/>
    <w:rsid w:val="00254A04"/>
    <w:rPr>
      <w:color w:val="605E5C"/>
      <w:shd w:val="clear" w:color="auto" w:fill="E1DFDD"/>
    </w:rPr>
  </w:style>
  <w:style w:type="paragraph" w:styleId="a6">
    <w:name w:val="header"/>
    <w:basedOn w:val="a"/>
    <w:link w:val="a7"/>
    <w:uiPriority w:val="99"/>
    <w:unhideWhenUsed/>
    <w:rsid w:val="008A6D4E"/>
    <w:pPr>
      <w:tabs>
        <w:tab w:val="center" w:pos="4252"/>
        <w:tab w:val="right" w:pos="8504"/>
      </w:tabs>
      <w:snapToGrid w:val="0"/>
    </w:pPr>
  </w:style>
  <w:style w:type="character" w:customStyle="1" w:styleId="a7">
    <w:name w:val="ヘッダー (文字)"/>
    <w:basedOn w:val="a0"/>
    <w:link w:val="a6"/>
    <w:uiPriority w:val="99"/>
    <w:rsid w:val="008A6D4E"/>
  </w:style>
  <w:style w:type="paragraph" w:styleId="a8">
    <w:name w:val="footer"/>
    <w:basedOn w:val="a"/>
    <w:link w:val="a9"/>
    <w:uiPriority w:val="99"/>
    <w:unhideWhenUsed/>
    <w:rsid w:val="008A6D4E"/>
    <w:pPr>
      <w:tabs>
        <w:tab w:val="center" w:pos="4252"/>
        <w:tab w:val="right" w:pos="8504"/>
      </w:tabs>
      <w:snapToGrid w:val="0"/>
    </w:pPr>
  </w:style>
  <w:style w:type="character" w:customStyle="1" w:styleId="a9">
    <w:name w:val="フッター (文字)"/>
    <w:basedOn w:val="a0"/>
    <w:link w:val="a8"/>
    <w:uiPriority w:val="99"/>
    <w:rsid w:val="008A6D4E"/>
  </w:style>
  <w:style w:type="paragraph" w:styleId="aa">
    <w:name w:val="Balloon Text"/>
    <w:basedOn w:val="a"/>
    <w:link w:val="ab"/>
    <w:uiPriority w:val="99"/>
    <w:semiHidden/>
    <w:unhideWhenUsed/>
    <w:rsid w:val="001863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633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086C8D"/>
  </w:style>
  <w:style w:type="character" w:customStyle="1" w:styleId="ad">
    <w:name w:val="日付 (文字)"/>
    <w:basedOn w:val="a0"/>
    <w:link w:val="ac"/>
    <w:uiPriority w:val="99"/>
    <w:semiHidden/>
    <w:rsid w:val="0008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1153</TotalTime>
  <Pages>5</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77</cp:revision>
  <cp:lastPrinted>2022-01-17T03:16:00Z</cp:lastPrinted>
  <dcterms:created xsi:type="dcterms:W3CDTF">2019-01-07T00:23:00Z</dcterms:created>
  <dcterms:modified xsi:type="dcterms:W3CDTF">2025-07-07T00:11:00Z</dcterms:modified>
</cp:coreProperties>
</file>