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1383" w14:textId="3189662F" w:rsidR="00376DA0" w:rsidRDefault="00AE3410" w:rsidP="00376DA0">
      <w:pPr>
        <w:jc w:val="center"/>
        <w:rPr>
          <w:rFonts w:ascii="ＭＳ Ｐゴシック" w:eastAsia="ＭＳ Ｐゴシック" w:hAnsi="ＭＳ Ｐゴシック"/>
          <w:b/>
          <w:color w:val="000000" w:themeColor="text1"/>
          <w:sz w:val="24"/>
          <w:szCs w:val="24"/>
        </w:rPr>
      </w:pPr>
      <w:bookmarkStart w:id="0" w:name="_Hlk195025846"/>
      <w:bookmarkStart w:id="1" w:name="_Hlk193900154"/>
      <w:bookmarkStart w:id="2" w:name="_Hlk190350030"/>
      <w:bookmarkStart w:id="3" w:name="_Hlk195090122"/>
      <w:r>
        <w:rPr>
          <w:rFonts w:ascii="ＭＳ Ｐゴシック" w:eastAsia="ＭＳ Ｐゴシック" w:hAnsi="ＭＳ Ｐゴシック" w:hint="eastAsia"/>
          <w:b/>
          <w:color w:val="000000" w:themeColor="text1"/>
          <w:sz w:val="24"/>
          <w:szCs w:val="24"/>
        </w:rPr>
        <w:t>地域脱炭素の実現に向けた</w:t>
      </w:r>
      <w:bookmarkStart w:id="4" w:name="_Hlk195015007"/>
      <w:r>
        <w:rPr>
          <w:rFonts w:ascii="ＭＳ Ｐゴシック" w:eastAsia="ＭＳ Ｐゴシック" w:hAnsi="ＭＳ Ｐゴシック" w:hint="eastAsia"/>
          <w:b/>
          <w:color w:val="000000" w:themeColor="text1"/>
          <w:sz w:val="24"/>
          <w:szCs w:val="24"/>
        </w:rPr>
        <w:t>事業パートナー</w:t>
      </w:r>
      <w:r w:rsidR="00646D31">
        <w:rPr>
          <w:rFonts w:ascii="ＭＳ Ｐゴシック" w:eastAsia="ＭＳ Ｐゴシック" w:hAnsi="ＭＳ Ｐゴシック" w:hint="eastAsia"/>
          <w:b/>
          <w:color w:val="000000" w:themeColor="text1"/>
          <w:sz w:val="24"/>
          <w:szCs w:val="24"/>
        </w:rPr>
        <w:t>の</w:t>
      </w:r>
      <w:r>
        <w:rPr>
          <w:rFonts w:ascii="ＭＳ Ｐゴシック" w:eastAsia="ＭＳ Ｐゴシック" w:hAnsi="ＭＳ Ｐゴシック" w:hint="eastAsia"/>
          <w:b/>
          <w:color w:val="000000" w:themeColor="text1"/>
          <w:sz w:val="24"/>
          <w:szCs w:val="24"/>
        </w:rPr>
        <w:t>選定</w:t>
      </w:r>
      <w:bookmarkEnd w:id="4"/>
      <w:r w:rsidR="00646D31">
        <w:rPr>
          <w:rFonts w:ascii="ＭＳ Ｐゴシック" w:eastAsia="ＭＳ Ｐゴシック" w:hAnsi="ＭＳ Ｐゴシック" w:hint="eastAsia"/>
          <w:b/>
          <w:color w:val="000000" w:themeColor="text1"/>
          <w:sz w:val="24"/>
          <w:szCs w:val="24"/>
        </w:rPr>
        <w:t>等支援</w:t>
      </w:r>
      <w:bookmarkEnd w:id="0"/>
    </w:p>
    <w:p w14:paraId="2B612C68" w14:textId="2057DCF3" w:rsidR="00197706" w:rsidRPr="002C3084" w:rsidRDefault="00376DA0">
      <w:pPr>
        <w:jc w:val="center"/>
        <w:rPr>
          <w:rFonts w:ascii="ＭＳ 明朝" w:eastAsia="ＭＳ 明朝" w:hAnsi="ＭＳ 明朝"/>
          <w:b/>
          <w:color w:val="000000" w:themeColor="text1"/>
          <w:sz w:val="24"/>
          <w:szCs w:val="24"/>
        </w:rPr>
      </w:pPr>
      <w:r>
        <w:rPr>
          <w:rFonts w:ascii="ＭＳ Ｐゴシック" w:eastAsia="ＭＳ Ｐゴシック" w:hAnsi="ＭＳ Ｐゴシック" w:hint="eastAsia"/>
          <w:b/>
          <w:color w:val="000000" w:themeColor="text1"/>
          <w:sz w:val="24"/>
          <w:szCs w:val="24"/>
        </w:rPr>
        <w:t>及び</w:t>
      </w:r>
      <w:bookmarkStart w:id="5" w:name="_Hlk195018406"/>
      <w:r w:rsidRPr="00376DA0">
        <w:rPr>
          <w:rFonts w:ascii="ＭＳ Ｐゴシック" w:eastAsia="ＭＳ Ｐゴシック" w:hAnsi="ＭＳ Ｐゴシック" w:hint="eastAsia"/>
          <w:b/>
          <w:color w:val="000000" w:themeColor="text1"/>
          <w:sz w:val="24"/>
          <w:szCs w:val="24"/>
        </w:rPr>
        <w:t>ゼロエミッション地区</w:t>
      </w:r>
      <w:r w:rsidR="00646D31">
        <w:rPr>
          <w:rFonts w:ascii="ＭＳ Ｐゴシック" w:eastAsia="ＭＳ Ｐゴシック" w:hAnsi="ＭＳ Ｐゴシック" w:hint="eastAsia"/>
          <w:b/>
          <w:color w:val="000000" w:themeColor="text1"/>
          <w:sz w:val="24"/>
          <w:szCs w:val="24"/>
        </w:rPr>
        <w:t>の創出に係る調査</w:t>
      </w:r>
      <w:bookmarkEnd w:id="5"/>
      <w:bookmarkEnd w:id="1"/>
      <w:r w:rsidR="00543605">
        <w:rPr>
          <w:rFonts w:ascii="ＭＳ Ｐゴシック" w:eastAsia="ＭＳ Ｐゴシック" w:hAnsi="ＭＳ Ｐゴシック" w:hint="eastAsia"/>
          <w:b/>
          <w:color w:val="000000" w:themeColor="text1"/>
          <w:sz w:val="24"/>
          <w:szCs w:val="24"/>
        </w:rPr>
        <w:t>業務委託</w:t>
      </w:r>
      <w:r w:rsidR="00A04954">
        <w:rPr>
          <w:rFonts w:ascii="ＭＳ Ｐゴシック" w:eastAsia="ＭＳ Ｐゴシック" w:hAnsi="ＭＳ Ｐゴシック" w:hint="eastAsia"/>
          <w:b/>
          <w:color w:val="000000" w:themeColor="text1"/>
          <w:sz w:val="24"/>
          <w:szCs w:val="24"/>
        </w:rPr>
        <w:t>に関する</w:t>
      </w:r>
      <w:bookmarkEnd w:id="2"/>
      <w:r w:rsidR="0030505E" w:rsidRPr="002C3084">
        <w:rPr>
          <w:rFonts w:ascii="ＭＳ Ｐゴシック" w:eastAsia="ＭＳ Ｐゴシック" w:hAnsi="ＭＳ Ｐゴシック" w:hint="eastAsia"/>
          <w:b/>
          <w:color w:val="000000" w:themeColor="text1"/>
          <w:sz w:val="24"/>
          <w:szCs w:val="24"/>
        </w:rPr>
        <w:t>特記</w:t>
      </w:r>
      <w:r w:rsidR="00CB10ED" w:rsidRPr="002C3084">
        <w:rPr>
          <w:rFonts w:ascii="ＭＳ Ｐゴシック" w:eastAsia="ＭＳ Ｐゴシック" w:hAnsi="ＭＳ Ｐゴシック" w:hint="eastAsia"/>
          <w:b/>
          <w:color w:val="000000" w:themeColor="text1"/>
          <w:sz w:val="24"/>
          <w:szCs w:val="24"/>
        </w:rPr>
        <w:t>仕様書</w:t>
      </w:r>
    </w:p>
    <w:bookmarkEnd w:id="3"/>
    <w:p w14:paraId="1966A67A" w14:textId="77777777" w:rsidR="00537B05" w:rsidRPr="002C3084" w:rsidRDefault="00537B05">
      <w:pPr>
        <w:rPr>
          <w:rFonts w:ascii="ＭＳ 明朝" w:eastAsia="ＭＳ 明朝" w:hAnsi="ＭＳ 明朝"/>
          <w:color w:val="000000" w:themeColor="text1"/>
        </w:rPr>
      </w:pPr>
    </w:p>
    <w:p w14:paraId="4BC93ACE" w14:textId="00286646" w:rsidR="00B44812" w:rsidRPr="002C3084" w:rsidRDefault="001121FD" w:rsidP="00781F46">
      <w:pPr>
        <w:ind w:firstLineChars="100" w:firstLine="210"/>
        <w:rPr>
          <w:rFonts w:ascii="ＭＳ 明朝" w:eastAsia="ＭＳ 明朝" w:hAnsi="ＭＳ 明朝"/>
          <w:color w:val="000000" w:themeColor="text1"/>
        </w:rPr>
      </w:pPr>
      <w:r w:rsidRPr="002C3084">
        <w:rPr>
          <w:rFonts w:ascii="ＭＳ 明朝" w:eastAsia="ＭＳ 明朝" w:hAnsi="ＭＳ 明朝" w:hint="eastAsia"/>
          <w:color w:val="000000" w:themeColor="text1"/>
        </w:rPr>
        <w:t>本仕様書は、</w:t>
      </w:r>
      <w:r w:rsidR="00322C23" w:rsidRPr="002C3084">
        <w:rPr>
          <w:rFonts w:ascii="ＭＳ 明朝" w:eastAsia="ＭＳ 明朝" w:hAnsi="ＭＳ 明朝" w:hint="eastAsia"/>
          <w:color w:val="000000" w:themeColor="text1"/>
        </w:rPr>
        <w:t>江戸川区</w:t>
      </w:r>
      <w:r w:rsidRPr="002C3084">
        <w:rPr>
          <w:rFonts w:ascii="ＭＳ 明朝" w:eastAsia="ＭＳ 明朝" w:hAnsi="ＭＳ 明朝" w:hint="eastAsia"/>
          <w:color w:val="000000" w:themeColor="text1"/>
        </w:rPr>
        <w:t>が行う「</w:t>
      </w:r>
      <w:r w:rsidR="00A04954" w:rsidRPr="00A04954">
        <w:rPr>
          <w:rFonts w:ascii="ＭＳ 明朝" w:eastAsia="ＭＳ 明朝" w:hAnsi="ＭＳ 明朝" w:hint="eastAsia"/>
          <w:color w:val="000000" w:themeColor="text1"/>
        </w:rPr>
        <w:t>地域脱炭素の実現に向けた事業パートナーの選定等支援及びゼロエミッション地区の創出に係る調査</w:t>
      </w:r>
      <w:r w:rsidR="00781F46" w:rsidRPr="00781F46">
        <w:rPr>
          <w:rFonts w:ascii="ＭＳ 明朝" w:eastAsia="ＭＳ 明朝" w:hAnsi="ＭＳ 明朝" w:hint="eastAsia"/>
          <w:color w:val="000000" w:themeColor="text1"/>
        </w:rPr>
        <w:t>業務委託</w:t>
      </w:r>
      <w:r w:rsidR="00B44812" w:rsidRPr="002C3084">
        <w:rPr>
          <w:rFonts w:ascii="ＭＳ 明朝" w:eastAsia="ＭＳ 明朝" w:hAnsi="ＭＳ 明朝" w:hint="eastAsia"/>
          <w:color w:val="000000" w:themeColor="text1"/>
        </w:rPr>
        <w:t>（以下、「本業務」という。）</w:t>
      </w:r>
      <w:r w:rsidR="000A17AC" w:rsidRPr="002C3084">
        <w:rPr>
          <w:rFonts w:ascii="ＭＳ 明朝" w:eastAsia="ＭＳ 明朝" w:hAnsi="ＭＳ 明朝" w:hint="eastAsia"/>
          <w:color w:val="000000" w:themeColor="text1"/>
        </w:rPr>
        <w:t>」</w:t>
      </w:r>
      <w:r w:rsidR="00A04954">
        <w:rPr>
          <w:rFonts w:ascii="ＭＳ 明朝" w:eastAsia="ＭＳ 明朝" w:hAnsi="ＭＳ 明朝" w:hint="eastAsia"/>
          <w:color w:val="000000" w:themeColor="text1"/>
        </w:rPr>
        <w:t>において</w:t>
      </w:r>
      <w:r w:rsidR="00B44812" w:rsidRPr="002C3084">
        <w:rPr>
          <w:rFonts w:ascii="ＭＳ 明朝" w:eastAsia="ＭＳ 明朝" w:hAnsi="ＭＳ 明朝" w:hint="eastAsia"/>
          <w:color w:val="000000" w:themeColor="text1"/>
        </w:rPr>
        <w:t>必要とする基本事項</w:t>
      </w:r>
      <w:r w:rsidR="00A04954">
        <w:rPr>
          <w:rFonts w:ascii="ＭＳ 明朝" w:eastAsia="ＭＳ 明朝" w:hAnsi="ＭＳ 明朝" w:hint="eastAsia"/>
          <w:color w:val="000000" w:themeColor="text1"/>
        </w:rPr>
        <w:t>を</w:t>
      </w:r>
      <w:r w:rsidR="00B44812" w:rsidRPr="002C3084">
        <w:rPr>
          <w:rFonts w:ascii="ＭＳ 明朝" w:eastAsia="ＭＳ 明朝" w:hAnsi="ＭＳ 明朝" w:hint="eastAsia"/>
          <w:color w:val="000000" w:themeColor="text1"/>
        </w:rPr>
        <w:t>定めるものである。</w:t>
      </w:r>
    </w:p>
    <w:p w14:paraId="01E1E0A2" w14:textId="77777777" w:rsidR="00B44812" w:rsidRPr="002C3084" w:rsidRDefault="00B44812">
      <w:pPr>
        <w:rPr>
          <w:rFonts w:ascii="ＭＳ 明朝" w:eastAsia="ＭＳ 明朝" w:hAnsi="ＭＳ 明朝"/>
          <w:color w:val="000000" w:themeColor="text1"/>
        </w:rPr>
      </w:pPr>
    </w:p>
    <w:p w14:paraId="34B5BED6" w14:textId="77777777" w:rsidR="005E30E7" w:rsidRPr="002C3084" w:rsidRDefault="005E30E7" w:rsidP="005E30E7">
      <w:pPr>
        <w:rPr>
          <w:rFonts w:ascii="ＭＳ 明朝" w:eastAsia="ＭＳ 明朝" w:hAnsi="ＭＳ 明朝"/>
          <w:color w:val="000000" w:themeColor="text1"/>
        </w:rPr>
      </w:pPr>
      <w:r w:rsidRPr="002C3084">
        <w:rPr>
          <w:rFonts w:ascii="ＭＳ 明朝" w:eastAsia="ＭＳ 明朝" w:hAnsi="ＭＳ 明朝" w:hint="eastAsia"/>
          <w:color w:val="000000" w:themeColor="text1"/>
        </w:rPr>
        <w:t>１　件名</w:t>
      </w:r>
    </w:p>
    <w:p w14:paraId="21B6C5B8" w14:textId="2C5FD3B3" w:rsidR="005E30E7" w:rsidRDefault="00F3118F" w:rsidP="00553851">
      <w:pPr>
        <w:ind w:leftChars="200" w:left="420" w:firstLineChars="100" w:firstLine="210"/>
        <w:rPr>
          <w:rFonts w:ascii="ＭＳ 明朝" w:eastAsia="ＭＳ 明朝" w:hAnsi="ＭＳ 明朝"/>
          <w:color w:val="000000" w:themeColor="text1"/>
        </w:rPr>
      </w:pPr>
      <w:r w:rsidRPr="00F3118F">
        <w:rPr>
          <w:rFonts w:ascii="ＭＳ 明朝" w:eastAsia="ＭＳ 明朝" w:hAnsi="ＭＳ 明朝" w:hint="eastAsia"/>
          <w:color w:val="000000" w:themeColor="text1"/>
        </w:rPr>
        <w:t>地域脱炭素の実現に向けた事業パートナーの選定等支援及びゼロエミッション地区の創出に係る調査</w:t>
      </w:r>
      <w:r w:rsidR="00543605" w:rsidRPr="00543605">
        <w:rPr>
          <w:rFonts w:ascii="ＭＳ 明朝" w:eastAsia="ＭＳ 明朝" w:hAnsi="ＭＳ 明朝" w:hint="eastAsia"/>
          <w:color w:val="000000" w:themeColor="text1"/>
        </w:rPr>
        <w:t>業務委託</w:t>
      </w:r>
      <w:r w:rsidR="00A04954">
        <w:rPr>
          <w:rFonts w:ascii="ＭＳ 明朝" w:eastAsia="ＭＳ 明朝" w:hAnsi="ＭＳ 明朝" w:hint="eastAsia"/>
          <w:color w:val="000000" w:themeColor="text1"/>
        </w:rPr>
        <w:t>に関する</w:t>
      </w:r>
      <w:r w:rsidR="00781F46" w:rsidRPr="00781F46">
        <w:rPr>
          <w:rFonts w:ascii="ＭＳ 明朝" w:eastAsia="ＭＳ 明朝" w:hAnsi="ＭＳ 明朝" w:hint="eastAsia"/>
          <w:color w:val="000000" w:themeColor="text1"/>
        </w:rPr>
        <w:t>特記仕様書</w:t>
      </w:r>
    </w:p>
    <w:p w14:paraId="0AF01A05" w14:textId="77777777" w:rsidR="00781F46" w:rsidRPr="00543605" w:rsidRDefault="00781F46" w:rsidP="00781F46">
      <w:pPr>
        <w:ind w:firstLineChars="200" w:firstLine="420"/>
        <w:rPr>
          <w:rFonts w:ascii="ＭＳ 明朝" w:eastAsia="ＭＳ 明朝" w:hAnsi="ＭＳ 明朝"/>
          <w:color w:val="000000" w:themeColor="text1"/>
        </w:rPr>
      </w:pPr>
    </w:p>
    <w:p w14:paraId="2578786B" w14:textId="77777777" w:rsidR="005E30E7" w:rsidRPr="002C3084" w:rsidRDefault="005E30E7" w:rsidP="005E30E7">
      <w:pPr>
        <w:outlineLvl w:val="0"/>
        <w:rPr>
          <w:rFonts w:ascii="ＭＳ 明朝" w:eastAsia="ＭＳ 明朝" w:hAnsi="ＭＳ 明朝"/>
          <w:color w:val="000000" w:themeColor="text1"/>
        </w:rPr>
      </w:pPr>
      <w:r w:rsidRPr="002C3084">
        <w:rPr>
          <w:rFonts w:ascii="ＭＳ 明朝" w:eastAsia="ＭＳ 明朝" w:hAnsi="ＭＳ 明朝" w:hint="eastAsia"/>
          <w:color w:val="000000" w:themeColor="text1"/>
        </w:rPr>
        <w:t>２　目的</w:t>
      </w:r>
    </w:p>
    <w:p w14:paraId="4D5FEF91" w14:textId="5C14809D" w:rsidR="006451D6" w:rsidRPr="006451D6" w:rsidRDefault="006451D6" w:rsidP="006451D6">
      <w:pPr>
        <w:ind w:leftChars="200" w:left="420" w:firstLineChars="100" w:firstLine="210"/>
        <w:rPr>
          <w:rFonts w:ascii="ＭＳ 明朝" w:eastAsia="ＭＳ 明朝" w:hAnsi="ＭＳ 明朝"/>
          <w:color w:val="000000" w:themeColor="text1"/>
        </w:rPr>
      </w:pPr>
      <w:r w:rsidRPr="006451D6">
        <w:rPr>
          <w:rFonts w:ascii="ＭＳ 明朝" w:eastAsia="ＭＳ 明朝" w:hAnsi="ＭＳ 明朝" w:hint="eastAsia"/>
          <w:color w:val="000000" w:themeColor="text1"/>
        </w:rPr>
        <w:t>江戸川区（以下「区」という。）は</w:t>
      </w:r>
      <w:r w:rsidRPr="006451D6">
        <w:rPr>
          <w:rFonts w:ascii="ＭＳ 明朝" w:eastAsia="ＭＳ 明朝" w:hAnsi="ＭＳ 明朝"/>
          <w:color w:val="000000" w:themeColor="text1"/>
        </w:rPr>
        <w:t>2023年2月に、「カーボン・マイナス都市宣言」を表明し、2050年までに温室効果ガスの排出量の実質マイナスを目指すこととした。この脱炭素社会の実現</w:t>
      </w:r>
      <w:r w:rsidR="00156158">
        <w:rPr>
          <w:rFonts w:ascii="ＭＳ 明朝" w:eastAsia="ＭＳ 明朝" w:hAnsi="ＭＳ 明朝" w:hint="eastAsia"/>
          <w:color w:val="000000" w:themeColor="text1"/>
        </w:rPr>
        <w:t>にあたっては</w:t>
      </w:r>
      <w:r>
        <w:rPr>
          <w:rFonts w:ascii="ＭＳ 明朝" w:eastAsia="ＭＳ 明朝" w:hAnsi="ＭＳ 明朝" w:hint="eastAsia"/>
          <w:color w:val="000000" w:themeColor="text1"/>
        </w:rPr>
        <w:t>、</w:t>
      </w:r>
      <w:r w:rsidR="00F3118F">
        <w:rPr>
          <w:rFonts w:ascii="ＭＳ 明朝" w:eastAsia="ＭＳ 明朝" w:hAnsi="ＭＳ 明朝" w:hint="eastAsia"/>
          <w:color w:val="000000" w:themeColor="text1"/>
        </w:rPr>
        <w:t>特に</w:t>
      </w:r>
      <w:r>
        <w:rPr>
          <w:rFonts w:ascii="ＭＳ 明朝" w:eastAsia="ＭＳ 明朝" w:hAnsi="ＭＳ 明朝" w:hint="eastAsia"/>
          <w:color w:val="000000" w:themeColor="text1"/>
        </w:rPr>
        <w:t>住宅</w:t>
      </w:r>
      <w:r w:rsidR="00F3118F">
        <w:rPr>
          <w:rFonts w:ascii="ＭＳ 明朝" w:eastAsia="ＭＳ 明朝" w:hAnsi="ＭＳ 明朝" w:hint="eastAsia"/>
          <w:color w:val="000000" w:themeColor="text1"/>
        </w:rPr>
        <w:t>の</w:t>
      </w:r>
      <w:r>
        <w:rPr>
          <w:rFonts w:ascii="ＭＳ 明朝" w:eastAsia="ＭＳ 明朝" w:hAnsi="ＭＳ 明朝" w:hint="eastAsia"/>
          <w:color w:val="000000" w:themeColor="text1"/>
        </w:rPr>
        <w:t>屋根を活用した</w:t>
      </w:r>
      <w:r w:rsidRPr="006451D6">
        <w:rPr>
          <w:rFonts w:ascii="ＭＳ 明朝" w:eastAsia="ＭＳ 明朝" w:hAnsi="ＭＳ 明朝"/>
          <w:color w:val="000000" w:themeColor="text1"/>
        </w:rPr>
        <w:t>再エネポテンシャル</w:t>
      </w:r>
      <w:r>
        <w:rPr>
          <w:rFonts w:ascii="ＭＳ 明朝" w:eastAsia="ＭＳ 明朝" w:hAnsi="ＭＳ 明朝" w:hint="eastAsia"/>
          <w:color w:val="000000" w:themeColor="text1"/>
        </w:rPr>
        <w:t>の</w:t>
      </w:r>
      <w:r w:rsidRPr="006451D6">
        <w:rPr>
          <w:rFonts w:ascii="ＭＳ 明朝" w:eastAsia="ＭＳ 明朝" w:hAnsi="ＭＳ 明朝"/>
          <w:color w:val="000000" w:themeColor="text1"/>
        </w:rPr>
        <w:t>拡大</w:t>
      </w:r>
      <w:r>
        <w:rPr>
          <w:rFonts w:ascii="ＭＳ 明朝" w:eastAsia="ＭＳ 明朝" w:hAnsi="ＭＳ 明朝" w:hint="eastAsia"/>
          <w:color w:val="000000" w:themeColor="text1"/>
        </w:rPr>
        <w:t>、</w:t>
      </w:r>
      <w:r w:rsidRPr="006451D6">
        <w:rPr>
          <w:rFonts w:ascii="ＭＳ 明朝" w:eastAsia="ＭＳ 明朝" w:hAnsi="ＭＳ 明朝"/>
          <w:color w:val="000000" w:themeColor="text1"/>
        </w:rPr>
        <w:t>災害時のレジリエンス強化</w:t>
      </w:r>
      <w:r>
        <w:rPr>
          <w:rFonts w:ascii="ＭＳ 明朝" w:eastAsia="ＭＳ 明朝" w:hAnsi="ＭＳ 明朝" w:hint="eastAsia"/>
          <w:color w:val="000000" w:themeColor="text1"/>
        </w:rPr>
        <w:t>、</w:t>
      </w:r>
      <w:r w:rsidR="00F3118F">
        <w:rPr>
          <w:rFonts w:ascii="ＭＳ 明朝" w:eastAsia="ＭＳ 明朝" w:hAnsi="ＭＳ 明朝" w:hint="eastAsia"/>
          <w:color w:val="000000" w:themeColor="text1"/>
        </w:rPr>
        <w:t>さらに</w:t>
      </w:r>
      <w:r w:rsidRPr="006451D6">
        <w:rPr>
          <w:rFonts w:ascii="ＭＳ 明朝" w:eastAsia="ＭＳ 明朝" w:hAnsi="ＭＳ 明朝"/>
          <w:color w:val="000000" w:themeColor="text1"/>
        </w:rPr>
        <w:t>区外への所得の</w:t>
      </w:r>
      <w:r w:rsidRPr="006451D6">
        <w:rPr>
          <w:rFonts w:ascii="ＭＳ 明朝" w:eastAsia="ＭＳ 明朝" w:hAnsi="ＭＳ 明朝" w:hint="eastAsia"/>
          <w:color w:val="000000" w:themeColor="text1"/>
        </w:rPr>
        <w:t>流出抑止を図</w:t>
      </w:r>
      <w:r w:rsidR="00F3118F">
        <w:rPr>
          <w:rFonts w:ascii="ＭＳ 明朝" w:eastAsia="ＭＳ 明朝" w:hAnsi="ＭＳ 明朝" w:hint="eastAsia"/>
          <w:color w:val="000000" w:themeColor="text1"/>
        </w:rPr>
        <w:t>ることにより、</w:t>
      </w:r>
      <w:r w:rsidRPr="006451D6">
        <w:rPr>
          <w:rFonts w:ascii="ＭＳ 明朝" w:eastAsia="ＭＳ 明朝" w:hAnsi="ＭＳ 明朝" w:hint="eastAsia"/>
          <w:color w:val="000000" w:themeColor="text1"/>
        </w:rPr>
        <w:t>エネルギーの地産地消を追及しなければならない。</w:t>
      </w:r>
    </w:p>
    <w:p w14:paraId="679E4BE3" w14:textId="0A7FFB53" w:rsidR="00C543DF" w:rsidRDefault="006451D6" w:rsidP="00156158">
      <w:pPr>
        <w:ind w:leftChars="200" w:left="420" w:firstLineChars="100" w:firstLine="210"/>
        <w:rPr>
          <w:rFonts w:ascii="ＭＳ 明朝" w:eastAsia="ＭＳ 明朝" w:hAnsi="ＭＳ 明朝"/>
          <w:color w:val="000000" w:themeColor="text1"/>
        </w:rPr>
      </w:pPr>
      <w:r w:rsidRPr="006451D6">
        <w:rPr>
          <w:rFonts w:ascii="ＭＳ 明朝" w:eastAsia="ＭＳ 明朝" w:hAnsi="ＭＳ 明朝" w:hint="eastAsia"/>
          <w:color w:val="000000" w:themeColor="text1"/>
        </w:rPr>
        <w:t>当面の目標は、</w:t>
      </w:r>
      <w:r w:rsidRPr="006451D6">
        <w:rPr>
          <w:rFonts w:ascii="ＭＳ 明朝" w:eastAsia="ＭＳ 明朝" w:hAnsi="ＭＳ 明朝"/>
          <w:color w:val="000000" w:themeColor="text1"/>
        </w:rPr>
        <w:t>2030年までに電力の脱炭素化に道筋をつける</w:t>
      </w:r>
      <w:r>
        <w:rPr>
          <w:rFonts w:ascii="ＭＳ 明朝" w:eastAsia="ＭＳ 明朝" w:hAnsi="ＭＳ 明朝" w:hint="eastAsia"/>
          <w:color w:val="000000" w:themeColor="text1"/>
        </w:rPr>
        <w:t>こと</w:t>
      </w:r>
      <w:r w:rsidR="00F3118F">
        <w:rPr>
          <w:rFonts w:ascii="ＭＳ 明朝" w:eastAsia="ＭＳ 明朝" w:hAnsi="ＭＳ 明朝" w:hint="eastAsia"/>
          <w:color w:val="000000" w:themeColor="text1"/>
        </w:rPr>
        <w:t>に</w:t>
      </w:r>
      <w:r>
        <w:rPr>
          <w:rFonts w:ascii="ＭＳ 明朝" w:eastAsia="ＭＳ 明朝" w:hAnsi="ＭＳ 明朝" w:hint="eastAsia"/>
          <w:color w:val="000000" w:themeColor="text1"/>
        </w:rPr>
        <w:t>ある。</w:t>
      </w:r>
      <w:r w:rsidR="000F1D79">
        <w:rPr>
          <w:rFonts w:ascii="ＭＳ 明朝" w:eastAsia="ＭＳ 明朝" w:hAnsi="ＭＳ 明朝" w:hint="eastAsia"/>
          <w:color w:val="000000" w:themeColor="text1"/>
        </w:rPr>
        <w:t>本区は、</w:t>
      </w:r>
      <w:r w:rsidRPr="006451D6">
        <w:rPr>
          <w:rFonts w:ascii="ＭＳ 明朝" w:eastAsia="ＭＳ 明朝" w:hAnsi="ＭＳ 明朝"/>
          <w:color w:val="000000" w:themeColor="text1"/>
        </w:rPr>
        <w:t>太陽光発電を中心とした再エネ電力の創出や省エネの促進</w:t>
      </w:r>
      <w:r w:rsidR="000D0ADC" w:rsidRPr="006451D6">
        <w:rPr>
          <w:rFonts w:ascii="ＭＳ 明朝" w:eastAsia="ＭＳ 明朝" w:hAnsi="ＭＳ 明朝"/>
          <w:color w:val="000000" w:themeColor="text1"/>
        </w:rPr>
        <w:t>と併せて、地域経済循環の確立に寄与</w:t>
      </w:r>
      <w:r w:rsidR="000D0ADC">
        <w:rPr>
          <w:rFonts w:ascii="ＭＳ 明朝" w:eastAsia="ＭＳ 明朝" w:hAnsi="ＭＳ 明朝" w:hint="eastAsia"/>
          <w:color w:val="000000" w:themeColor="text1"/>
        </w:rPr>
        <w:t>する</w:t>
      </w:r>
      <w:r w:rsidR="00C04479">
        <w:rPr>
          <w:rFonts w:ascii="ＭＳ 明朝" w:eastAsia="ＭＳ 明朝" w:hAnsi="ＭＳ 明朝" w:hint="eastAsia"/>
          <w:color w:val="000000" w:themeColor="text1"/>
        </w:rPr>
        <w:t>ため、</w:t>
      </w:r>
      <w:r w:rsidR="00C543DF" w:rsidRPr="00C543DF">
        <w:rPr>
          <w:rFonts w:ascii="ＭＳ 明朝" w:eastAsia="ＭＳ 明朝" w:hAnsi="ＭＳ 明朝" w:hint="eastAsia"/>
          <w:color w:val="000000" w:themeColor="text1"/>
        </w:rPr>
        <w:t>事業パートナーと共同して</w:t>
      </w:r>
      <w:r w:rsidR="00C543DF">
        <w:rPr>
          <w:rFonts w:ascii="ＭＳ 明朝" w:eastAsia="ＭＳ 明朝" w:hAnsi="ＭＳ 明朝" w:hint="eastAsia"/>
          <w:color w:val="000000" w:themeColor="text1"/>
        </w:rPr>
        <w:t>、</w:t>
      </w:r>
      <w:r w:rsidRPr="006451D6">
        <w:rPr>
          <w:rFonts w:ascii="ＭＳ 明朝" w:eastAsia="ＭＳ 明朝" w:hAnsi="ＭＳ 明朝"/>
          <w:color w:val="000000" w:themeColor="text1"/>
        </w:rPr>
        <w:t>地域エネルギー</w:t>
      </w:r>
      <w:r w:rsidR="00F3118F">
        <w:rPr>
          <w:rFonts w:ascii="ＭＳ 明朝" w:eastAsia="ＭＳ 明朝" w:hAnsi="ＭＳ 明朝" w:hint="eastAsia"/>
          <w:color w:val="000000" w:themeColor="text1"/>
        </w:rPr>
        <w:t>会社を</w:t>
      </w:r>
      <w:r w:rsidR="00156158">
        <w:rPr>
          <w:rFonts w:ascii="ＭＳ 明朝" w:eastAsia="ＭＳ 明朝" w:hAnsi="ＭＳ 明朝" w:hint="eastAsia"/>
          <w:color w:val="000000" w:themeColor="text1"/>
        </w:rPr>
        <w:t>設立</w:t>
      </w:r>
      <w:r w:rsidR="00F3118F">
        <w:rPr>
          <w:rFonts w:ascii="ＭＳ 明朝" w:eastAsia="ＭＳ 明朝" w:hAnsi="ＭＳ 明朝" w:hint="eastAsia"/>
          <w:color w:val="000000" w:themeColor="text1"/>
        </w:rPr>
        <w:t>し</w:t>
      </w:r>
      <w:r w:rsidR="00C543DF">
        <w:rPr>
          <w:rFonts w:ascii="ＭＳ 明朝" w:eastAsia="ＭＳ 明朝" w:hAnsi="ＭＳ 明朝" w:hint="eastAsia"/>
          <w:color w:val="000000" w:themeColor="text1"/>
        </w:rPr>
        <w:t>、これと</w:t>
      </w:r>
      <w:r w:rsidR="00F3118F">
        <w:rPr>
          <w:rFonts w:ascii="ＭＳ 明朝" w:eastAsia="ＭＳ 明朝" w:hAnsi="ＭＳ 明朝" w:hint="eastAsia"/>
          <w:color w:val="000000" w:themeColor="text1"/>
        </w:rPr>
        <w:t>連携する</w:t>
      </w:r>
      <w:r w:rsidR="00156158">
        <w:rPr>
          <w:rFonts w:ascii="ＭＳ 明朝" w:eastAsia="ＭＳ 明朝" w:hAnsi="ＭＳ 明朝" w:hint="eastAsia"/>
          <w:color w:val="000000" w:themeColor="text1"/>
        </w:rPr>
        <w:t>ことを必要としている。</w:t>
      </w:r>
      <w:r w:rsidR="00C543DF">
        <w:rPr>
          <w:rFonts w:ascii="ＭＳ 明朝" w:eastAsia="ＭＳ 明朝" w:hAnsi="ＭＳ 明朝" w:hint="eastAsia"/>
          <w:color w:val="000000" w:themeColor="text1"/>
        </w:rPr>
        <w:t>その成果の一つとして、</w:t>
      </w:r>
      <w:r w:rsidR="00625221" w:rsidRPr="00625221">
        <w:rPr>
          <w:rFonts w:ascii="ＭＳ 明朝" w:eastAsia="ＭＳ 明朝" w:hAnsi="ＭＳ 明朝" w:hint="eastAsia"/>
          <w:color w:val="000000" w:themeColor="text1"/>
        </w:rPr>
        <w:t>ゼロエミッション地区</w:t>
      </w:r>
      <w:r w:rsidR="00625221">
        <w:rPr>
          <w:rFonts w:ascii="ＭＳ 明朝" w:eastAsia="ＭＳ 明朝" w:hAnsi="ＭＳ 明朝" w:hint="eastAsia"/>
          <w:color w:val="000000" w:themeColor="text1"/>
        </w:rPr>
        <w:t>の</w:t>
      </w:r>
      <w:r w:rsidR="00625221" w:rsidRPr="00625221">
        <w:rPr>
          <w:rFonts w:ascii="ＭＳ 明朝" w:eastAsia="ＭＳ 明朝" w:hAnsi="ＭＳ 明朝" w:hint="eastAsia"/>
          <w:color w:val="000000" w:themeColor="text1"/>
        </w:rPr>
        <w:t>創出</w:t>
      </w:r>
      <w:r w:rsidR="00625221">
        <w:rPr>
          <w:rFonts w:ascii="ＭＳ 明朝" w:eastAsia="ＭＳ 明朝" w:hAnsi="ＭＳ 明朝" w:hint="eastAsia"/>
          <w:color w:val="000000" w:themeColor="text1"/>
        </w:rPr>
        <w:t>を</w:t>
      </w:r>
      <w:r w:rsidR="00C543DF">
        <w:rPr>
          <w:rFonts w:ascii="ＭＳ 明朝" w:eastAsia="ＭＳ 明朝" w:hAnsi="ＭＳ 明朝" w:hint="eastAsia"/>
          <w:color w:val="000000" w:themeColor="text1"/>
        </w:rPr>
        <w:t>意図している。</w:t>
      </w:r>
    </w:p>
    <w:p w14:paraId="779D48FC" w14:textId="30883175" w:rsidR="005E30E7" w:rsidRDefault="00C543DF">
      <w:pPr>
        <w:ind w:leftChars="200" w:left="42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以上を踏まえたうえで、</w:t>
      </w:r>
      <w:r w:rsidR="00A80D72">
        <w:rPr>
          <w:rFonts w:ascii="ＭＳ 明朝" w:eastAsia="ＭＳ 明朝" w:hAnsi="ＭＳ 明朝" w:hint="eastAsia"/>
          <w:color w:val="000000" w:themeColor="text1"/>
        </w:rPr>
        <w:t>本事業は</w:t>
      </w:r>
      <w:r>
        <w:rPr>
          <w:rFonts w:ascii="ＭＳ 明朝" w:eastAsia="ＭＳ 明朝" w:hAnsi="ＭＳ 明朝" w:hint="eastAsia"/>
          <w:color w:val="000000" w:themeColor="text1"/>
        </w:rPr>
        <w:t>、</w:t>
      </w:r>
      <w:r w:rsidR="00A80D72">
        <w:rPr>
          <w:rFonts w:ascii="ＭＳ 明朝" w:eastAsia="ＭＳ 明朝" w:hAnsi="ＭＳ 明朝" w:hint="eastAsia"/>
          <w:color w:val="000000" w:themeColor="text1"/>
        </w:rPr>
        <w:t>事業</w:t>
      </w:r>
      <w:r>
        <w:rPr>
          <w:rFonts w:ascii="ＭＳ 明朝" w:eastAsia="ＭＳ 明朝" w:hAnsi="ＭＳ 明朝" w:hint="eastAsia"/>
          <w:color w:val="000000" w:themeColor="text1"/>
        </w:rPr>
        <w:t>パートナー</w:t>
      </w:r>
      <w:r w:rsidR="00A04954">
        <w:rPr>
          <w:rFonts w:ascii="ＭＳ 明朝" w:eastAsia="ＭＳ 明朝" w:hAnsi="ＭＳ 明朝" w:hint="eastAsia"/>
          <w:color w:val="000000" w:themeColor="text1"/>
        </w:rPr>
        <w:t>を</w:t>
      </w:r>
      <w:r>
        <w:rPr>
          <w:rFonts w:ascii="ＭＳ 明朝" w:eastAsia="ＭＳ 明朝" w:hAnsi="ＭＳ 明朝" w:hint="eastAsia"/>
          <w:color w:val="000000" w:themeColor="text1"/>
        </w:rPr>
        <w:t>円滑</w:t>
      </w:r>
      <w:r w:rsidR="00A04954">
        <w:rPr>
          <w:rFonts w:ascii="ＭＳ 明朝" w:eastAsia="ＭＳ 明朝" w:hAnsi="ＭＳ 明朝" w:hint="eastAsia"/>
          <w:color w:val="000000" w:themeColor="text1"/>
        </w:rPr>
        <w:t>に</w:t>
      </w:r>
      <w:r w:rsidR="00A80D72">
        <w:rPr>
          <w:rFonts w:ascii="ＭＳ 明朝" w:eastAsia="ＭＳ 明朝" w:hAnsi="ＭＳ 明朝" w:hint="eastAsia"/>
          <w:color w:val="000000" w:themeColor="text1"/>
        </w:rPr>
        <w:t>選定</w:t>
      </w:r>
      <w:r w:rsidR="00553851">
        <w:rPr>
          <w:rFonts w:ascii="ＭＳ 明朝" w:eastAsia="ＭＳ 明朝" w:hAnsi="ＭＳ 明朝" w:hint="eastAsia"/>
          <w:color w:val="000000" w:themeColor="text1"/>
        </w:rPr>
        <w:t>すると</w:t>
      </w:r>
      <w:r>
        <w:rPr>
          <w:rFonts w:ascii="ＭＳ 明朝" w:eastAsia="ＭＳ 明朝" w:hAnsi="ＭＳ 明朝" w:hint="eastAsia"/>
          <w:color w:val="000000" w:themeColor="text1"/>
        </w:rPr>
        <w:t>ともに、新会社</w:t>
      </w:r>
      <w:r w:rsidR="00A04954">
        <w:rPr>
          <w:rFonts w:ascii="ＭＳ 明朝" w:eastAsia="ＭＳ 明朝" w:hAnsi="ＭＳ 明朝" w:hint="eastAsia"/>
          <w:color w:val="000000" w:themeColor="text1"/>
        </w:rPr>
        <w:t>による確実な</w:t>
      </w:r>
      <w:r w:rsidR="00A80D72">
        <w:rPr>
          <w:rFonts w:ascii="ＭＳ 明朝" w:eastAsia="ＭＳ 明朝" w:hAnsi="ＭＳ 明朝" w:hint="eastAsia"/>
          <w:color w:val="000000" w:themeColor="text1"/>
        </w:rPr>
        <w:t>事業</w:t>
      </w:r>
      <w:r>
        <w:rPr>
          <w:rFonts w:ascii="ＭＳ 明朝" w:eastAsia="ＭＳ 明朝" w:hAnsi="ＭＳ 明朝" w:hint="eastAsia"/>
          <w:color w:val="000000" w:themeColor="text1"/>
        </w:rPr>
        <w:t>開始を</w:t>
      </w:r>
      <w:r w:rsidR="00A04954">
        <w:rPr>
          <w:rFonts w:ascii="ＭＳ 明朝" w:eastAsia="ＭＳ 明朝" w:hAnsi="ＭＳ 明朝" w:hint="eastAsia"/>
          <w:color w:val="000000" w:themeColor="text1"/>
        </w:rPr>
        <w:t>意図し</w:t>
      </w:r>
      <w:r>
        <w:rPr>
          <w:rFonts w:ascii="ＭＳ 明朝" w:eastAsia="ＭＳ 明朝" w:hAnsi="ＭＳ 明朝" w:hint="eastAsia"/>
          <w:color w:val="000000" w:themeColor="text1"/>
        </w:rPr>
        <w:t>つつ、</w:t>
      </w:r>
      <w:r w:rsidR="00A04954" w:rsidRPr="00A04954">
        <w:rPr>
          <w:rFonts w:ascii="ＭＳ 明朝" w:eastAsia="ＭＳ 明朝" w:hAnsi="ＭＳ 明朝"/>
          <w:color w:val="000000" w:themeColor="text1"/>
        </w:rPr>
        <w:t>ゼロエミッション地区の創出</w:t>
      </w:r>
      <w:r w:rsidR="00A04954">
        <w:rPr>
          <w:rFonts w:ascii="ＭＳ 明朝" w:eastAsia="ＭＳ 明朝" w:hAnsi="ＭＳ 明朝" w:hint="eastAsia"/>
          <w:color w:val="000000" w:themeColor="text1"/>
        </w:rPr>
        <w:t>につなげること</w:t>
      </w:r>
      <w:r w:rsidR="00A80D72">
        <w:rPr>
          <w:rFonts w:ascii="ＭＳ 明朝" w:eastAsia="ＭＳ 明朝" w:hAnsi="ＭＳ 明朝" w:hint="eastAsia"/>
          <w:color w:val="000000" w:themeColor="text1"/>
        </w:rPr>
        <w:t>を目的とする</w:t>
      </w:r>
      <w:r w:rsidR="000F1D79">
        <w:rPr>
          <w:rFonts w:ascii="ＭＳ 明朝" w:eastAsia="ＭＳ 明朝" w:hAnsi="ＭＳ 明朝" w:hint="eastAsia"/>
          <w:color w:val="000000" w:themeColor="text1"/>
        </w:rPr>
        <w:t>。</w:t>
      </w:r>
    </w:p>
    <w:p w14:paraId="187F62D1" w14:textId="77777777" w:rsidR="006451D6" w:rsidRPr="00553851" w:rsidRDefault="006451D6" w:rsidP="006451D6">
      <w:pPr>
        <w:ind w:leftChars="200" w:left="420" w:firstLineChars="100" w:firstLine="210"/>
        <w:rPr>
          <w:rFonts w:ascii="ＭＳ 明朝" w:eastAsia="ＭＳ 明朝" w:hAnsi="ＭＳ 明朝"/>
          <w:color w:val="000000" w:themeColor="text1"/>
        </w:rPr>
      </w:pPr>
    </w:p>
    <w:p w14:paraId="40864F6D" w14:textId="64FF4767" w:rsidR="005E30E7" w:rsidRPr="002C3084" w:rsidRDefault="005E30E7" w:rsidP="005E30E7">
      <w:pPr>
        <w:outlineLvl w:val="0"/>
        <w:rPr>
          <w:rFonts w:ascii="ＭＳ 明朝" w:eastAsia="ＭＳ 明朝" w:hAnsi="ＭＳ 明朝"/>
          <w:color w:val="000000" w:themeColor="text1"/>
        </w:rPr>
      </w:pPr>
      <w:r w:rsidRPr="002C3084">
        <w:rPr>
          <w:rFonts w:ascii="ＭＳ 明朝" w:eastAsia="ＭＳ 明朝" w:hAnsi="ＭＳ 明朝" w:hint="eastAsia"/>
          <w:color w:val="000000" w:themeColor="text1"/>
        </w:rPr>
        <w:t xml:space="preserve">３　</w:t>
      </w:r>
      <w:r w:rsidR="00E32129" w:rsidRPr="002C3084">
        <w:rPr>
          <w:rFonts w:ascii="ＭＳ 明朝" w:eastAsia="ＭＳ 明朝" w:hAnsi="ＭＳ 明朝" w:hint="eastAsia"/>
          <w:color w:val="000000" w:themeColor="text1"/>
        </w:rPr>
        <w:t>履行</w:t>
      </w:r>
      <w:r w:rsidRPr="002C3084">
        <w:rPr>
          <w:rFonts w:ascii="ＭＳ 明朝" w:eastAsia="ＭＳ 明朝" w:hAnsi="ＭＳ 明朝" w:hint="eastAsia"/>
          <w:color w:val="000000" w:themeColor="text1"/>
        </w:rPr>
        <w:t>期間</w:t>
      </w:r>
    </w:p>
    <w:p w14:paraId="7BA1E2F5" w14:textId="76320BBA" w:rsidR="005E30E7" w:rsidRPr="002C3084" w:rsidRDefault="005E30E7" w:rsidP="005E30E7">
      <w:pPr>
        <w:rPr>
          <w:rFonts w:ascii="ＭＳ 明朝" w:eastAsia="ＭＳ 明朝" w:hAnsi="ＭＳ 明朝"/>
          <w:color w:val="000000" w:themeColor="text1"/>
        </w:rPr>
      </w:pPr>
      <w:r w:rsidRPr="002C3084">
        <w:rPr>
          <w:rFonts w:ascii="ＭＳ 明朝" w:eastAsia="ＭＳ 明朝" w:hAnsi="ＭＳ 明朝" w:hint="eastAsia"/>
          <w:color w:val="000000" w:themeColor="text1"/>
        </w:rPr>
        <w:t xml:space="preserve">　　</w:t>
      </w:r>
      <w:r w:rsidR="000D0ADC">
        <w:rPr>
          <w:rFonts w:ascii="ＭＳ 明朝" w:eastAsia="ＭＳ 明朝" w:hAnsi="ＭＳ 明朝" w:hint="eastAsia"/>
          <w:color w:val="000000" w:themeColor="text1"/>
        </w:rPr>
        <w:t>契約締結日</w:t>
      </w:r>
      <w:r w:rsidRPr="002C3084">
        <w:rPr>
          <w:rFonts w:ascii="ＭＳ 明朝" w:eastAsia="ＭＳ 明朝" w:hAnsi="ＭＳ 明朝" w:hint="eastAsia"/>
          <w:color w:val="000000" w:themeColor="text1"/>
        </w:rPr>
        <w:t>から令和</w:t>
      </w:r>
      <w:r w:rsidR="005C78B0">
        <w:rPr>
          <w:rFonts w:ascii="ＭＳ 明朝" w:eastAsia="ＭＳ 明朝" w:hAnsi="ＭＳ 明朝" w:hint="eastAsia"/>
          <w:color w:val="000000" w:themeColor="text1"/>
        </w:rPr>
        <w:t>８</w:t>
      </w:r>
      <w:r w:rsidRPr="002C3084">
        <w:rPr>
          <w:rFonts w:ascii="ＭＳ 明朝" w:eastAsia="ＭＳ 明朝" w:hAnsi="ＭＳ 明朝" w:hint="eastAsia"/>
          <w:color w:val="000000" w:themeColor="text1"/>
        </w:rPr>
        <w:t>年３月３１日まで</w:t>
      </w:r>
    </w:p>
    <w:p w14:paraId="0C8CD375" w14:textId="77777777" w:rsidR="005E30E7" w:rsidRPr="005C78B0" w:rsidRDefault="005E30E7" w:rsidP="005E30E7">
      <w:pPr>
        <w:rPr>
          <w:rFonts w:ascii="ＭＳ 明朝" w:eastAsia="ＭＳ 明朝" w:hAnsi="ＭＳ 明朝"/>
          <w:color w:val="000000" w:themeColor="text1"/>
        </w:rPr>
      </w:pPr>
    </w:p>
    <w:p w14:paraId="0ABCFB3E" w14:textId="78F8C49F" w:rsidR="005E30E7" w:rsidRDefault="005E30E7" w:rsidP="005E30E7">
      <w:pPr>
        <w:outlineLvl w:val="0"/>
        <w:rPr>
          <w:rFonts w:ascii="ＭＳ 明朝" w:eastAsia="ＭＳ 明朝" w:hAnsi="ＭＳ 明朝"/>
          <w:color w:val="000000" w:themeColor="text1"/>
        </w:rPr>
      </w:pPr>
      <w:r w:rsidRPr="002C3084">
        <w:rPr>
          <w:rFonts w:ascii="ＭＳ 明朝" w:eastAsia="ＭＳ 明朝" w:hAnsi="ＭＳ 明朝" w:hint="eastAsia"/>
          <w:color w:val="000000" w:themeColor="text1"/>
        </w:rPr>
        <w:t>４　業務</w:t>
      </w:r>
      <w:r w:rsidR="00E32129" w:rsidRPr="002C3084">
        <w:rPr>
          <w:rFonts w:ascii="ＭＳ 明朝" w:eastAsia="ＭＳ 明朝" w:hAnsi="ＭＳ 明朝" w:hint="eastAsia"/>
          <w:color w:val="000000" w:themeColor="text1"/>
        </w:rPr>
        <w:t>内容</w:t>
      </w:r>
    </w:p>
    <w:p w14:paraId="0E51046A" w14:textId="012C202C" w:rsidR="000D0ADC" w:rsidRDefault="0064534C" w:rsidP="00347D9C">
      <w:pPr>
        <w:pStyle w:val="a3"/>
        <w:numPr>
          <w:ilvl w:val="0"/>
          <w:numId w:val="11"/>
        </w:numPr>
        <w:ind w:leftChars="0"/>
        <w:outlineLvl w:val="0"/>
        <w:rPr>
          <w:rFonts w:ascii="ＭＳ 明朝" w:eastAsia="ＭＳ 明朝" w:hAnsi="ＭＳ 明朝"/>
          <w:color w:val="000000" w:themeColor="text1"/>
        </w:rPr>
      </w:pPr>
      <w:bookmarkStart w:id="6" w:name="_Hlk195019003"/>
      <w:r w:rsidRPr="0064534C">
        <w:rPr>
          <w:rFonts w:ascii="ＭＳ 明朝" w:eastAsia="ＭＳ 明朝" w:hAnsi="ＭＳ 明朝" w:hint="eastAsia"/>
          <w:color w:val="000000" w:themeColor="text1"/>
        </w:rPr>
        <w:t>事業パートナー</w:t>
      </w:r>
      <w:bookmarkEnd w:id="6"/>
      <w:r w:rsidRPr="0064534C">
        <w:rPr>
          <w:rFonts w:ascii="ＭＳ 明朝" w:eastAsia="ＭＳ 明朝" w:hAnsi="ＭＳ 明朝" w:hint="eastAsia"/>
          <w:color w:val="000000" w:themeColor="text1"/>
        </w:rPr>
        <w:t>の選定</w:t>
      </w:r>
      <w:r w:rsidR="00E85B76">
        <w:rPr>
          <w:rFonts w:ascii="ＭＳ 明朝" w:eastAsia="ＭＳ 明朝" w:hAnsi="ＭＳ 明朝" w:hint="eastAsia"/>
          <w:color w:val="000000" w:themeColor="text1"/>
        </w:rPr>
        <w:t>支援</w:t>
      </w:r>
    </w:p>
    <w:p w14:paraId="294AFAFD" w14:textId="65E0BA0C" w:rsidR="005B398F" w:rsidRPr="00553851" w:rsidRDefault="00042CBB">
      <w:pPr>
        <w:pStyle w:val="a3"/>
        <w:ind w:leftChars="0" w:left="930"/>
        <w:outlineLvl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ア　</w:t>
      </w:r>
      <w:r w:rsidR="00E85B76">
        <w:rPr>
          <w:rFonts w:ascii="ＭＳ 明朝" w:eastAsia="ＭＳ 明朝" w:hAnsi="ＭＳ 明朝" w:hint="eastAsia"/>
          <w:color w:val="000000" w:themeColor="text1"/>
        </w:rPr>
        <w:t>公募要項等の作成</w:t>
      </w:r>
      <w:r w:rsidR="001E5EBF" w:rsidRPr="00553851">
        <w:rPr>
          <w:rFonts w:ascii="ＭＳ 明朝" w:eastAsia="ＭＳ 明朝" w:hAnsi="ＭＳ 明朝" w:hint="eastAsia"/>
          <w:color w:val="000000" w:themeColor="text1"/>
        </w:rPr>
        <w:t>など、</w:t>
      </w:r>
      <w:r w:rsidR="00BE191D" w:rsidRPr="00553851">
        <w:rPr>
          <w:rFonts w:ascii="ＭＳ 明朝" w:eastAsia="ＭＳ 明朝" w:hAnsi="ＭＳ 明朝" w:hint="eastAsia"/>
          <w:color w:val="000000" w:themeColor="text1"/>
        </w:rPr>
        <w:t>選定</w:t>
      </w:r>
      <w:r w:rsidR="00E85B76">
        <w:rPr>
          <w:rFonts w:ascii="ＭＳ 明朝" w:eastAsia="ＭＳ 明朝" w:hAnsi="ＭＳ 明朝" w:hint="eastAsia"/>
          <w:color w:val="000000" w:themeColor="text1"/>
        </w:rPr>
        <w:t>手続き</w:t>
      </w:r>
      <w:r w:rsidRPr="00553851">
        <w:rPr>
          <w:rFonts w:ascii="ＭＳ 明朝" w:eastAsia="ＭＳ 明朝" w:hAnsi="ＭＳ 明朝" w:hint="eastAsia"/>
          <w:color w:val="000000" w:themeColor="text1"/>
        </w:rPr>
        <w:t>に係る支援</w:t>
      </w:r>
    </w:p>
    <w:p w14:paraId="27376EC4" w14:textId="65D9E1D6" w:rsidR="00042CBB" w:rsidRDefault="00BE191D" w:rsidP="005B398F">
      <w:pPr>
        <w:pStyle w:val="a3"/>
        <w:ind w:leftChars="0" w:left="930"/>
        <w:outlineLvl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イ　</w:t>
      </w:r>
      <w:r w:rsidR="001E5EBF">
        <w:rPr>
          <w:rFonts w:ascii="ＭＳ 明朝" w:eastAsia="ＭＳ 明朝" w:hAnsi="ＭＳ 明朝" w:hint="eastAsia"/>
          <w:color w:val="000000" w:themeColor="text1"/>
        </w:rPr>
        <w:t>提出書類の審査、審査員への技術的助言など、</w:t>
      </w:r>
      <w:r>
        <w:rPr>
          <w:rFonts w:ascii="ＭＳ 明朝" w:eastAsia="ＭＳ 明朝" w:hAnsi="ＭＳ 明朝" w:hint="eastAsia"/>
          <w:color w:val="000000" w:themeColor="text1"/>
        </w:rPr>
        <w:t>提案審査に係る支援</w:t>
      </w:r>
    </w:p>
    <w:p w14:paraId="2FF9710A" w14:textId="77777777" w:rsidR="00BE191D" w:rsidRDefault="00BE191D" w:rsidP="005B398F">
      <w:pPr>
        <w:pStyle w:val="a3"/>
        <w:ind w:leftChars="0" w:left="930"/>
        <w:outlineLvl w:val="0"/>
        <w:rPr>
          <w:rFonts w:ascii="ＭＳ 明朝" w:eastAsia="ＭＳ 明朝" w:hAnsi="ＭＳ 明朝"/>
          <w:color w:val="000000" w:themeColor="text1"/>
        </w:rPr>
      </w:pPr>
    </w:p>
    <w:p w14:paraId="0899C14B" w14:textId="03B4A8A8" w:rsidR="005B398F" w:rsidRDefault="0064534C" w:rsidP="005B398F">
      <w:pPr>
        <w:pStyle w:val="a3"/>
        <w:numPr>
          <w:ilvl w:val="0"/>
          <w:numId w:val="11"/>
        </w:numPr>
        <w:ind w:leftChars="0"/>
        <w:outlineLvl w:val="0"/>
        <w:rPr>
          <w:rFonts w:ascii="ＭＳ 明朝" w:eastAsia="ＭＳ 明朝" w:hAnsi="ＭＳ 明朝"/>
          <w:color w:val="000000" w:themeColor="text1"/>
        </w:rPr>
      </w:pPr>
      <w:r w:rsidRPr="0064534C">
        <w:rPr>
          <w:rFonts w:ascii="ＭＳ 明朝" w:eastAsia="ＭＳ 明朝" w:hAnsi="ＭＳ 明朝" w:hint="eastAsia"/>
          <w:color w:val="000000" w:themeColor="text1"/>
        </w:rPr>
        <w:t>新会社の設立及び事業化</w:t>
      </w:r>
      <w:r w:rsidR="0033032B">
        <w:rPr>
          <w:rFonts w:ascii="ＭＳ 明朝" w:eastAsia="ＭＳ 明朝" w:hAnsi="ＭＳ 明朝" w:hint="eastAsia"/>
          <w:color w:val="000000" w:themeColor="text1"/>
        </w:rPr>
        <w:t>支援</w:t>
      </w:r>
    </w:p>
    <w:p w14:paraId="233CC914" w14:textId="0E11639C" w:rsidR="0033032B" w:rsidRDefault="00042CBB" w:rsidP="00D631A6">
      <w:pPr>
        <w:ind w:left="930"/>
        <w:outlineLvl w:val="0"/>
        <w:rPr>
          <w:rStyle w:val="aa"/>
          <w:rFonts w:ascii="ＭＳ 明朝" w:eastAsia="ＭＳ 明朝" w:hAnsi="ＭＳ 明朝"/>
          <w:color w:val="000000" w:themeColor="text1"/>
          <w:sz w:val="21"/>
          <w:szCs w:val="22"/>
        </w:rPr>
      </w:pPr>
      <w:r>
        <w:rPr>
          <w:rStyle w:val="aa"/>
          <w:rFonts w:ascii="ＭＳ 明朝" w:eastAsia="ＭＳ 明朝" w:hAnsi="ＭＳ 明朝" w:hint="eastAsia"/>
          <w:color w:val="000000" w:themeColor="text1"/>
          <w:sz w:val="21"/>
          <w:szCs w:val="22"/>
        </w:rPr>
        <w:t xml:space="preserve">ア　</w:t>
      </w:r>
      <w:r w:rsidR="00232973">
        <w:rPr>
          <w:rStyle w:val="aa"/>
          <w:rFonts w:ascii="ＭＳ 明朝" w:eastAsia="ＭＳ 明朝" w:hAnsi="ＭＳ 明朝" w:hint="eastAsia"/>
          <w:color w:val="000000" w:themeColor="text1"/>
          <w:sz w:val="21"/>
          <w:szCs w:val="22"/>
        </w:rPr>
        <w:t>合弁契</w:t>
      </w:r>
      <w:bookmarkStart w:id="7" w:name="_Hlk195021220"/>
      <w:r w:rsidR="00232973">
        <w:rPr>
          <w:rStyle w:val="aa"/>
          <w:rFonts w:ascii="ＭＳ 明朝" w:eastAsia="ＭＳ 明朝" w:hAnsi="ＭＳ 明朝" w:hint="eastAsia"/>
          <w:color w:val="000000" w:themeColor="text1"/>
          <w:sz w:val="21"/>
          <w:szCs w:val="22"/>
        </w:rPr>
        <w:t>約書の作成など、</w:t>
      </w:r>
      <w:r w:rsidR="0033032B">
        <w:rPr>
          <w:rStyle w:val="aa"/>
          <w:rFonts w:ascii="ＭＳ 明朝" w:eastAsia="ＭＳ 明朝" w:hAnsi="ＭＳ 明朝" w:hint="eastAsia"/>
          <w:color w:val="000000" w:themeColor="text1"/>
          <w:sz w:val="21"/>
          <w:szCs w:val="22"/>
        </w:rPr>
        <w:t>共同出資</w:t>
      </w:r>
      <w:r w:rsidR="00232973">
        <w:rPr>
          <w:rStyle w:val="aa"/>
          <w:rFonts w:ascii="ＭＳ 明朝" w:eastAsia="ＭＳ 明朝" w:hAnsi="ＭＳ 明朝" w:hint="eastAsia"/>
          <w:color w:val="000000" w:themeColor="text1"/>
          <w:sz w:val="21"/>
          <w:szCs w:val="22"/>
        </w:rPr>
        <w:t>による新会社の設立に係る支援</w:t>
      </w:r>
    </w:p>
    <w:p w14:paraId="4C271C02" w14:textId="37B30BD5" w:rsidR="00232973" w:rsidRDefault="00232973" w:rsidP="00D631A6">
      <w:pPr>
        <w:ind w:left="930"/>
        <w:outlineLvl w:val="0"/>
        <w:rPr>
          <w:rStyle w:val="aa"/>
          <w:rFonts w:ascii="ＭＳ 明朝" w:eastAsia="ＭＳ 明朝" w:hAnsi="ＭＳ 明朝"/>
          <w:color w:val="000000" w:themeColor="text1"/>
          <w:sz w:val="21"/>
          <w:szCs w:val="22"/>
        </w:rPr>
      </w:pPr>
      <w:r>
        <w:rPr>
          <w:rStyle w:val="aa"/>
          <w:rFonts w:ascii="ＭＳ 明朝" w:eastAsia="ＭＳ 明朝" w:hAnsi="ＭＳ 明朝" w:hint="eastAsia"/>
          <w:color w:val="000000" w:themeColor="text1"/>
          <w:sz w:val="21"/>
          <w:szCs w:val="22"/>
        </w:rPr>
        <w:lastRenderedPageBreak/>
        <w:t xml:space="preserve">イ　</w:t>
      </w:r>
      <w:r w:rsidRPr="00232973">
        <w:rPr>
          <w:rStyle w:val="aa"/>
          <w:rFonts w:ascii="ＭＳ 明朝" w:eastAsia="ＭＳ 明朝" w:hAnsi="ＭＳ 明朝" w:hint="eastAsia"/>
          <w:color w:val="000000" w:themeColor="text1"/>
          <w:sz w:val="21"/>
          <w:szCs w:val="22"/>
        </w:rPr>
        <w:t>既存戸建向けの初期費用ゼロモデル</w:t>
      </w:r>
      <w:r w:rsidR="002D2A6A">
        <w:rPr>
          <w:rStyle w:val="aa"/>
          <w:rFonts w:ascii="ＭＳ 明朝" w:eastAsia="ＭＳ 明朝" w:hAnsi="ＭＳ 明朝" w:hint="eastAsia"/>
          <w:color w:val="000000" w:themeColor="text1"/>
          <w:sz w:val="21"/>
          <w:szCs w:val="22"/>
        </w:rPr>
        <w:t>など、</w:t>
      </w:r>
      <w:r w:rsidR="00A53771">
        <w:rPr>
          <w:rStyle w:val="aa"/>
          <w:rFonts w:ascii="ＭＳ 明朝" w:eastAsia="ＭＳ 明朝" w:hAnsi="ＭＳ 明朝" w:hint="eastAsia"/>
          <w:color w:val="000000" w:themeColor="text1"/>
          <w:sz w:val="21"/>
          <w:szCs w:val="22"/>
        </w:rPr>
        <w:t>新規</w:t>
      </w:r>
      <w:r w:rsidR="002D2A6A" w:rsidRPr="002D2A6A">
        <w:rPr>
          <w:rStyle w:val="aa"/>
          <w:rFonts w:ascii="ＭＳ 明朝" w:eastAsia="ＭＳ 明朝" w:hAnsi="ＭＳ 明朝" w:hint="eastAsia"/>
          <w:color w:val="000000" w:themeColor="text1"/>
          <w:sz w:val="21"/>
          <w:szCs w:val="22"/>
        </w:rPr>
        <w:t>補助事業の事業化</w:t>
      </w:r>
      <w:r w:rsidR="002D2A6A">
        <w:rPr>
          <w:rStyle w:val="aa"/>
          <w:rFonts w:ascii="ＭＳ 明朝" w:eastAsia="ＭＳ 明朝" w:hAnsi="ＭＳ 明朝" w:hint="eastAsia"/>
          <w:color w:val="000000" w:themeColor="text1"/>
          <w:sz w:val="21"/>
          <w:szCs w:val="22"/>
        </w:rPr>
        <w:t>に係る支援</w:t>
      </w:r>
    </w:p>
    <w:bookmarkEnd w:id="7"/>
    <w:p w14:paraId="56C3C164" w14:textId="77777777" w:rsidR="00042CBB" w:rsidRPr="00A80D72" w:rsidRDefault="00042CBB" w:rsidP="00042CBB">
      <w:pPr>
        <w:ind w:left="930"/>
        <w:outlineLvl w:val="0"/>
        <w:rPr>
          <w:rStyle w:val="aa"/>
          <w:rFonts w:ascii="ＭＳ 明朝" w:eastAsia="ＭＳ 明朝" w:hAnsi="ＭＳ 明朝"/>
          <w:color w:val="000000" w:themeColor="text1"/>
          <w:sz w:val="21"/>
          <w:szCs w:val="22"/>
        </w:rPr>
      </w:pPr>
    </w:p>
    <w:p w14:paraId="40D93033" w14:textId="63B79880" w:rsidR="0033032B" w:rsidRDefault="0033032B" w:rsidP="005B398F">
      <w:pPr>
        <w:pStyle w:val="a3"/>
        <w:numPr>
          <w:ilvl w:val="0"/>
          <w:numId w:val="11"/>
        </w:numPr>
        <w:ind w:leftChars="0"/>
        <w:outlineLvl w:val="0"/>
        <w:rPr>
          <w:rFonts w:ascii="ＭＳ 明朝" w:eastAsia="ＭＳ 明朝" w:hAnsi="ＭＳ 明朝"/>
          <w:color w:val="000000" w:themeColor="text1"/>
        </w:rPr>
      </w:pPr>
      <w:r w:rsidRPr="0033032B">
        <w:rPr>
          <w:rFonts w:ascii="ＭＳ 明朝" w:eastAsia="ＭＳ 明朝" w:hAnsi="ＭＳ 明朝" w:hint="eastAsia"/>
          <w:color w:val="000000" w:themeColor="text1"/>
        </w:rPr>
        <w:t>ゼロエミッション地区の創出に係る調査</w:t>
      </w:r>
    </w:p>
    <w:p w14:paraId="39CAFB84" w14:textId="19AF21D7" w:rsidR="005B398F" w:rsidRDefault="00042CBB" w:rsidP="00553851">
      <w:pPr>
        <w:pStyle w:val="a3"/>
        <w:ind w:leftChars="0" w:left="930"/>
        <w:outlineLvl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ア　</w:t>
      </w:r>
      <w:r w:rsidR="007C7B88">
        <w:rPr>
          <w:rFonts w:ascii="ＭＳ 明朝" w:eastAsia="ＭＳ 明朝" w:hAnsi="ＭＳ 明朝" w:hint="eastAsia"/>
          <w:color w:val="000000" w:themeColor="text1"/>
        </w:rPr>
        <w:t>国及び都の競争型補助金の獲得に係る調査</w:t>
      </w:r>
    </w:p>
    <w:p w14:paraId="0F6E9F85" w14:textId="76A7F289" w:rsidR="00042CBB" w:rsidRDefault="00042CBB" w:rsidP="00042CBB">
      <w:pPr>
        <w:ind w:left="930"/>
        <w:outlineLvl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イ　</w:t>
      </w:r>
      <w:r w:rsidR="00F3118F">
        <w:rPr>
          <w:rFonts w:ascii="ＭＳ 明朝" w:eastAsia="ＭＳ 明朝" w:hAnsi="ＭＳ 明朝" w:hint="eastAsia"/>
          <w:color w:val="000000" w:themeColor="text1"/>
        </w:rPr>
        <w:t>地域の合意形成に必要な調査</w:t>
      </w:r>
    </w:p>
    <w:p w14:paraId="6A50B9BA" w14:textId="0993BA4E" w:rsidR="00232973" w:rsidRPr="005B398F" w:rsidRDefault="00232973" w:rsidP="00553851">
      <w:pPr>
        <w:outlineLvl w:val="0"/>
        <w:rPr>
          <w:rFonts w:ascii="ＭＳ 明朝" w:eastAsia="ＭＳ 明朝" w:hAnsi="ＭＳ 明朝"/>
          <w:color w:val="000000" w:themeColor="text1"/>
        </w:rPr>
      </w:pPr>
    </w:p>
    <w:p w14:paraId="0B196DC5" w14:textId="56EE4E68" w:rsidR="005E30E7" w:rsidRPr="002C3084" w:rsidRDefault="000F155C" w:rsidP="00E32129">
      <w:pPr>
        <w:outlineLvl w:val="0"/>
        <w:rPr>
          <w:rFonts w:ascii="ＭＳ 明朝" w:eastAsia="ＭＳ 明朝" w:hAnsi="ＭＳ 明朝"/>
          <w:color w:val="000000" w:themeColor="text1"/>
        </w:rPr>
      </w:pPr>
      <w:r w:rsidRPr="002C3084">
        <w:rPr>
          <w:rFonts w:ascii="ＭＳ 明朝" w:eastAsia="ＭＳ 明朝" w:hAnsi="ＭＳ 明朝" w:hint="eastAsia"/>
          <w:color w:val="000000" w:themeColor="text1"/>
        </w:rPr>
        <w:t>５</w:t>
      </w:r>
      <w:r w:rsidR="005E30E7" w:rsidRPr="002C3084">
        <w:rPr>
          <w:rFonts w:ascii="ＭＳ 明朝" w:eastAsia="ＭＳ 明朝" w:hAnsi="ＭＳ 明朝" w:hint="eastAsia"/>
          <w:color w:val="000000" w:themeColor="text1"/>
        </w:rPr>
        <w:t xml:space="preserve">　成果物</w:t>
      </w:r>
      <w:r w:rsidR="00861976" w:rsidRPr="002C3084">
        <w:rPr>
          <w:rFonts w:ascii="ＭＳ 明朝" w:eastAsia="ＭＳ 明朝" w:hAnsi="ＭＳ 明朝" w:hint="eastAsia"/>
          <w:color w:val="000000" w:themeColor="text1"/>
        </w:rPr>
        <w:t>・</w:t>
      </w:r>
      <w:r w:rsidR="005E30E7" w:rsidRPr="002C3084">
        <w:rPr>
          <w:rFonts w:ascii="ＭＳ 明朝" w:eastAsia="ＭＳ 明朝" w:hAnsi="ＭＳ 明朝" w:hint="eastAsia"/>
          <w:color w:val="000000" w:themeColor="text1"/>
        </w:rPr>
        <w:t>納品</w:t>
      </w:r>
    </w:p>
    <w:p w14:paraId="573422D0" w14:textId="7E785204" w:rsidR="00855CA6" w:rsidRPr="002C3084" w:rsidRDefault="005E30E7" w:rsidP="005E30E7">
      <w:pPr>
        <w:rPr>
          <w:rFonts w:ascii="ＭＳ 明朝" w:eastAsia="ＭＳ 明朝" w:hAnsi="ＭＳ 明朝"/>
          <w:color w:val="000000" w:themeColor="text1"/>
        </w:rPr>
      </w:pPr>
      <w:r w:rsidRPr="002C3084">
        <w:rPr>
          <w:rFonts w:ascii="ＭＳ 明朝" w:eastAsia="ＭＳ 明朝" w:hAnsi="ＭＳ 明朝" w:hint="eastAsia"/>
          <w:color w:val="000000" w:themeColor="text1"/>
        </w:rPr>
        <w:t xml:space="preserve">　　</w:t>
      </w:r>
      <w:r w:rsidR="00855CA6" w:rsidRPr="002C3084">
        <w:rPr>
          <w:rFonts w:ascii="ＭＳ 明朝" w:eastAsia="ＭＳ 明朝" w:hAnsi="ＭＳ 明朝" w:hint="eastAsia"/>
          <w:color w:val="000000" w:themeColor="text1"/>
        </w:rPr>
        <w:t>以下を成果物として納品すること。</w:t>
      </w:r>
    </w:p>
    <w:p w14:paraId="422B1D3A" w14:textId="4C0AEBE7" w:rsidR="00855CA6" w:rsidRPr="002C3084" w:rsidRDefault="00A80D72" w:rsidP="001E5EBF">
      <w:pPr>
        <w:ind w:firstLineChars="200" w:firstLine="420"/>
        <w:outlineLvl w:val="0"/>
        <w:rPr>
          <w:rFonts w:ascii="ＭＳ 明朝" w:eastAsia="ＭＳ 明朝" w:hAnsi="ＭＳ 明朝"/>
          <w:color w:val="000000" w:themeColor="text1"/>
        </w:rPr>
      </w:pPr>
      <w:r>
        <w:rPr>
          <w:rFonts w:ascii="ＭＳ 明朝" w:eastAsia="ＭＳ 明朝" w:hAnsi="ＭＳ 明朝" w:hint="eastAsia"/>
          <w:color w:val="000000" w:themeColor="text1"/>
        </w:rPr>
        <w:t>４</w:t>
      </w:r>
      <w:r w:rsidR="001E5EBF">
        <w:rPr>
          <w:rFonts w:ascii="ＭＳ 明朝" w:eastAsia="ＭＳ 明朝" w:hAnsi="ＭＳ 明朝" w:hint="eastAsia"/>
          <w:color w:val="000000" w:themeColor="text1"/>
        </w:rPr>
        <w:t xml:space="preserve">　業務内容</w:t>
      </w:r>
      <w:r>
        <w:rPr>
          <w:rFonts w:ascii="ＭＳ 明朝" w:eastAsia="ＭＳ 明朝" w:hAnsi="ＭＳ 明朝" w:hint="eastAsia"/>
          <w:color w:val="000000" w:themeColor="text1"/>
        </w:rPr>
        <w:t>（１）～（</w:t>
      </w:r>
      <w:r w:rsidR="004F5634">
        <w:rPr>
          <w:rFonts w:ascii="ＭＳ 明朝" w:eastAsia="ＭＳ 明朝" w:hAnsi="ＭＳ 明朝" w:hint="eastAsia"/>
          <w:color w:val="000000" w:themeColor="text1"/>
        </w:rPr>
        <w:t>３</w:t>
      </w:r>
      <w:r>
        <w:rPr>
          <w:rFonts w:ascii="ＭＳ 明朝" w:eastAsia="ＭＳ 明朝" w:hAnsi="ＭＳ 明朝" w:hint="eastAsia"/>
          <w:color w:val="000000" w:themeColor="text1"/>
        </w:rPr>
        <w:t>）の内容をまとめた委託事業報告書</w:t>
      </w:r>
    </w:p>
    <w:p w14:paraId="430B911E" w14:textId="3CEA74DC" w:rsidR="005E30E7" w:rsidRPr="002C3084" w:rsidRDefault="00855CA6" w:rsidP="00855CA6">
      <w:pPr>
        <w:ind w:firstLineChars="200" w:firstLine="420"/>
        <w:outlineLvl w:val="0"/>
        <w:rPr>
          <w:rFonts w:ascii="ＭＳ 明朝" w:eastAsia="ＭＳ 明朝" w:hAnsi="ＭＳ 明朝"/>
          <w:color w:val="000000" w:themeColor="text1"/>
        </w:rPr>
      </w:pPr>
      <w:r w:rsidRPr="002C3084">
        <w:rPr>
          <w:rFonts w:ascii="ＭＳ 明朝" w:eastAsia="ＭＳ 明朝" w:hAnsi="ＭＳ 明朝" w:hint="eastAsia"/>
          <w:color w:val="000000" w:themeColor="text1"/>
        </w:rPr>
        <w:t>※そのほか、</w:t>
      </w:r>
      <w:r w:rsidR="00861976" w:rsidRPr="002C3084">
        <w:rPr>
          <w:rFonts w:ascii="ＭＳ 明朝" w:eastAsia="ＭＳ 明朝" w:hAnsi="ＭＳ 明朝" w:hint="eastAsia"/>
          <w:color w:val="000000" w:themeColor="text1"/>
        </w:rPr>
        <w:t>本業務で取得・作成した資料・電子データ等は、</w:t>
      </w:r>
      <w:r w:rsidRPr="002C3084">
        <w:rPr>
          <w:rFonts w:ascii="ＭＳ 明朝" w:eastAsia="ＭＳ 明朝" w:hAnsi="ＭＳ 明朝" w:hint="eastAsia"/>
          <w:color w:val="000000" w:themeColor="text1"/>
        </w:rPr>
        <w:t>適宜</w:t>
      </w:r>
      <w:r w:rsidR="00861976" w:rsidRPr="002C3084">
        <w:rPr>
          <w:rFonts w:ascii="ＭＳ 明朝" w:eastAsia="ＭＳ 明朝" w:hAnsi="ＭＳ 明朝" w:hint="eastAsia"/>
          <w:color w:val="000000" w:themeColor="text1"/>
        </w:rPr>
        <w:t>提出すること。</w:t>
      </w:r>
    </w:p>
    <w:p w14:paraId="0991E37B" w14:textId="77777777" w:rsidR="0085045F" w:rsidRPr="002C3084" w:rsidRDefault="0085045F" w:rsidP="00855CA6">
      <w:pPr>
        <w:ind w:firstLineChars="200" w:firstLine="420"/>
        <w:outlineLvl w:val="0"/>
        <w:rPr>
          <w:rFonts w:ascii="ＭＳ 明朝" w:eastAsia="ＭＳ 明朝" w:hAnsi="ＭＳ 明朝"/>
          <w:color w:val="000000" w:themeColor="text1"/>
        </w:rPr>
      </w:pPr>
    </w:p>
    <w:p w14:paraId="2B4E725F" w14:textId="77777777" w:rsidR="0085045F" w:rsidRPr="002C3084" w:rsidRDefault="0085045F" w:rsidP="0085045F">
      <w:pPr>
        <w:outlineLvl w:val="0"/>
        <w:rPr>
          <w:rFonts w:ascii="ＭＳ 明朝" w:eastAsia="ＭＳ 明朝" w:hAnsi="ＭＳ 明朝"/>
          <w:color w:val="000000" w:themeColor="text1"/>
        </w:rPr>
      </w:pPr>
      <w:r w:rsidRPr="002C3084">
        <w:rPr>
          <w:rFonts w:ascii="ＭＳ 明朝" w:eastAsia="ＭＳ 明朝" w:hAnsi="ＭＳ 明朝" w:hint="eastAsia"/>
          <w:color w:val="000000" w:themeColor="text1"/>
        </w:rPr>
        <w:t xml:space="preserve">６　</w:t>
      </w:r>
      <w:r w:rsidRPr="002C3084">
        <w:rPr>
          <w:rFonts w:ascii="ＭＳ 明朝" w:eastAsia="ＭＳ 明朝" w:hAnsi="ＭＳ 明朝"/>
          <w:color w:val="000000" w:themeColor="text1"/>
        </w:rPr>
        <w:t>支払方法</w:t>
      </w:r>
    </w:p>
    <w:p w14:paraId="7C816011" w14:textId="74DC054C" w:rsidR="00861976" w:rsidRPr="002C3084" w:rsidRDefault="00A80D72" w:rsidP="00F828A7">
      <w:pPr>
        <w:ind w:leftChars="100" w:left="21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委託事業</w:t>
      </w:r>
      <w:r w:rsidR="00B04C3A" w:rsidRPr="002C3084">
        <w:rPr>
          <w:rFonts w:ascii="ＭＳ 明朝" w:eastAsia="ＭＳ 明朝" w:hAnsi="ＭＳ 明朝" w:hint="eastAsia"/>
          <w:color w:val="000000" w:themeColor="text1"/>
        </w:rPr>
        <w:t>報告書</w:t>
      </w:r>
      <w:r w:rsidR="00F828A7" w:rsidRPr="002C3084">
        <w:rPr>
          <w:rFonts w:ascii="ＭＳ 明朝" w:eastAsia="ＭＳ 明朝" w:hAnsi="ＭＳ 明朝" w:hint="eastAsia"/>
          <w:color w:val="000000" w:themeColor="text1"/>
        </w:rPr>
        <w:t>の納品と検収が完了した後、</w:t>
      </w:r>
      <w:r w:rsidR="001814FE">
        <w:rPr>
          <w:rFonts w:ascii="ＭＳ 明朝" w:eastAsia="ＭＳ 明朝" w:hAnsi="ＭＳ 明朝" w:hint="eastAsia"/>
          <w:color w:val="000000" w:themeColor="text1"/>
        </w:rPr>
        <w:t>22,000,000</w:t>
      </w:r>
      <w:r w:rsidR="00F828A7" w:rsidRPr="002C3084">
        <w:rPr>
          <w:rFonts w:ascii="ＭＳ 明朝" w:eastAsia="ＭＳ 明朝" w:hAnsi="ＭＳ 明朝" w:hint="eastAsia"/>
          <w:color w:val="000000" w:themeColor="text1"/>
        </w:rPr>
        <w:t>円を支払うものとする。</w:t>
      </w:r>
    </w:p>
    <w:p w14:paraId="510451BC" w14:textId="77777777" w:rsidR="00F828A7" w:rsidRPr="002C3084" w:rsidRDefault="00F828A7" w:rsidP="00F828A7">
      <w:pPr>
        <w:ind w:firstLineChars="200" w:firstLine="420"/>
        <w:rPr>
          <w:rFonts w:ascii="ＭＳ 明朝" w:eastAsia="ＭＳ 明朝" w:hAnsi="ＭＳ 明朝"/>
          <w:color w:val="000000" w:themeColor="text1"/>
        </w:rPr>
      </w:pPr>
    </w:p>
    <w:p w14:paraId="2DCB1313" w14:textId="11D03662" w:rsidR="005E30E7" w:rsidRPr="002C3084" w:rsidRDefault="0085045F" w:rsidP="005E30E7">
      <w:pPr>
        <w:outlineLvl w:val="0"/>
        <w:rPr>
          <w:rFonts w:ascii="ＭＳ 明朝" w:eastAsia="ＭＳ 明朝" w:hAnsi="ＭＳ 明朝"/>
          <w:color w:val="000000" w:themeColor="text1"/>
        </w:rPr>
      </w:pPr>
      <w:r w:rsidRPr="002C3084">
        <w:rPr>
          <w:rFonts w:ascii="ＭＳ 明朝" w:eastAsia="ＭＳ 明朝" w:hAnsi="ＭＳ 明朝" w:hint="eastAsia"/>
          <w:color w:val="000000" w:themeColor="text1"/>
        </w:rPr>
        <w:t>７</w:t>
      </w:r>
      <w:r w:rsidR="005E30E7" w:rsidRPr="002C3084">
        <w:rPr>
          <w:rFonts w:ascii="ＭＳ 明朝" w:eastAsia="ＭＳ 明朝" w:hAnsi="ＭＳ 明朝" w:hint="eastAsia"/>
          <w:color w:val="000000" w:themeColor="text1"/>
        </w:rPr>
        <w:t xml:space="preserve">　その他</w:t>
      </w:r>
    </w:p>
    <w:p w14:paraId="62A79E4F" w14:textId="77777777" w:rsidR="005E30E7" w:rsidRPr="002C3084" w:rsidRDefault="005E30E7" w:rsidP="000F155C">
      <w:pPr>
        <w:ind w:firstLineChars="100" w:firstLine="210"/>
        <w:rPr>
          <w:rFonts w:ascii="ＭＳ 明朝" w:eastAsia="ＭＳ 明朝" w:hAnsi="ＭＳ 明朝"/>
          <w:color w:val="000000" w:themeColor="text1"/>
        </w:rPr>
      </w:pPr>
      <w:r w:rsidRPr="002C3084">
        <w:rPr>
          <w:rFonts w:ascii="ＭＳ 明朝" w:eastAsia="ＭＳ 明朝" w:hAnsi="ＭＳ 明朝" w:hint="eastAsia"/>
          <w:color w:val="000000" w:themeColor="text1"/>
        </w:rPr>
        <w:t>（１）詳細については、区主管課の指示に従うこと。</w:t>
      </w:r>
    </w:p>
    <w:p w14:paraId="537137CE" w14:textId="77777777" w:rsidR="005E30E7" w:rsidRPr="002C3084" w:rsidRDefault="005E30E7" w:rsidP="000F155C">
      <w:pPr>
        <w:ind w:leftChars="100" w:left="840" w:hangingChars="300" w:hanging="630"/>
        <w:rPr>
          <w:rFonts w:ascii="ＭＳ 明朝" w:eastAsia="ＭＳ 明朝" w:hAnsi="ＭＳ 明朝"/>
          <w:color w:val="000000" w:themeColor="text1"/>
        </w:rPr>
      </w:pPr>
      <w:r w:rsidRPr="002C3084">
        <w:rPr>
          <w:rFonts w:ascii="ＭＳ 明朝" w:eastAsia="ＭＳ 明朝" w:hAnsi="ＭＳ 明朝" w:hint="eastAsia"/>
          <w:color w:val="000000" w:themeColor="text1"/>
        </w:rPr>
        <w:t>（２）本契約の履行にあたって自動車を使用し、又は使用させる場合は、環境確保条例に適合する自動車とすること。</w:t>
      </w:r>
    </w:p>
    <w:p w14:paraId="3976C462" w14:textId="243C42DD" w:rsidR="005E30E7" w:rsidRPr="002C3084" w:rsidRDefault="005E30E7" w:rsidP="00553851">
      <w:pPr>
        <w:ind w:rightChars="-338" w:right="-710" w:firstLineChars="100" w:firstLine="210"/>
        <w:rPr>
          <w:rFonts w:ascii="ＭＳ 明朝" w:eastAsia="ＭＳ 明朝" w:hAnsi="ＭＳ 明朝"/>
          <w:color w:val="000000" w:themeColor="text1"/>
        </w:rPr>
      </w:pPr>
      <w:r w:rsidRPr="002C3084">
        <w:rPr>
          <w:rFonts w:ascii="ＭＳ 明朝" w:eastAsia="ＭＳ 明朝" w:hAnsi="ＭＳ 明朝" w:hint="eastAsia"/>
          <w:color w:val="000000" w:themeColor="text1"/>
        </w:rPr>
        <w:t>（３）本仕様書に記載のない事項や内容に疑義が生じた場合は、区主管課と協議すること。</w:t>
      </w:r>
    </w:p>
    <w:p w14:paraId="48701D25" w14:textId="36DDDEDE" w:rsidR="0085045F" w:rsidRPr="002C3084" w:rsidRDefault="0085045F" w:rsidP="0085045F">
      <w:pPr>
        <w:ind w:left="840" w:hangingChars="400" w:hanging="840"/>
        <w:rPr>
          <w:rFonts w:ascii="ＭＳ 明朝" w:eastAsia="ＭＳ 明朝" w:hAnsi="ＭＳ 明朝"/>
          <w:color w:val="000000" w:themeColor="text1"/>
        </w:rPr>
      </w:pPr>
      <w:r w:rsidRPr="002C3084">
        <w:rPr>
          <w:rFonts w:ascii="ＭＳ 明朝" w:eastAsia="ＭＳ 明朝" w:hAnsi="ＭＳ 明朝" w:hint="eastAsia"/>
          <w:color w:val="000000" w:themeColor="text1"/>
        </w:rPr>
        <w:t xml:space="preserve">　（４）最低賃金（毎年１０月頃の改正により最低賃金額が改正された場合は、当該改正後の最低賃金）以上の額を労働者に支払うこと。</w:t>
      </w:r>
    </w:p>
    <w:p w14:paraId="083558FC" w14:textId="77777777" w:rsidR="00CE7658" w:rsidRPr="002C3084" w:rsidRDefault="00CE7658" w:rsidP="00CE7658">
      <w:pPr>
        <w:rPr>
          <w:rFonts w:ascii="ＭＳ 明朝" w:eastAsia="ＭＳ 明朝" w:hAnsi="ＭＳ 明朝"/>
          <w:color w:val="000000" w:themeColor="text1"/>
        </w:rPr>
      </w:pPr>
    </w:p>
    <w:sectPr w:rsidR="00CE7658" w:rsidRPr="002C3084" w:rsidSect="003B4EE9">
      <w:headerReference w:type="default" r:id="rId8"/>
      <w:footerReference w:type="default" r:id="rId9"/>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6A69" w14:textId="77777777" w:rsidR="001343F6" w:rsidRDefault="001343F6" w:rsidP="003B4EE9">
      <w:r>
        <w:separator/>
      </w:r>
    </w:p>
  </w:endnote>
  <w:endnote w:type="continuationSeparator" w:id="0">
    <w:p w14:paraId="08EC67A2" w14:textId="77777777" w:rsidR="001343F6" w:rsidRDefault="001343F6" w:rsidP="003B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582950"/>
      <w:docPartObj>
        <w:docPartGallery w:val="Page Numbers (Bottom of Page)"/>
        <w:docPartUnique/>
      </w:docPartObj>
    </w:sdtPr>
    <w:sdtEndPr/>
    <w:sdtContent>
      <w:sdt>
        <w:sdtPr>
          <w:id w:val="1728636285"/>
          <w:docPartObj>
            <w:docPartGallery w:val="Page Numbers (Top of Page)"/>
            <w:docPartUnique/>
          </w:docPartObj>
        </w:sdtPr>
        <w:sdtEndPr/>
        <w:sdtContent>
          <w:p w14:paraId="689E73BE" w14:textId="40530DFF" w:rsidR="003B4EE9" w:rsidRDefault="003B4EE9" w:rsidP="003B4EE9">
            <w:pPr>
              <w:pStyle w:val="a6"/>
              <w:jc w:val="center"/>
            </w:pPr>
            <w:r>
              <w:rPr>
                <w:lang w:val="ja-JP"/>
              </w:rPr>
              <w:t xml:space="preserve"> </w:t>
            </w:r>
            <w:r w:rsidRPr="003B4EE9">
              <w:rPr>
                <w:bCs/>
                <w:sz w:val="24"/>
                <w:szCs w:val="24"/>
              </w:rPr>
              <w:fldChar w:fldCharType="begin"/>
            </w:r>
            <w:r w:rsidRPr="003B4EE9">
              <w:rPr>
                <w:bCs/>
              </w:rPr>
              <w:instrText>PAGE</w:instrText>
            </w:r>
            <w:r w:rsidRPr="003B4EE9">
              <w:rPr>
                <w:bCs/>
                <w:sz w:val="24"/>
                <w:szCs w:val="24"/>
              </w:rPr>
              <w:fldChar w:fldCharType="separate"/>
            </w:r>
            <w:r w:rsidR="00E353A6">
              <w:rPr>
                <w:bCs/>
                <w:noProof/>
              </w:rPr>
              <w:t>2</w:t>
            </w:r>
            <w:r w:rsidRPr="003B4EE9">
              <w:rPr>
                <w:bCs/>
                <w:sz w:val="24"/>
                <w:szCs w:val="24"/>
              </w:rPr>
              <w:fldChar w:fldCharType="end"/>
            </w:r>
            <w:r w:rsidRPr="003B4EE9">
              <w:rPr>
                <w:lang w:val="ja-JP"/>
              </w:rPr>
              <w:t xml:space="preserve"> / </w:t>
            </w:r>
            <w:r w:rsidRPr="003B4EE9">
              <w:rPr>
                <w:bCs/>
                <w:sz w:val="24"/>
                <w:szCs w:val="24"/>
              </w:rPr>
              <w:fldChar w:fldCharType="begin"/>
            </w:r>
            <w:r w:rsidRPr="003B4EE9">
              <w:rPr>
                <w:bCs/>
              </w:rPr>
              <w:instrText>NUMPAGES</w:instrText>
            </w:r>
            <w:r w:rsidRPr="003B4EE9">
              <w:rPr>
                <w:bCs/>
                <w:sz w:val="24"/>
                <w:szCs w:val="24"/>
              </w:rPr>
              <w:fldChar w:fldCharType="separate"/>
            </w:r>
            <w:r w:rsidR="00E353A6">
              <w:rPr>
                <w:bCs/>
                <w:noProof/>
              </w:rPr>
              <w:t>4</w:t>
            </w:r>
            <w:r w:rsidRPr="003B4EE9">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3030" w14:textId="77777777" w:rsidR="001343F6" w:rsidRDefault="001343F6" w:rsidP="003B4EE9">
      <w:r>
        <w:separator/>
      </w:r>
    </w:p>
  </w:footnote>
  <w:footnote w:type="continuationSeparator" w:id="0">
    <w:p w14:paraId="42D0B8D4" w14:textId="77777777" w:rsidR="001343F6" w:rsidRDefault="001343F6" w:rsidP="003B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7FC6" w14:textId="531C3BC1" w:rsidR="00EB5901" w:rsidRDefault="00EB5901" w:rsidP="00EB5901">
    <w:pPr>
      <w:pStyle w:val="a4"/>
      <w:jc w:val="right"/>
    </w:pPr>
    <w:r>
      <w:rPr>
        <w:rFonts w:hint="eastAsia"/>
      </w:rPr>
      <w:t>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2DC"/>
    <w:multiLevelType w:val="hybridMultilevel"/>
    <w:tmpl w:val="7AC8BA2C"/>
    <w:lvl w:ilvl="0" w:tplc="2E1AF9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575730"/>
    <w:multiLevelType w:val="hybridMultilevel"/>
    <w:tmpl w:val="CC16DD4E"/>
    <w:lvl w:ilvl="0" w:tplc="170EC236">
      <w:start w:val="1"/>
      <w:numFmt w:val="decimalFullWidth"/>
      <w:lvlText w:val="（%1）"/>
      <w:lvlJc w:val="left"/>
      <w:pPr>
        <w:ind w:left="720" w:hanging="720"/>
      </w:pPr>
      <w:rPr>
        <w:rFonts w:hint="default"/>
      </w:rPr>
    </w:lvl>
    <w:lvl w:ilvl="1" w:tplc="949A7276">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E63195"/>
    <w:multiLevelType w:val="hybridMultilevel"/>
    <w:tmpl w:val="CE1EFA1E"/>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 w15:restartNumberingAfterBreak="0">
    <w:nsid w:val="1FFB268F"/>
    <w:multiLevelType w:val="hybridMultilevel"/>
    <w:tmpl w:val="CC16DD4E"/>
    <w:lvl w:ilvl="0" w:tplc="170EC236">
      <w:start w:val="1"/>
      <w:numFmt w:val="decimalFullWidth"/>
      <w:lvlText w:val="（%1）"/>
      <w:lvlJc w:val="left"/>
      <w:pPr>
        <w:ind w:left="720" w:hanging="720"/>
      </w:pPr>
      <w:rPr>
        <w:rFonts w:hint="default"/>
      </w:rPr>
    </w:lvl>
    <w:lvl w:ilvl="1" w:tplc="949A7276">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9E4480"/>
    <w:multiLevelType w:val="hybridMultilevel"/>
    <w:tmpl w:val="C0309422"/>
    <w:lvl w:ilvl="0" w:tplc="2FF895F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FFE372C"/>
    <w:multiLevelType w:val="hybridMultilevel"/>
    <w:tmpl w:val="223CDE62"/>
    <w:lvl w:ilvl="0" w:tplc="C638FA0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DA6460"/>
    <w:multiLevelType w:val="hybridMultilevel"/>
    <w:tmpl w:val="E974AF7A"/>
    <w:lvl w:ilvl="0" w:tplc="0CC2E9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6C555A4"/>
    <w:multiLevelType w:val="hybridMultilevel"/>
    <w:tmpl w:val="DA4AC3E6"/>
    <w:lvl w:ilvl="0" w:tplc="C5C0E49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85D7F0E"/>
    <w:multiLevelType w:val="hybridMultilevel"/>
    <w:tmpl w:val="3D64721C"/>
    <w:lvl w:ilvl="0" w:tplc="6868FD52">
      <w:start w:val="1"/>
      <w:numFmt w:val="decimalFullWidth"/>
      <w:lvlText w:val="%1．"/>
      <w:lvlJc w:val="left"/>
      <w:pPr>
        <w:ind w:left="420" w:hanging="420"/>
      </w:pPr>
      <w:rPr>
        <w:rFonts w:hint="default"/>
      </w:rPr>
    </w:lvl>
    <w:lvl w:ilvl="1" w:tplc="2264C5AA">
      <w:start w:val="1"/>
      <w:numFmt w:val="decimalFullWidth"/>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756136"/>
    <w:multiLevelType w:val="hybridMultilevel"/>
    <w:tmpl w:val="3144691E"/>
    <w:lvl w:ilvl="0" w:tplc="12CA0F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730774"/>
    <w:multiLevelType w:val="hybridMultilevel"/>
    <w:tmpl w:val="CC16DD4E"/>
    <w:lvl w:ilvl="0" w:tplc="170EC236">
      <w:start w:val="1"/>
      <w:numFmt w:val="decimalFullWidth"/>
      <w:lvlText w:val="（%1）"/>
      <w:lvlJc w:val="left"/>
      <w:pPr>
        <w:ind w:left="720" w:hanging="720"/>
      </w:pPr>
      <w:rPr>
        <w:rFonts w:hint="default"/>
      </w:rPr>
    </w:lvl>
    <w:lvl w:ilvl="1" w:tplc="949A7276">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4"/>
  </w:num>
  <w:num w:numId="4">
    <w:abstractNumId w:val="0"/>
  </w:num>
  <w:num w:numId="5">
    <w:abstractNumId w:val="9"/>
  </w:num>
  <w:num w:numId="6">
    <w:abstractNumId w:val="2"/>
  </w:num>
  <w:num w:numId="7">
    <w:abstractNumId w:val="5"/>
  </w:num>
  <w:num w:numId="8">
    <w:abstractNumId w:val="3"/>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B8"/>
    <w:rsid w:val="00014D0A"/>
    <w:rsid w:val="0002609F"/>
    <w:rsid w:val="000334DB"/>
    <w:rsid w:val="00042903"/>
    <w:rsid w:val="00042CBB"/>
    <w:rsid w:val="00060161"/>
    <w:rsid w:val="000609B0"/>
    <w:rsid w:val="00070C4E"/>
    <w:rsid w:val="00073611"/>
    <w:rsid w:val="000837F7"/>
    <w:rsid w:val="000A17AC"/>
    <w:rsid w:val="000B28F7"/>
    <w:rsid w:val="000D0ADC"/>
    <w:rsid w:val="000D75AB"/>
    <w:rsid w:val="000F155C"/>
    <w:rsid w:val="000F1D79"/>
    <w:rsid w:val="000F3AC4"/>
    <w:rsid w:val="000F59DB"/>
    <w:rsid w:val="00101FA4"/>
    <w:rsid w:val="001044FD"/>
    <w:rsid w:val="001121FD"/>
    <w:rsid w:val="001134C3"/>
    <w:rsid w:val="001219C4"/>
    <w:rsid w:val="001260AD"/>
    <w:rsid w:val="00127E39"/>
    <w:rsid w:val="001343F6"/>
    <w:rsid w:val="0013721A"/>
    <w:rsid w:val="00156158"/>
    <w:rsid w:val="001648FC"/>
    <w:rsid w:val="0017755F"/>
    <w:rsid w:val="00180196"/>
    <w:rsid w:val="001814FE"/>
    <w:rsid w:val="00190FB2"/>
    <w:rsid w:val="00197706"/>
    <w:rsid w:val="001B1AC1"/>
    <w:rsid w:val="001B4B18"/>
    <w:rsid w:val="001D1669"/>
    <w:rsid w:val="001E0B5F"/>
    <w:rsid w:val="001E5EBF"/>
    <w:rsid w:val="001E76E6"/>
    <w:rsid w:val="0022330D"/>
    <w:rsid w:val="00232973"/>
    <w:rsid w:val="002511D2"/>
    <w:rsid w:val="0025308B"/>
    <w:rsid w:val="00253A05"/>
    <w:rsid w:val="00270797"/>
    <w:rsid w:val="002752B8"/>
    <w:rsid w:val="002A3B53"/>
    <w:rsid w:val="002A4D34"/>
    <w:rsid w:val="002C3084"/>
    <w:rsid w:val="002C3D81"/>
    <w:rsid w:val="002C3FAC"/>
    <w:rsid w:val="002D0B5F"/>
    <w:rsid w:val="002D2A6A"/>
    <w:rsid w:val="002D752C"/>
    <w:rsid w:val="002E2FD0"/>
    <w:rsid w:val="002F65C5"/>
    <w:rsid w:val="002F704E"/>
    <w:rsid w:val="0030505E"/>
    <w:rsid w:val="00306B04"/>
    <w:rsid w:val="00307AA4"/>
    <w:rsid w:val="00310BF2"/>
    <w:rsid w:val="00314BE3"/>
    <w:rsid w:val="00322C23"/>
    <w:rsid w:val="0032378C"/>
    <w:rsid w:val="003239D5"/>
    <w:rsid w:val="0032580E"/>
    <w:rsid w:val="0033032B"/>
    <w:rsid w:val="00336E7A"/>
    <w:rsid w:val="00337D89"/>
    <w:rsid w:val="00340AAA"/>
    <w:rsid w:val="00341D25"/>
    <w:rsid w:val="003477E1"/>
    <w:rsid w:val="00347D9C"/>
    <w:rsid w:val="003518CA"/>
    <w:rsid w:val="00375F5F"/>
    <w:rsid w:val="00376DA0"/>
    <w:rsid w:val="003A2C20"/>
    <w:rsid w:val="003B1035"/>
    <w:rsid w:val="003B1439"/>
    <w:rsid w:val="003B4EE9"/>
    <w:rsid w:val="003C6194"/>
    <w:rsid w:val="003D315F"/>
    <w:rsid w:val="003D588C"/>
    <w:rsid w:val="003D5FE5"/>
    <w:rsid w:val="003E0B52"/>
    <w:rsid w:val="003F13A8"/>
    <w:rsid w:val="00406401"/>
    <w:rsid w:val="0041789D"/>
    <w:rsid w:val="004210B6"/>
    <w:rsid w:val="00437A8B"/>
    <w:rsid w:val="0044053D"/>
    <w:rsid w:val="00441DD9"/>
    <w:rsid w:val="004473B8"/>
    <w:rsid w:val="004571CB"/>
    <w:rsid w:val="004611BA"/>
    <w:rsid w:val="00463D92"/>
    <w:rsid w:val="00470AAE"/>
    <w:rsid w:val="004825C0"/>
    <w:rsid w:val="004857F5"/>
    <w:rsid w:val="00497704"/>
    <w:rsid w:val="004A1797"/>
    <w:rsid w:val="004D09A0"/>
    <w:rsid w:val="004D5248"/>
    <w:rsid w:val="004E120E"/>
    <w:rsid w:val="004E6360"/>
    <w:rsid w:val="004E76AD"/>
    <w:rsid w:val="004F1595"/>
    <w:rsid w:val="004F5634"/>
    <w:rsid w:val="00500A1F"/>
    <w:rsid w:val="00500EE7"/>
    <w:rsid w:val="00507EFB"/>
    <w:rsid w:val="005151B9"/>
    <w:rsid w:val="00520096"/>
    <w:rsid w:val="00530278"/>
    <w:rsid w:val="00537B05"/>
    <w:rsid w:val="0054125A"/>
    <w:rsid w:val="00543605"/>
    <w:rsid w:val="005504FB"/>
    <w:rsid w:val="00553851"/>
    <w:rsid w:val="00553ED5"/>
    <w:rsid w:val="0057336F"/>
    <w:rsid w:val="0059707F"/>
    <w:rsid w:val="005B398F"/>
    <w:rsid w:val="005B4366"/>
    <w:rsid w:val="005C78B0"/>
    <w:rsid w:val="005C7DED"/>
    <w:rsid w:val="005D0DDE"/>
    <w:rsid w:val="005E30E7"/>
    <w:rsid w:val="00610414"/>
    <w:rsid w:val="00625221"/>
    <w:rsid w:val="006412ED"/>
    <w:rsid w:val="0064134E"/>
    <w:rsid w:val="006451D6"/>
    <w:rsid w:val="0064534C"/>
    <w:rsid w:val="00646D31"/>
    <w:rsid w:val="00674930"/>
    <w:rsid w:val="00681681"/>
    <w:rsid w:val="00685717"/>
    <w:rsid w:val="006A1E12"/>
    <w:rsid w:val="006A67F1"/>
    <w:rsid w:val="006B11DF"/>
    <w:rsid w:val="006B7555"/>
    <w:rsid w:val="006C59E4"/>
    <w:rsid w:val="006C78C8"/>
    <w:rsid w:val="006D187D"/>
    <w:rsid w:val="007007E3"/>
    <w:rsid w:val="007028D9"/>
    <w:rsid w:val="007116D7"/>
    <w:rsid w:val="007119EE"/>
    <w:rsid w:val="00712F03"/>
    <w:rsid w:val="00720113"/>
    <w:rsid w:val="00746391"/>
    <w:rsid w:val="00746F78"/>
    <w:rsid w:val="00753722"/>
    <w:rsid w:val="00763271"/>
    <w:rsid w:val="00774C51"/>
    <w:rsid w:val="00781F46"/>
    <w:rsid w:val="0078508E"/>
    <w:rsid w:val="007900D2"/>
    <w:rsid w:val="007904AE"/>
    <w:rsid w:val="00790BD4"/>
    <w:rsid w:val="00791AE3"/>
    <w:rsid w:val="00792DD5"/>
    <w:rsid w:val="00795163"/>
    <w:rsid w:val="007A5E4F"/>
    <w:rsid w:val="007C7B88"/>
    <w:rsid w:val="007D56C8"/>
    <w:rsid w:val="007D69EC"/>
    <w:rsid w:val="00806F40"/>
    <w:rsid w:val="00807C49"/>
    <w:rsid w:val="00811C0D"/>
    <w:rsid w:val="008321B1"/>
    <w:rsid w:val="00833920"/>
    <w:rsid w:val="00842B50"/>
    <w:rsid w:val="00842D62"/>
    <w:rsid w:val="008471FF"/>
    <w:rsid w:val="0085045F"/>
    <w:rsid w:val="00855CA6"/>
    <w:rsid w:val="00861976"/>
    <w:rsid w:val="008624D4"/>
    <w:rsid w:val="00896352"/>
    <w:rsid w:val="008F55C2"/>
    <w:rsid w:val="00930A86"/>
    <w:rsid w:val="00931CE9"/>
    <w:rsid w:val="0093519F"/>
    <w:rsid w:val="00941378"/>
    <w:rsid w:val="00941929"/>
    <w:rsid w:val="009A0F29"/>
    <w:rsid w:val="009E0608"/>
    <w:rsid w:val="009E2B8E"/>
    <w:rsid w:val="009F6625"/>
    <w:rsid w:val="00A04954"/>
    <w:rsid w:val="00A247C7"/>
    <w:rsid w:val="00A308DC"/>
    <w:rsid w:val="00A462AD"/>
    <w:rsid w:val="00A526A4"/>
    <w:rsid w:val="00A53771"/>
    <w:rsid w:val="00A54E78"/>
    <w:rsid w:val="00A65BF0"/>
    <w:rsid w:val="00A80D72"/>
    <w:rsid w:val="00A81569"/>
    <w:rsid w:val="00A9514D"/>
    <w:rsid w:val="00AA12C5"/>
    <w:rsid w:val="00AD17D3"/>
    <w:rsid w:val="00AE14B8"/>
    <w:rsid w:val="00AE2800"/>
    <w:rsid w:val="00AE3410"/>
    <w:rsid w:val="00AE39DE"/>
    <w:rsid w:val="00AE3E91"/>
    <w:rsid w:val="00B04C3A"/>
    <w:rsid w:val="00B3297B"/>
    <w:rsid w:val="00B44812"/>
    <w:rsid w:val="00B47CF3"/>
    <w:rsid w:val="00B628D1"/>
    <w:rsid w:val="00B65146"/>
    <w:rsid w:val="00B81BAB"/>
    <w:rsid w:val="00B81C78"/>
    <w:rsid w:val="00BB75C9"/>
    <w:rsid w:val="00BC2739"/>
    <w:rsid w:val="00BD11EA"/>
    <w:rsid w:val="00BE191D"/>
    <w:rsid w:val="00C01801"/>
    <w:rsid w:val="00C04479"/>
    <w:rsid w:val="00C0498B"/>
    <w:rsid w:val="00C06F65"/>
    <w:rsid w:val="00C13C4C"/>
    <w:rsid w:val="00C20E87"/>
    <w:rsid w:val="00C26D4C"/>
    <w:rsid w:val="00C37018"/>
    <w:rsid w:val="00C543DF"/>
    <w:rsid w:val="00C6681F"/>
    <w:rsid w:val="00C70DEA"/>
    <w:rsid w:val="00C71BF7"/>
    <w:rsid w:val="00C80E7E"/>
    <w:rsid w:val="00C84D0B"/>
    <w:rsid w:val="00C8687A"/>
    <w:rsid w:val="00C93870"/>
    <w:rsid w:val="00CB10ED"/>
    <w:rsid w:val="00CB73AA"/>
    <w:rsid w:val="00CB76FB"/>
    <w:rsid w:val="00CD6D9B"/>
    <w:rsid w:val="00CD76CC"/>
    <w:rsid w:val="00CE7658"/>
    <w:rsid w:val="00CF1A13"/>
    <w:rsid w:val="00D1359E"/>
    <w:rsid w:val="00D16889"/>
    <w:rsid w:val="00D25A6E"/>
    <w:rsid w:val="00D26B62"/>
    <w:rsid w:val="00D27AC4"/>
    <w:rsid w:val="00D631A6"/>
    <w:rsid w:val="00D90B51"/>
    <w:rsid w:val="00DA4369"/>
    <w:rsid w:val="00DC63BB"/>
    <w:rsid w:val="00DD2D1C"/>
    <w:rsid w:val="00E15281"/>
    <w:rsid w:val="00E17BDF"/>
    <w:rsid w:val="00E221F1"/>
    <w:rsid w:val="00E301DD"/>
    <w:rsid w:val="00E32129"/>
    <w:rsid w:val="00E353A6"/>
    <w:rsid w:val="00E41348"/>
    <w:rsid w:val="00E4684D"/>
    <w:rsid w:val="00E62A9D"/>
    <w:rsid w:val="00E669A6"/>
    <w:rsid w:val="00E66B01"/>
    <w:rsid w:val="00E8146E"/>
    <w:rsid w:val="00E85B76"/>
    <w:rsid w:val="00E92759"/>
    <w:rsid w:val="00EA2CCB"/>
    <w:rsid w:val="00EA6FC1"/>
    <w:rsid w:val="00EB5901"/>
    <w:rsid w:val="00EC5F50"/>
    <w:rsid w:val="00EF07C4"/>
    <w:rsid w:val="00F052BE"/>
    <w:rsid w:val="00F069A2"/>
    <w:rsid w:val="00F11FBF"/>
    <w:rsid w:val="00F12876"/>
    <w:rsid w:val="00F1291E"/>
    <w:rsid w:val="00F21418"/>
    <w:rsid w:val="00F235E2"/>
    <w:rsid w:val="00F3118F"/>
    <w:rsid w:val="00F322C3"/>
    <w:rsid w:val="00F3549E"/>
    <w:rsid w:val="00F35735"/>
    <w:rsid w:val="00F41449"/>
    <w:rsid w:val="00F45152"/>
    <w:rsid w:val="00F828A7"/>
    <w:rsid w:val="00F84074"/>
    <w:rsid w:val="00F84546"/>
    <w:rsid w:val="00F91E1D"/>
    <w:rsid w:val="00FA219D"/>
    <w:rsid w:val="00FA585E"/>
    <w:rsid w:val="00FB0965"/>
    <w:rsid w:val="00FC3D00"/>
    <w:rsid w:val="00FD52B9"/>
    <w:rsid w:val="00FE710F"/>
    <w:rsid w:val="00FF31E2"/>
    <w:rsid w:val="00FF3A3A"/>
    <w:rsid w:val="00FF4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01D9A3"/>
  <w15:docId w15:val="{9C4878B8-4140-4C7D-AEF2-029A9C9D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2B8"/>
    <w:pPr>
      <w:ind w:leftChars="400" w:left="840"/>
    </w:pPr>
  </w:style>
  <w:style w:type="paragraph" w:styleId="a4">
    <w:name w:val="header"/>
    <w:basedOn w:val="a"/>
    <w:link w:val="a5"/>
    <w:uiPriority w:val="99"/>
    <w:unhideWhenUsed/>
    <w:rsid w:val="003B4EE9"/>
    <w:pPr>
      <w:tabs>
        <w:tab w:val="center" w:pos="4252"/>
        <w:tab w:val="right" w:pos="8504"/>
      </w:tabs>
      <w:snapToGrid w:val="0"/>
    </w:pPr>
  </w:style>
  <w:style w:type="character" w:customStyle="1" w:styleId="a5">
    <w:name w:val="ヘッダー (文字)"/>
    <w:basedOn w:val="a0"/>
    <w:link w:val="a4"/>
    <w:uiPriority w:val="99"/>
    <w:rsid w:val="003B4EE9"/>
  </w:style>
  <w:style w:type="paragraph" w:styleId="a6">
    <w:name w:val="footer"/>
    <w:basedOn w:val="a"/>
    <w:link w:val="a7"/>
    <w:uiPriority w:val="99"/>
    <w:unhideWhenUsed/>
    <w:rsid w:val="003B4EE9"/>
    <w:pPr>
      <w:tabs>
        <w:tab w:val="center" w:pos="4252"/>
        <w:tab w:val="right" w:pos="8504"/>
      </w:tabs>
      <w:snapToGrid w:val="0"/>
    </w:pPr>
  </w:style>
  <w:style w:type="character" w:customStyle="1" w:styleId="a7">
    <w:name w:val="フッター (文字)"/>
    <w:basedOn w:val="a0"/>
    <w:link w:val="a6"/>
    <w:uiPriority w:val="99"/>
    <w:rsid w:val="003B4EE9"/>
  </w:style>
  <w:style w:type="paragraph" w:styleId="a8">
    <w:name w:val="Balloon Text"/>
    <w:basedOn w:val="a"/>
    <w:link w:val="a9"/>
    <w:uiPriority w:val="99"/>
    <w:semiHidden/>
    <w:unhideWhenUsed/>
    <w:rsid w:val="003B4E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4EE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E0B5F"/>
    <w:rPr>
      <w:sz w:val="18"/>
      <w:szCs w:val="18"/>
    </w:rPr>
  </w:style>
  <w:style w:type="paragraph" w:styleId="ab">
    <w:name w:val="annotation text"/>
    <w:basedOn w:val="a"/>
    <w:link w:val="ac"/>
    <w:uiPriority w:val="99"/>
    <w:semiHidden/>
    <w:unhideWhenUsed/>
    <w:rsid w:val="001E0B5F"/>
    <w:pPr>
      <w:jc w:val="left"/>
    </w:pPr>
  </w:style>
  <w:style w:type="character" w:customStyle="1" w:styleId="ac">
    <w:name w:val="コメント文字列 (文字)"/>
    <w:basedOn w:val="a0"/>
    <w:link w:val="ab"/>
    <w:uiPriority w:val="99"/>
    <w:semiHidden/>
    <w:rsid w:val="001E0B5F"/>
  </w:style>
  <w:style w:type="paragraph" w:styleId="ad">
    <w:name w:val="annotation subject"/>
    <w:basedOn w:val="ab"/>
    <w:next w:val="ab"/>
    <w:link w:val="ae"/>
    <w:uiPriority w:val="99"/>
    <w:semiHidden/>
    <w:unhideWhenUsed/>
    <w:rsid w:val="001E0B5F"/>
    <w:rPr>
      <w:b/>
      <w:bCs/>
    </w:rPr>
  </w:style>
  <w:style w:type="character" w:customStyle="1" w:styleId="ae">
    <w:name w:val="コメント内容 (文字)"/>
    <w:basedOn w:val="ac"/>
    <w:link w:val="ad"/>
    <w:uiPriority w:val="99"/>
    <w:semiHidden/>
    <w:rsid w:val="001E0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701734">
      <w:bodyDiv w:val="1"/>
      <w:marLeft w:val="0"/>
      <w:marRight w:val="0"/>
      <w:marTop w:val="0"/>
      <w:marBottom w:val="0"/>
      <w:divBdr>
        <w:top w:val="none" w:sz="0" w:space="0" w:color="auto"/>
        <w:left w:val="none" w:sz="0" w:space="0" w:color="auto"/>
        <w:bottom w:val="none" w:sz="0" w:space="0" w:color="auto"/>
        <w:right w:val="none" w:sz="0" w:space="0" w:color="auto"/>
      </w:divBdr>
    </w:div>
    <w:div w:id="110888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2C00C-EE64-4417-9316-8C232603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全庁ＬＡＮ利用者</cp:lastModifiedBy>
  <cp:revision>31</cp:revision>
  <cp:lastPrinted>2025-04-08T08:35:00Z</cp:lastPrinted>
  <dcterms:created xsi:type="dcterms:W3CDTF">2024-03-08T00:28:00Z</dcterms:created>
  <dcterms:modified xsi:type="dcterms:W3CDTF">2025-04-09T08:49:00Z</dcterms:modified>
</cp:coreProperties>
</file>