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4CFF" w14:textId="77777777" w:rsidR="00A07B0A" w:rsidRDefault="007E2D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（様式３</w:t>
      </w:r>
      <w:r w:rsidR="001F3D56">
        <w:rPr>
          <w:rFonts w:hint="eastAsia"/>
          <w:sz w:val="24"/>
          <w:szCs w:val="24"/>
        </w:rPr>
        <w:t>）</w:t>
      </w:r>
    </w:p>
    <w:p w14:paraId="7E89B9A9" w14:textId="77777777" w:rsidR="001F3D56" w:rsidRPr="001F3D56" w:rsidRDefault="002729F9" w:rsidP="001F3D5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「食べきり</w:t>
      </w:r>
      <w:r w:rsidR="007E2D31">
        <w:rPr>
          <w:rFonts w:asciiTheme="majorEastAsia" w:eastAsiaTheme="majorEastAsia" w:hAnsiTheme="majorEastAsia" w:hint="eastAsia"/>
          <w:sz w:val="28"/>
          <w:szCs w:val="24"/>
        </w:rPr>
        <w:t>推進店」登録内容変更届</w:t>
      </w:r>
    </w:p>
    <w:p w14:paraId="04A47F4F" w14:textId="77777777" w:rsidR="001F3D56" w:rsidRDefault="002729F9" w:rsidP="002729F9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「食べきり</w:t>
      </w:r>
      <w:r w:rsidR="001F3D56">
        <w:rPr>
          <w:rFonts w:hint="eastAsia"/>
          <w:sz w:val="24"/>
          <w:szCs w:val="24"/>
        </w:rPr>
        <w:t>推進店」</w:t>
      </w:r>
      <w:r w:rsidR="00D91157">
        <w:rPr>
          <w:rFonts w:hint="eastAsia"/>
          <w:sz w:val="24"/>
          <w:szCs w:val="24"/>
        </w:rPr>
        <w:t>の登録内容について、下記</w:t>
      </w:r>
      <w:r w:rsidR="007E2D31">
        <w:rPr>
          <w:rFonts w:hint="eastAsia"/>
          <w:sz w:val="24"/>
          <w:szCs w:val="24"/>
        </w:rPr>
        <w:t>のとおり変更がありましたので届け出ます。</w:t>
      </w:r>
    </w:p>
    <w:p w14:paraId="35B4B75E" w14:textId="77777777" w:rsidR="008F2F6C" w:rsidRDefault="008F2F6C" w:rsidP="008F2F6C">
      <w:pPr>
        <w:jc w:val="right"/>
        <w:rPr>
          <w:sz w:val="24"/>
          <w:szCs w:val="24"/>
          <w:u w:val="single"/>
        </w:rPr>
      </w:pPr>
      <w:r w:rsidRPr="008F2F6C">
        <w:rPr>
          <w:rFonts w:hint="eastAsia"/>
          <w:sz w:val="24"/>
          <w:szCs w:val="24"/>
          <w:u w:val="single"/>
        </w:rPr>
        <w:t xml:space="preserve">　</w:t>
      </w:r>
      <w:r w:rsidR="00157128">
        <w:rPr>
          <w:rFonts w:hint="eastAsia"/>
          <w:sz w:val="24"/>
          <w:szCs w:val="24"/>
          <w:u w:val="single"/>
        </w:rPr>
        <w:t xml:space="preserve">　</w:t>
      </w:r>
      <w:r w:rsidRPr="008F2F6C">
        <w:rPr>
          <w:rFonts w:hint="eastAsia"/>
          <w:sz w:val="24"/>
          <w:szCs w:val="24"/>
          <w:u w:val="single"/>
        </w:rPr>
        <w:t xml:space="preserve">　年</w:t>
      </w:r>
      <w:r w:rsidR="00157128">
        <w:rPr>
          <w:rFonts w:hint="eastAsia"/>
          <w:sz w:val="24"/>
          <w:szCs w:val="24"/>
          <w:u w:val="single"/>
        </w:rPr>
        <w:t xml:space="preserve">　</w:t>
      </w:r>
      <w:r w:rsidRPr="008F2F6C">
        <w:rPr>
          <w:rFonts w:hint="eastAsia"/>
          <w:sz w:val="24"/>
          <w:szCs w:val="24"/>
          <w:u w:val="single"/>
        </w:rPr>
        <w:t xml:space="preserve">　　月</w:t>
      </w:r>
      <w:r w:rsidR="00157128">
        <w:rPr>
          <w:rFonts w:hint="eastAsia"/>
          <w:sz w:val="24"/>
          <w:szCs w:val="24"/>
          <w:u w:val="single"/>
        </w:rPr>
        <w:t xml:space="preserve">　</w:t>
      </w:r>
      <w:r w:rsidRPr="008F2F6C">
        <w:rPr>
          <w:rFonts w:hint="eastAsia"/>
          <w:sz w:val="24"/>
          <w:szCs w:val="24"/>
          <w:u w:val="single"/>
        </w:rPr>
        <w:t xml:space="preserve">　　日</w:t>
      </w:r>
    </w:p>
    <w:p w14:paraId="70EB576E" w14:textId="77777777" w:rsidR="007E2D31" w:rsidRDefault="007E2D31" w:rsidP="007E2D31">
      <w:pPr>
        <w:ind w:right="1080"/>
        <w:rPr>
          <w:sz w:val="24"/>
          <w:szCs w:val="24"/>
        </w:rPr>
      </w:pPr>
      <w:r w:rsidRPr="007E2D31">
        <w:rPr>
          <w:rFonts w:hint="eastAsia"/>
          <w:sz w:val="24"/>
          <w:szCs w:val="24"/>
        </w:rPr>
        <w:t>１　変更項目</w:t>
      </w:r>
    </w:p>
    <w:p w14:paraId="0F85FF57" w14:textId="77777777" w:rsidR="007E2D31" w:rsidRDefault="002729F9" w:rsidP="002729F9">
      <w:pPr>
        <w:spacing w:line="276" w:lineRule="auto"/>
        <w:ind w:right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申請者基本情報（店舗名、店舗所在地、連絡先</w:t>
      </w:r>
      <w:r w:rsidR="007E2D31">
        <w:rPr>
          <w:rFonts w:hint="eastAsia"/>
          <w:sz w:val="24"/>
          <w:szCs w:val="24"/>
        </w:rPr>
        <w:t>等）の変更</w:t>
      </w:r>
    </w:p>
    <w:p w14:paraId="22A16122" w14:textId="77777777" w:rsidR="007E2D31" w:rsidRPr="007E2D31" w:rsidRDefault="007E2D31" w:rsidP="002729F9">
      <w:pPr>
        <w:spacing w:line="276" w:lineRule="auto"/>
        <w:ind w:right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取組内容の変更</w:t>
      </w:r>
    </w:p>
    <w:p w14:paraId="2418157E" w14:textId="77777777" w:rsidR="007E2D31" w:rsidRPr="008F2F6C" w:rsidRDefault="007E2D31" w:rsidP="002729F9">
      <w:pPr>
        <w:spacing w:line="240" w:lineRule="exact"/>
        <w:ind w:right="1077"/>
        <w:rPr>
          <w:sz w:val="24"/>
          <w:szCs w:val="24"/>
          <w:u w:val="single"/>
        </w:rPr>
      </w:pPr>
    </w:p>
    <w:p w14:paraId="4AFD48D5" w14:textId="77777777" w:rsidR="001F3D56" w:rsidRDefault="007E2D31" w:rsidP="001F3D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F3D56">
        <w:rPr>
          <w:rFonts w:hint="eastAsia"/>
          <w:sz w:val="24"/>
          <w:szCs w:val="24"/>
        </w:rPr>
        <w:t xml:space="preserve">　申請者基本情報</w:t>
      </w:r>
      <w:r>
        <w:rPr>
          <w:rFonts w:hint="eastAsia"/>
          <w:sz w:val="24"/>
          <w:szCs w:val="24"/>
        </w:rPr>
        <w:t>（変更のあった項目のみご記入ください。）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414"/>
        <w:gridCol w:w="279"/>
        <w:gridCol w:w="1139"/>
        <w:gridCol w:w="278"/>
        <w:gridCol w:w="2367"/>
      </w:tblGrid>
      <w:tr w:rsidR="008B0092" w14:paraId="6E7568F1" w14:textId="77777777" w:rsidTr="00475AA2">
        <w:trPr>
          <w:trHeight w:val="577"/>
        </w:trPr>
        <w:tc>
          <w:tcPr>
            <w:tcW w:w="1951" w:type="dxa"/>
            <w:vAlign w:val="center"/>
          </w:tcPr>
          <w:p w14:paraId="71DFE6D9" w14:textId="77777777" w:rsidR="008B0092" w:rsidRDefault="008B0092" w:rsidP="00475A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※店舗名</w:t>
            </w:r>
          </w:p>
        </w:tc>
        <w:tc>
          <w:tcPr>
            <w:tcW w:w="3832" w:type="dxa"/>
            <w:gridSpan w:val="2"/>
          </w:tcPr>
          <w:p w14:paraId="35A7FA02" w14:textId="77777777" w:rsidR="008B0092" w:rsidRDefault="008B0092" w:rsidP="001F3D56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82EFD37" w14:textId="77777777" w:rsidR="008B0092" w:rsidRDefault="008B0092" w:rsidP="00475A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367" w:type="dxa"/>
          </w:tcPr>
          <w:p w14:paraId="0DB4DC55" w14:textId="77777777" w:rsidR="008B0092" w:rsidRDefault="008B0092" w:rsidP="001F3D56">
            <w:pPr>
              <w:rPr>
                <w:sz w:val="24"/>
                <w:szCs w:val="24"/>
              </w:rPr>
            </w:pPr>
          </w:p>
        </w:tc>
      </w:tr>
      <w:tr w:rsidR="008B0092" w14:paraId="3BBA832F" w14:textId="77777777" w:rsidTr="00475AA2">
        <w:tc>
          <w:tcPr>
            <w:tcW w:w="1951" w:type="dxa"/>
            <w:vMerge w:val="restart"/>
            <w:vAlign w:val="center"/>
          </w:tcPr>
          <w:p w14:paraId="2947CB01" w14:textId="77777777" w:rsidR="008B0092" w:rsidRDefault="008B0092" w:rsidP="008B00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※店舗所在地</w:t>
            </w:r>
          </w:p>
        </w:tc>
        <w:tc>
          <w:tcPr>
            <w:tcW w:w="7895" w:type="dxa"/>
            <w:gridSpan w:val="6"/>
            <w:tcBorders>
              <w:bottom w:val="nil"/>
            </w:tcBorders>
          </w:tcPr>
          <w:p w14:paraId="4243BD1B" w14:textId="77777777" w:rsidR="008B0092" w:rsidRDefault="008B0092" w:rsidP="001F3D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</w:t>
            </w:r>
            <w:r w:rsidR="001571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－　　　　　</w:t>
            </w:r>
          </w:p>
        </w:tc>
      </w:tr>
      <w:tr w:rsidR="008B0092" w14:paraId="2279C5D2" w14:textId="77777777" w:rsidTr="00475AA2">
        <w:trPr>
          <w:trHeight w:val="559"/>
        </w:trPr>
        <w:tc>
          <w:tcPr>
            <w:tcW w:w="1951" w:type="dxa"/>
            <w:vMerge/>
          </w:tcPr>
          <w:p w14:paraId="7D477BC3" w14:textId="77777777" w:rsidR="008B0092" w:rsidRDefault="008B0092" w:rsidP="001F3D56">
            <w:pPr>
              <w:rPr>
                <w:sz w:val="24"/>
                <w:szCs w:val="24"/>
              </w:rPr>
            </w:pPr>
          </w:p>
        </w:tc>
        <w:tc>
          <w:tcPr>
            <w:tcW w:w="7895" w:type="dxa"/>
            <w:gridSpan w:val="6"/>
            <w:tcBorders>
              <w:top w:val="nil"/>
            </w:tcBorders>
            <w:vAlign w:val="center"/>
          </w:tcPr>
          <w:p w14:paraId="3A63D1F0" w14:textId="77777777" w:rsidR="008B0092" w:rsidRDefault="008B0092" w:rsidP="008B00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江戸川区</w:t>
            </w:r>
          </w:p>
        </w:tc>
      </w:tr>
      <w:tr w:rsidR="00D54509" w14:paraId="422D56FE" w14:textId="77777777" w:rsidTr="00363B4E">
        <w:trPr>
          <w:trHeight w:val="485"/>
        </w:trPr>
        <w:tc>
          <w:tcPr>
            <w:tcW w:w="1951" w:type="dxa"/>
            <w:vMerge w:val="restart"/>
            <w:vAlign w:val="center"/>
          </w:tcPr>
          <w:p w14:paraId="34A6D6C4" w14:textId="77777777" w:rsidR="00D54509" w:rsidRDefault="00D54509" w:rsidP="00475AA2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14:paraId="7F89EFFF" w14:textId="77777777" w:rsidR="00D54509" w:rsidRDefault="00D54509" w:rsidP="00475A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※ＴＥＬ</w:t>
            </w:r>
          </w:p>
        </w:tc>
        <w:tc>
          <w:tcPr>
            <w:tcW w:w="2414" w:type="dxa"/>
          </w:tcPr>
          <w:p w14:paraId="69C8FED3" w14:textId="77777777" w:rsidR="00D54509" w:rsidRDefault="00D54509" w:rsidP="001F3D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E4C1C9" w14:textId="77777777" w:rsidR="00D54509" w:rsidRDefault="00D54509" w:rsidP="00475A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※ＦＡＸ</w:t>
            </w:r>
          </w:p>
        </w:tc>
        <w:tc>
          <w:tcPr>
            <w:tcW w:w="2645" w:type="dxa"/>
            <w:gridSpan w:val="2"/>
          </w:tcPr>
          <w:p w14:paraId="08EB33C2" w14:textId="77777777" w:rsidR="00D54509" w:rsidRDefault="00D54509" w:rsidP="001F3D56">
            <w:pPr>
              <w:rPr>
                <w:sz w:val="24"/>
                <w:szCs w:val="24"/>
              </w:rPr>
            </w:pPr>
          </w:p>
        </w:tc>
      </w:tr>
      <w:tr w:rsidR="00D54509" w14:paraId="51F70958" w14:textId="77777777" w:rsidTr="00363B4E">
        <w:trPr>
          <w:trHeight w:val="564"/>
        </w:trPr>
        <w:tc>
          <w:tcPr>
            <w:tcW w:w="1951" w:type="dxa"/>
            <w:vMerge/>
          </w:tcPr>
          <w:p w14:paraId="606F2CFB" w14:textId="77777777" w:rsidR="00D54509" w:rsidRDefault="00D54509" w:rsidP="001F3D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1D89CE" w14:textId="77777777" w:rsidR="00D54509" w:rsidRDefault="000842D7" w:rsidP="00475A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0842D7">
              <w:rPr>
                <w:rFonts w:hint="eastAsia"/>
                <w:spacing w:val="-20"/>
                <w:sz w:val="24"/>
                <w:szCs w:val="24"/>
              </w:rPr>
              <w:t>Ｅメール</w:t>
            </w:r>
          </w:p>
        </w:tc>
        <w:tc>
          <w:tcPr>
            <w:tcW w:w="6477" w:type="dxa"/>
            <w:gridSpan w:val="5"/>
          </w:tcPr>
          <w:p w14:paraId="1C3C578A" w14:textId="77777777" w:rsidR="00D54509" w:rsidRDefault="00D54509" w:rsidP="001F3D56">
            <w:pPr>
              <w:rPr>
                <w:sz w:val="24"/>
                <w:szCs w:val="24"/>
              </w:rPr>
            </w:pPr>
          </w:p>
        </w:tc>
      </w:tr>
      <w:tr w:rsidR="00D54509" w14:paraId="23040DBD" w14:textId="77777777" w:rsidTr="00363B4E">
        <w:trPr>
          <w:trHeight w:val="522"/>
        </w:trPr>
        <w:tc>
          <w:tcPr>
            <w:tcW w:w="1951" w:type="dxa"/>
            <w:vMerge/>
          </w:tcPr>
          <w:p w14:paraId="0D2E685D" w14:textId="77777777" w:rsidR="00D54509" w:rsidRDefault="00D54509" w:rsidP="001F3D5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6660C5" w14:textId="77777777" w:rsidR="00D54509" w:rsidRPr="00D54509" w:rsidRDefault="00D54509" w:rsidP="00475AA2">
            <w:pPr>
              <w:rPr>
                <w:spacing w:val="-20"/>
                <w:sz w:val="24"/>
                <w:szCs w:val="24"/>
              </w:rPr>
            </w:pPr>
            <w:r w:rsidRPr="00D54509">
              <w:rPr>
                <w:rFonts w:hint="eastAsia"/>
                <w:spacing w:val="-20"/>
                <w:sz w:val="24"/>
                <w:szCs w:val="24"/>
              </w:rPr>
              <w:t>担当者氏名</w:t>
            </w:r>
          </w:p>
        </w:tc>
        <w:tc>
          <w:tcPr>
            <w:tcW w:w="2693" w:type="dxa"/>
            <w:gridSpan w:val="2"/>
          </w:tcPr>
          <w:p w14:paraId="1A9B4D1F" w14:textId="77777777" w:rsidR="00D54509" w:rsidRDefault="00D54509" w:rsidP="001F3D56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52EA52C9" w14:textId="77777777" w:rsidR="00D54509" w:rsidRDefault="00D54509" w:rsidP="00475A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645" w:type="dxa"/>
            <w:gridSpan w:val="2"/>
          </w:tcPr>
          <w:p w14:paraId="0276CF87" w14:textId="77777777" w:rsidR="00D54509" w:rsidRDefault="00D54509" w:rsidP="001F3D56">
            <w:pPr>
              <w:rPr>
                <w:sz w:val="24"/>
                <w:szCs w:val="24"/>
              </w:rPr>
            </w:pPr>
          </w:p>
        </w:tc>
      </w:tr>
      <w:tr w:rsidR="00D54509" w14:paraId="38D08DF7" w14:textId="77777777" w:rsidTr="00363B4E">
        <w:trPr>
          <w:trHeight w:val="577"/>
        </w:trPr>
        <w:tc>
          <w:tcPr>
            <w:tcW w:w="1951" w:type="dxa"/>
            <w:vAlign w:val="center"/>
          </w:tcPr>
          <w:p w14:paraId="6D8FDF21" w14:textId="77777777" w:rsidR="00D54509" w:rsidRDefault="00D54509" w:rsidP="00363B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475AA2">
              <w:rPr>
                <w:rFonts w:hint="eastAsia"/>
                <w:spacing w:val="-20"/>
                <w:sz w:val="24"/>
                <w:szCs w:val="24"/>
              </w:rPr>
              <w:t>ＨＰアドレス</w:t>
            </w:r>
          </w:p>
        </w:tc>
        <w:tc>
          <w:tcPr>
            <w:tcW w:w="7895" w:type="dxa"/>
            <w:gridSpan w:val="6"/>
            <w:vAlign w:val="center"/>
          </w:tcPr>
          <w:p w14:paraId="436FF32B" w14:textId="77777777" w:rsidR="00D54509" w:rsidRPr="00D54509" w:rsidRDefault="00D54509" w:rsidP="00363B4E">
            <w:pPr>
              <w:rPr>
                <w:rFonts w:asciiTheme="minorEastAsia" w:hAnsiTheme="minorEastAsia"/>
                <w:sz w:val="24"/>
                <w:szCs w:val="24"/>
              </w:rPr>
            </w:pPr>
            <w:r w:rsidRPr="00D54509">
              <w:rPr>
                <w:rFonts w:asciiTheme="minorEastAsia" w:hAnsiTheme="minorEastAsia" w:hint="eastAsia"/>
                <w:sz w:val="24"/>
                <w:szCs w:val="24"/>
              </w:rPr>
              <w:t>http://</w:t>
            </w:r>
          </w:p>
        </w:tc>
      </w:tr>
      <w:tr w:rsidR="00475AA2" w14:paraId="009768B3" w14:textId="77777777" w:rsidTr="002729F9">
        <w:trPr>
          <w:trHeight w:val="1846"/>
        </w:trPr>
        <w:tc>
          <w:tcPr>
            <w:tcW w:w="1951" w:type="dxa"/>
            <w:vAlign w:val="center"/>
          </w:tcPr>
          <w:p w14:paraId="33E3124D" w14:textId="77777777" w:rsidR="00475AA2" w:rsidRPr="00475AA2" w:rsidRDefault="00475AA2" w:rsidP="00363B4E">
            <w:pPr>
              <w:rPr>
                <w:sz w:val="24"/>
                <w:szCs w:val="24"/>
              </w:rPr>
            </w:pPr>
            <w:r w:rsidRPr="00475AA2">
              <w:rPr>
                <w:rFonts w:hint="eastAsia"/>
                <w:sz w:val="24"/>
                <w:szCs w:val="24"/>
              </w:rPr>
              <w:t>※店舗の区分</w:t>
            </w:r>
          </w:p>
          <w:p w14:paraId="2941D816" w14:textId="77777777" w:rsidR="00475AA2" w:rsidRPr="00475AA2" w:rsidRDefault="00475AA2" w:rsidP="00363B4E">
            <w:pPr>
              <w:rPr>
                <w:sz w:val="24"/>
                <w:szCs w:val="24"/>
              </w:rPr>
            </w:pPr>
            <w:r w:rsidRPr="00475AA2">
              <w:rPr>
                <w:rFonts w:hint="eastAsia"/>
                <w:spacing w:val="-26"/>
                <w:sz w:val="18"/>
                <w:szCs w:val="24"/>
              </w:rPr>
              <w:t>（どれかにひとつに○）</w:t>
            </w:r>
          </w:p>
        </w:tc>
        <w:tc>
          <w:tcPr>
            <w:tcW w:w="7895" w:type="dxa"/>
            <w:gridSpan w:val="6"/>
          </w:tcPr>
          <w:p w14:paraId="5E0B7BBD" w14:textId="77777777" w:rsidR="00475AA2" w:rsidRDefault="00475AA2" w:rsidP="002729F9">
            <w:pPr>
              <w:spacing w:beforeLines="50" w:before="180" w:line="260" w:lineRule="exact"/>
              <w:rPr>
                <w:szCs w:val="24"/>
              </w:rPr>
            </w:pPr>
            <w:r w:rsidRPr="00475AA2">
              <w:rPr>
                <w:rFonts w:hint="eastAsia"/>
                <w:szCs w:val="24"/>
              </w:rPr>
              <w:t>和食　洋食　中華　イタリアン・フレンチ　うどん・そば</w:t>
            </w:r>
            <w:r>
              <w:rPr>
                <w:rFonts w:hint="eastAsia"/>
                <w:szCs w:val="24"/>
              </w:rPr>
              <w:t xml:space="preserve">　ラーメン</w:t>
            </w:r>
          </w:p>
          <w:p w14:paraId="7996E0E4" w14:textId="77777777" w:rsidR="00475AA2" w:rsidRDefault="00475AA2" w:rsidP="002729F9">
            <w:pPr>
              <w:spacing w:beforeLines="50" w:before="180" w:line="2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寿司　居酒屋　焼肉・韓国料理　ファミリーレストラン・食堂</w:t>
            </w:r>
          </w:p>
          <w:p w14:paraId="2C3E85DD" w14:textId="77777777" w:rsidR="00475AA2" w:rsidRDefault="00475AA2" w:rsidP="002729F9">
            <w:pPr>
              <w:spacing w:beforeLines="50" w:before="180" w:line="2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喫茶・スイーツ　</w:t>
            </w:r>
            <w:r w:rsidR="002729F9">
              <w:rPr>
                <w:rFonts w:hint="eastAsia"/>
                <w:szCs w:val="24"/>
              </w:rPr>
              <w:t>ホテル・宴会場</w:t>
            </w:r>
            <w:r>
              <w:rPr>
                <w:rFonts w:hint="eastAsia"/>
                <w:szCs w:val="24"/>
              </w:rPr>
              <w:t xml:space="preserve">　</w:t>
            </w:r>
          </w:p>
          <w:p w14:paraId="75A22CA6" w14:textId="77777777" w:rsidR="002729F9" w:rsidRDefault="00475AA2" w:rsidP="002729F9">
            <w:pPr>
              <w:spacing w:beforeLines="50" w:before="180" w:afterLines="50" w:after="180" w:line="2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小売店（スーパー・その他（　　　　　　））</w:t>
            </w:r>
          </w:p>
          <w:p w14:paraId="6997D370" w14:textId="77777777" w:rsidR="00475AA2" w:rsidRPr="00475AA2" w:rsidRDefault="00475AA2" w:rsidP="002729F9">
            <w:pPr>
              <w:spacing w:beforeLines="50" w:before="180" w:afterLines="50" w:after="180" w:line="2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その他（　　　　　）</w:t>
            </w:r>
          </w:p>
        </w:tc>
      </w:tr>
    </w:tbl>
    <w:p w14:paraId="4B985BEA" w14:textId="77777777" w:rsidR="00816F35" w:rsidRDefault="002729F9" w:rsidP="002729F9">
      <w:pPr>
        <w:spacing w:line="280" w:lineRule="exact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>※印の項目は、区ホームページ等に掲載させていただく場合がありますので、ご了承願います。</w:t>
      </w:r>
    </w:p>
    <w:p w14:paraId="2F0B0563" w14:textId="77777777" w:rsidR="002729F9" w:rsidRDefault="002729F9" w:rsidP="002729F9">
      <w:pPr>
        <w:spacing w:line="240" w:lineRule="exact"/>
        <w:rPr>
          <w:sz w:val="24"/>
          <w:szCs w:val="24"/>
        </w:rPr>
      </w:pPr>
    </w:p>
    <w:p w14:paraId="54DA830D" w14:textId="77777777" w:rsidR="00816F35" w:rsidRDefault="00191413" w:rsidP="001F3D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6F35">
        <w:rPr>
          <w:rFonts w:hint="eastAsia"/>
          <w:sz w:val="24"/>
          <w:szCs w:val="24"/>
        </w:rPr>
        <w:t xml:space="preserve">　取組内容（該当する取組</w:t>
      </w:r>
      <w:r w:rsidR="002729F9">
        <w:rPr>
          <w:rFonts w:hint="eastAsia"/>
          <w:sz w:val="24"/>
          <w:szCs w:val="24"/>
        </w:rPr>
        <w:t>み</w:t>
      </w:r>
      <w:r w:rsidR="00816F35">
        <w:rPr>
          <w:rFonts w:hint="eastAsia"/>
          <w:sz w:val="24"/>
          <w:szCs w:val="24"/>
        </w:rPr>
        <w:t>に○をつけてください）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10"/>
      </w:tblGrid>
      <w:tr w:rsidR="002729F9" w14:paraId="67CE15B4" w14:textId="77777777" w:rsidTr="00025E67">
        <w:trPr>
          <w:trHeight w:hRule="exact" w:val="397"/>
        </w:trPr>
        <w:tc>
          <w:tcPr>
            <w:tcW w:w="1526" w:type="dxa"/>
            <w:vAlign w:val="center"/>
          </w:tcPr>
          <w:p w14:paraId="5DE26CA0" w14:textId="77777777" w:rsidR="002729F9" w:rsidRPr="000842D7" w:rsidRDefault="002729F9" w:rsidP="00025E67">
            <w:pPr>
              <w:rPr>
                <w:spacing w:val="-20"/>
                <w:sz w:val="24"/>
                <w:szCs w:val="24"/>
              </w:rPr>
            </w:pPr>
            <w:r w:rsidRPr="000842D7">
              <w:rPr>
                <w:rFonts w:hint="eastAsia"/>
                <w:spacing w:val="-20"/>
                <w:sz w:val="24"/>
                <w:szCs w:val="24"/>
              </w:rPr>
              <w:t>チェック欄</w:t>
            </w:r>
          </w:p>
        </w:tc>
        <w:tc>
          <w:tcPr>
            <w:tcW w:w="8310" w:type="dxa"/>
            <w:vAlign w:val="center"/>
          </w:tcPr>
          <w:p w14:paraId="526E2D56" w14:textId="77777777" w:rsidR="002729F9" w:rsidRDefault="002729F9" w:rsidP="00025E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　組　内　容</w:t>
            </w:r>
          </w:p>
        </w:tc>
      </w:tr>
      <w:tr w:rsidR="002729F9" w14:paraId="7D4580FE" w14:textId="77777777" w:rsidTr="00025E67">
        <w:trPr>
          <w:trHeight w:hRule="exact" w:val="397"/>
        </w:trPr>
        <w:tc>
          <w:tcPr>
            <w:tcW w:w="1526" w:type="dxa"/>
          </w:tcPr>
          <w:p w14:paraId="682395F2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 w14:paraId="383C52E9" w14:textId="77777777" w:rsidR="002729F9" w:rsidRDefault="002729F9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ハーフサイズや小盛メニューの導入</w:t>
            </w:r>
          </w:p>
        </w:tc>
      </w:tr>
      <w:tr w:rsidR="002729F9" w14:paraId="0E6B3F58" w14:textId="77777777" w:rsidTr="00025E67">
        <w:trPr>
          <w:trHeight w:hRule="exact" w:val="397"/>
        </w:trPr>
        <w:tc>
          <w:tcPr>
            <w:tcW w:w="1526" w:type="dxa"/>
          </w:tcPr>
          <w:p w14:paraId="6E7293FF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 w14:paraId="3CA48410" w14:textId="77777777" w:rsidR="002729F9" w:rsidRDefault="002729F9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お客様の要望に応じて、ご飯や麺などの量の調整</w:t>
            </w:r>
          </w:p>
        </w:tc>
      </w:tr>
      <w:tr w:rsidR="002729F9" w14:paraId="47C5957E" w14:textId="77777777" w:rsidTr="00025E67">
        <w:trPr>
          <w:trHeight w:hRule="exact" w:val="397"/>
        </w:trPr>
        <w:tc>
          <w:tcPr>
            <w:tcW w:w="1526" w:type="dxa"/>
          </w:tcPr>
          <w:p w14:paraId="4369CB2A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 w14:paraId="4CA3ECF0" w14:textId="77777777" w:rsidR="002729F9" w:rsidRDefault="002729F9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ばら売り・量り売りの導入</w:t>
            </w:r>
          </w:p>
        </w:tc>
      </w:tr>
      <w:tr w:rsidR="002729F9" w14:paraId="18AADBA8" w14:textId="77777777" w:rsidTr="00025E67">
        <w:trPr>
          <w:trHeight w:hRule="exact" w:val="397"/>
        </w:trPr>
        <w:tc>
          <w:tcPr>
            <w:tcW w:w="1526" w:type="dxa"/>
          </w:tcPr>
          <w:p w14:paraId="0204E89B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 w14:paraId="115C3005" w14:textId="77777777" w:rsidR="002729F9" w:rsidRDefault="002729F9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閉店や賞味期限間近などによる値引販売</w:t>
            </w:r>
          </w:p>
        </w:tc>
      </w:tr>
      <w:tr w:rsidR="002729F9" w14:paraId="1BF04BF8" w14:textId="77777777" w:rsidTr="00025E67">
        <w:trPr>
          <w:trHeight w:val="397"/>
        </w:trPr>
        <w:tc>
          <w:tcPr>
            <w:tcW w:w="1526" w:type="dxa"/>
          </w:tcPr>
          <w:p w14:paraId="6DB96A1C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 w14:paraId="7D28A935" w14:textId="77777777" w:rsidR="002729F9" w:rsidRDefault="002729F9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フードバンクへの食品提供</w:t>
            </w:r>
          </w:p>
        </w:tc>
      </w:tr>
      <w:tr w:rsidR="002729F9" w14:paraId="0463E18B" w14:textId="77777777" w:rsidTr="00025E67">
        <w:trPr>
          <w:trHeight w:val="397"/>
        </w:trPr>
        <w:tc>
          <w:tcPr>
            <w:tcW w:w="1526" w:type="dxa"/>
          </w:tcPr>
          <w:p w14:paraId="6C9F2A5B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  <w:tc>
          <w:tcPr>
            <w:tcW w:w="8310" w:type="dxa"/>
            <w:vAlign w:val="center"/>
          </w:tcPr>
          <w:p w14:paraId="3128C6EB" w14:textId="77777777" w:rsidR="002729F9" w:rsidRDefault="0058582F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食品ロス</w:t>
            </w:r>
            <w:r w:rsidR="007538B4">
              <w:rPr>
                <w:rFonts w:hint="eastAsia"/>
                <w:sz w:val="24"/>
                <w:szCs w:val="24"/>
              </w:rPr>
              <w:t>削減につながる</w:t>
            </w:r>
            <w:r w:rsidR="002729F9">
              <w:rPr>
                <w:rFonts w:hint="eastAsia"/>
                <w:sz w:val="24"/>
                <w:szCs w:val="24"/>
              </w:rPr>
              <w:t>声掛けやポスターなどの掲示</w:t>
            </w:r>
          </w:p>
        </w:tc>
      </w:tr>
      <w:tr w:rsidR="002729F9" w14:paraId="0BDF630D" w14:textId="77777777" w:rsidTr="00025E67">
        <w:trPr>
          <w:trHeight w:val="448"/>
        </w:trPr>
        <w:tc>
          <w:tcPr>
            <w:tcW w:w="1526" w:type="dxa"/>
          </w:tcPr>
          <w:p w14:paraId="06D03F82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  <w:tc>
          <w:tcPr>
            <w:tcW w:w="8310" w:type="dxa"/>
          </w:tcPr>
          <w:p w14:paraId="7E20FF91" w14:textId="77777777" w:rsidR="002729F9" w:rsidRDefault="002729F9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上記以外の食品ロス削減につながる取組み</w:t>
            </w:r>
          </w:p>
          <w:p w14:paraId="52F9575C" w14:textId="77777777" w:rsidR="002729F9" w:rsidRDefault="002729F9" w:rsidP="00025E6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6494A" wp14:editId="24565D72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-6350</wp:posOffset>
                      </wp:positionV>
                      <wp:extent cx="45085" cy="42862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FFD9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96.5pt;margin-top:-.5pt;width:3.5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H+lQIAAPUEAAAOAAAAZHJzL2Uyb0RvYy54bWysVE1u1DAU3iNxB8t7mkw0U6ZRM9W0o0FI&#10;pa3Uoq7fOHYS4djG9kym7LpmwYIjgMQBOFLVe/DsZNpSWCE2zvvzZ7/P38vh0baVZMOta7Qq6Ggv&#10;pYQrpstGVQV9f7V8NaXEeVAlSK14QW+4o0ezly8OO5PzTNdaltwSBFEu70xBa+9NniSO1bwFt6cN&#10;V5gU2rbg0bVVUlroEL2VSZam+0mnbWmsZtw5jC76JJ1FfCE48+dCOO6JLCjezcfVxnUV1mR2CHll&#10;wdQNG64B/3CLFhqFhz5ALcADWdvmD6i2YVY7Lfwe022ihWgYjz1gN6P0WTeXNRgee0FynHmgyf0/&#10;WHa2ubCkKQuaUaKgxSe6//Lz/vuPu9vPd7ff7m6/kiyQ1BmXY+2lubCD59AMHW+FbcMXeyHbSOzN&#10;A7F86wnD4HiSTieUMMyMs+l+NgmQyeNeY51/w3VLglFQ21S1P7bAPnAfWYXNqfP9ll1pOFLpZSMl&#10;xiGXinQFPZggNGGAQhISPJqtwdacqigBWaFCmbcR0WnZlGF32OxstTqRlmwAVTJeTkfHi76ohpL3&#10;0YNJmg5qceDf6bIPj9JdHLsZYGJnv+GHOy/A1f2emBoIkCqcz6NQhxYD0z23wVrp8gYfyOpeuc6w&#10;ZYNop+D8BViUKooax8+f4yKkRg70YFFSa/vpb/FQjwrCLCUdSh8J+rgGyymRbxVq62A0HodZic54&#10;8jpDxz7NrJ5m1Lo90cjbCAfdsGiGei93prC6vcYpnYdTMQWK4dn9UwzOie9HEuec8fk8luF8GPCn&#10;6tKwAB54Cjxeba/BmkEoHgV2pndjAvkznfS1YafS87XXookieuQVnyo4OFvx0Yb/QBjep36sevxb&#10;zX4BAAD//wMAUEsDBBQABgAIAAAAIQC24a284AAAAAkBAAAPAAAAZHJzL2Rvd25yZXYueG1sTI/B&#10;TsMwEETvSPyDtUjcWttFhDbEqRAS4sShLRJwc+IlSYnXaey24e9ZTnAarWY0+6ZYT74XJxxjF8iA&#10;nisQSHVwHTUGXndPsyWImCw52wdCA98YYV1eXhQ2d+FMGzxtUyO4hGJuDbQpDbmUsW7R2zgPAxJ7&#10;n2H0NvE5NtKN9szlvpcLpTLpbUf8obUDPrZYf22P3sAiyNX74UM+6016e9HtYV/V+50x11fTwz2I&#10;hFP6C8MvPqNDyUxVOJKLojdwt7rhLcnATLNyYKmUBlEZyLJbkGUh/y8ofwAAAP//AwBQSwECLQAU&#10;AAYACAAAACEAtoM4kv4AAADhAQAAEwAAAAAAAAAAAAAAAAAAAAAAW0NvbnRlbnRfVHlwZXNdLnht&#10;bFBLAQItABQABgAIAAAAIQA4/SH/1gAAAJQBAAALAAAAAAAAAAAAAAAAAC8BAABfcmVscy8ucmVs&#10;c1BLAQItABQABgAIAAAAIQAXcvH+lQIAAPUEAAAOAAAAAAAAAAAAAAAAAC4CAABkcnMvZTJvRG9j&#10;LnhtbFBLAQItABQABgAIAAAAIQC24a284AAAAAkBAAAPAAAAAAAAAAAAAAAAAO8EAABkcnMvZG93&#10;bnJldi54bWxQSwUGAAAAAAQABADzAAAA/AUAAAAA&#10;" adj="189" strokecolor="#4a7ebb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4BB5C8" wp14:editId="13898B8E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69850</wp:posOffset>
                      </wp:positionV>
                      <wp:extent cx="45085" cy="35242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524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F1C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.7pt;margin-top:5.5pt;width:3.5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URkgIAAPQEAAAOAAAAZHJzL2Uyb0RvYy54bWysVN1u0zAUvkfiHSzfs6SlgS1qOnWripDG&#10;NmlDuz517CbCsY3tNh13veaSRwDBI/BA1d6DYyfdxuAKceOcP3/2+fydjI83jSRrbl2tVUEHBykl&#10;XDFd1mpZ0PfX8xeHlDgPqgSpFS/oLXf0ePL82bg1OR/qSsuSW4IgyuWtKWjlvcmTxLGKN+AOtOEK&#10;k0LbBjy6dpmUFlpEb2QyTNNXSattaaxm3DmMzroknUR8ITjzF0I47oksKN7Nx9XGdRHWZDKGfGnB&#10;VDXrrwH/cIsGaoWH3kPNwANZ2foPqKZmVjst/AHTTaKFqBmPPWA3g/RJN1cVGB57QXKcuafJ/T9Y&#10;dr6+tKQu8e0oUdDgE939/H737cdu+3m3/brbfiGDQFJrXI61V+bS9p5DM3S8EbYJX+yFbCKxt/fE&#10;8o0nDIOjLD3MKGGYeZkNR8MsQCYPe411/g3XDQlGQSUX/sQC+8B9JBXWZ853O/aV4USl57WUGIdc&#10;KtIW9ChDZMIAdSQkeDQbg505taQE5BIFyryNiE7Lugy7w2Znl4tTackaUCSj+eHgZNYVVVDyLnqU&#10;pWkvFgf+nS678CDdx7GZHiY29ht+uPMMXNXtiam+f6nC+TzqtG8xEN1RG6yFLm/xfazuhOsMm9eI&#10;dgbOX4JFpaKmcfr8BS5CauRA9xYllbaf/hYP9SggzFLSovKRoI8rsJwS+VahtI4Go1EYleiMstdD&#10;dOzjzOJxRq2aU428oXzwdtEM9V7uTWF1c4NDOg2nYgoUw7O7p+idU99NJI4549NpLMPxMODP1JVh&#10;ATzwFHi83tyANb1OPOrrXO+nBPInOulqw06lpyuvRR1F9MArPlVwcLTio/W/gTC7j/1Y9fCzmvwC&#10;AAD//wMAUEsDBBQABgAIAAAAIQBZdf9k3wAAAAcBAAAPAAAAZHJzL2Rvd25yZXYueG1sTI/BTsMw&#10;EETvSPyDtUjcqNPSpBDiVBVSD0CFROHSmxsvSai9jmK3Cf16lhOcVqMZzb4plqOz4oR9aD0pmE4S&#10;EEiVNy3VCj7e1zd3IELUZLT1hAq+McCyvLwodG78QG942sZacAmFXCtoYuxyKUPVoNNh4jsk9j59&#10;73Rk2dfS9HrgcmflLEky6XRL/KHRHT42WB22R6fglZ7k7e68W2++zgefLuzw/HK/Uur6alw9gIg4&#10;xr8w/OIzOpTMtPdHMkFY1os5J/lOeRL7s3kKYq8gy1KQZSH/85c/AAAA//8DAFBLAQItABQABgAI&#10;AAAAIQC2gziS/gAAAOEBAAATAAAAAAAAAAAAAAAAAAAAAABbQ29udGVudF9UeXBlc10ueG1sUEsB&#10;Ai0AFAAGAAgAAAAhADj9If/WAAAAlAEAAAsAAAAAAAAAAAAAAAAALwEAAF9yZWxzLy5yZWxzUEsB&#10;Ai0AFAAGAAgAAAAhAJkOBRGSAgAA9AQAAA4AAAAAAAAAAAAAAAAALgIAAGRycy9lMm9Eb2MueG1s&#10;UEsBAi0AFAAGAAgAAAAhAFl1/2TfAAAABwEAAA8AAAAAAAAAAAAAAAAA7AQAAGRycy9kb3ducmV2&#10;LnhtbFBLBQYAAAAABAAEAPMAAAD4BQAAAAA=&#10;" adj="230" strokecolor="#4a7ebb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95B7F">
              <w:rPr>
                <w:rFonts w:hint="eastAsia"/>
                <w:spacing w:val="-20"/>
                <w:sz w:val="24"/>
                <w:szCs w:val="24"/>
              </w:rPr>
              <w:t>内容をご記入ください</w:t>
            </w:r>
          </w:p>
          <w:p w14:paraId="42993DA9" w14:textId="77777777" w:rsidR="002729F9" w:rsidRDefault="002729F9" w:rsidP="00025E67">
            <w:pPr>
              <w:rPr>
                <w:sz w:val="24"/>
                <w:szCs w:val="24"/>
              </w:rPr>
            </w:pPr>
          </w:p>
        </w:tc>
      </w:tr>
    </w:tbl>
    <w:p w14:paraId="13E7975B" w14:textId="321712FF" w:rsidR="001F3D56" w:rsidRPr="000F0A6F" w:rsidRDefault="000842D7" w:rsidP="001F3D56">
      <w:pPr>
        <w:rPr>
          <w:szCs w:val="21"/>
        </w:rPr>
      </w:pPr>
      <w:r>
        <w:rPr>
          <w:rFonts w:hint="eastAsia"/>
          <w:sz w:val="24"/>
          <w:szCs w:val="24"/>
        </w:rPr>
        <w:t>【送付先】江戸川区環境部清掃課</w:t>
      </w:r>
      <w:r w:rsidR="000F0A6F">
        <w:rPr>
          <w:rFonts w:hint="eastAsia"/>
          <w:sz w:val="24"/>
          <w:szCs w:val="24"/>
        </w:rPr>
        <w:t>資源循環推進</w:t>
      </w:r>
      <w:r>
        <w:rPr>
          <w:rFonts w:hint="eastAsia"/>
          <w:sz w:val="24"/>
          <w:szCs w:val="24"/>
        </w:rPr>
        <w:t xml:space="preserve">係　</w:t>
      </w:r>
      <w:r w:rsidRPr="000F0A6F">
        <w:rPr>
          <w:rFonts w:hint="eastAsia"/>
          <w:szCs w:val="21"/>
        </w:rPr>
        <w:t>ＦＡＸ：</w:t>
      </w:r>
      <w:r w:rsidRPr="000F0A6F">
        <w:rPr>
          <w:rFonts w:hint="eastAsia"/>
          <w:spacing w:val="-20"/>
          <w:szCs w:val="21"/>
        </w:rPr>
        <w:t>０３－５６７８－６７４１</w:t>
      </w:r>
    </w:p>
    <w:sectPr w:rsidR="001F3D56" w:rsidRPr="000F0A6F" w:rsidSect="002729F9">
      <w:pgSz w:w="11906" w:h="16838" w:code="9"/>
      <w:pgMar w:top="851" w:right="1134" w:bottom="28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56"/>
    <w:rsid w:val="000842D7"/>
    <w:rsid w:val="000F0A6F"/>
    <w:rsid w:val="00157128"/>
    <w:rsid w:val="00191413"/>
    <w:rsid w:val="001F3D56"/>
    <w:rsid w:val="00233605"/>
    <w:rsid w:val="002729F9"/>
    <w:rsid w:val="00363B4E"/>
    <w:rsid w:val="003B5129"/>
    <w:rsid w:val="00475AA2"/>
    <w:rsid w:val="004A2BA6"/>
    <w:rsid w:val="0058582F"/>
    <w:rsid w:val="007538B4"/>
    <w:rsid w:val="007E2D31"/>
    <w:rsid w:val="00816F35"/>
    <w:rsid w:val="008B0092"/>
    <w:rsid w:val="008F2F6C"/>
    <w:rsid w:val="00941382"/>
    <w:rsid w:val="00A07B0A"/>
    <w:rsid w:val="00A33BED"/>
    <w:rsid w:val="00AB5FAB"/>
    <w:rsid w:val="00D05CEF"/>
    <w:rsid w:val="00D54509"/>
    <w:rsid w:val="00D91157"/>
    <w:rsid w:val="00EB7DC2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7462E"/>
  <w15:docId w15:val="{987A2EB2-4D56-48D7-B126-CFB0558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11</cp:revision>
  <cp:lastPrinted>2016-03-16T00:19:00Z</cp:lastPrinted>
  <dcterms:created xsi:type="dcterms:W3CDTF">2016-01-14T07:05:00Z</dcterms:created>
  <dcterms:modified xsi:type="dcterms:W3CDTF">2023-04-26T01:23:00Z</dcterms:modified>
</cp:coreProperties>
</file>