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2383" w14:textId="77777777" w:rsidR="00D02E73" w:rsidRDefault="00D02E73" w:rsidP="00D02E73">
      <w:pPr>
        <w:autoSpaceDE w:val="0"/>
        <w:autoSpaceDN w:val="0"/>
        <w:adjustRightInd w:val="0"/>
        <w:jc w:val="right"/>
        <w:rPr>
          <w:rFonts w:ascii="BIZ UDPゴシック" w:eastAsia="BIZ UDPゴシック" w:hAnsi="BIZ UDPゴシック" w:cs="HG丸ｺﾞｼｯｸM-PRO"/>
          <w:color w:val="000000"/>
          <w:kern w:val="0"/>
          <w:szCs w:val="21"/>
        </w:rPr>
      </w:pPr>
      <w:r>
        <w:rPr>
          <w:rFonts w:ascii="BIZ UDPゴシック" w:eastAsia="BIZ UDPゴシック" w:hAnsi="BIZ UDPゴシック" w:cs="HG丸ｺﾞｼｯｸM-PRO" w:hint="eastAsia"/>
          <w:color w:val="000000"/>
          <w:kern w:val="0"/>
          <w:szCs w:val="21"/>
        </w:rPr>
        <w:t>令和　　 年　　 月　　 日</w:t>
      </w:r>
    </w:p>
    <w:p w14:paraId="6BF14F6C" w14:textId="77777777" w:rsidR="00D02E73" w:rsidRDefault="00D02E73" w:rsidP="00D02E73">
      <w:pPr>
        <w:autoSpaceDE w:val="0"/>
        <w:autoSpaceDN w:val="0"/>
        <w:adjustRightInd w:val="0"/>
        <w:jc w:val="right"/>
        <w:rPr>
          <w:rFonts w:ascii="BIZ UDPゴシック" w:eastAsia="BIZ UDPゴシック" w:hAnsi="BIZ UDPゴシック" w:cs="HG丸ｺﾞｼｯｸM-PRO"/>
          <w:color w:val="000000"/>
          <w:kern w:val="0"/>
          <w:szCs w:val="21"/>
        </w:rPr>
      </w:pPr>
    </w:p>
    <w:p w14:paraId="2380E596" w14:textId="77777777" w:rsidR="00D02E73" w:rsidRDefault="00D02E73" w:rsidP="00D02E73">
      <w:pPr>
        <w:autoSpaceDE w:val="0"/>
        <w:autoSpaceDN w:val="0"/>
        <w:adjustRightInd w:val="0"/>
        <w:jc w:val="left"/>
        <w:rPr>
          <w:rFonts w:ascii="BIZ UDPゴシック" w:eastAsia="BIZ UDPゴシック" w:hAnsi="BIZ UDPゴシック" w:cs="HG丸ｺﾞｼｯｸM-PRO"/>
          <w:kern w:val="0"/>
          <w:szCs w:val="21"/>
        </w:rPr>
      </w:pPr>
      <w:r>
        <w:rPr>
          <w:rFonts w:ascii="BIZ UDPゴシック" w:eastAsia="BIZ UDPゴシック" w:hAnsi="BIZ UDPゴシック" w:cs="HG丸ｺﾞｼｯｸM-PRO" w:hint="eastAsia"/>
          <w:kern w:val="0"/>
          <w:szCs w:val="21"/>
        </w:rPr>
        <w:t>５歳児クラス　保護者 各位</w:t>
      </w:r>
    </w:p>
    <w:p w14:paraId="22F46F01" w14:textId="77777777" w:rsidR="00D02E73" w:rsidRDefault="00D02E73" w:rsidP="00D02E73">
      <w:pPr>
        <w:autoSpaceDE w:val="0"/>
        <w:autoSpaceDN w:val="0"/>
        <w:adjustRightInd w:val="0"/>
        <w:ind w:right="248"/>
        <w:jc w:val="right"/>
        <w:rPr>
          <w:rFonts w:ascii="BIZ UDPゴシック" w:eastAsia="BIZ UDPゴシック" w:hAnsi="BIZ UDPゴシック" w:cs="HG丸ｺﾞｼｯｸM-PRO"/>
          <w:color w:val="000000"/>
          <w:kern w:val="0"/>
          <w:szCs w:val="21"/>
        </w:rPr>
      </w:pPr>
      <w:r>
        <w:rPr>
          <w:rFonts w:ascii="BIZ UDPゴシック" w:eastAsia="BIZ UDPゴシック" w:hAnsi="BIZ UDPゴシック" w:cs="HG丸ｺﾞｼｯｸM-PRO" w:hint="eastAsia"/>
          <w:color w:val="000000"/>
          <w:kern w:val="0"/>
          <w:szCs w:val="21"/>
        </w:rPr>
        <w:t>〇〇保育園</w:t>
      </w:r>
    </w:p>
    <w:p w14:paraId="16534618" w14:textId="129C6F12" w:rsidR="00D02E73" w:rsidRDefault="00D02E73" w:rsidP="00D02E73">
      <w:pPr>
        <w:autoSpaceDE w:val="0"/>
        <w:autoSpaceDN w:val="0"/>
        <w:adjustRightInd w:val="0"/>
        <w:jc w:val="center"/>
        <w:rPr>
          <w:rFonts w:ascii="BIZ UDPゴシック" w:eastAsia="BIZ UDPゴシック" w:hAnsi="BIZ UDPゴシック" w:cs="HG丸ｺﾞｼｯｸM-PRO"/>
          <w:b/>
          <w:bCs/>
          <w:color w:val="000000"/>
          <w:kern w:val="0"/>
          <w:sz w:val="28"/>
          <w:szCs w:val="28"/>
        </w:rPr>
      </w:pPr>
      <w:r>
        <w:rPr>
          <w:rFonts w:ascii="BIZ UDPゴシック" w:eastAsia="BIZ UDPゴシック" w:hAnsi="BIZ UDPゴシック" w:cs="HG丸ｺﾞｼｯｸM-PRO" w:hint="eastAsia"/>
          <w:b/>
          <w:bCs/>
          <w:color w:val="000000"/>
          <w:kern w:val="0"/>
          <w:sz w:val="28"/>
          <w:szCs w:val="28"/>
        </w:rPr>
        <w:t>フッ化物洗口実施について</w:t>
      </w:r>
      <w:r w:rsidR="00BC2DA5">
        <w:rPr>
          <w:rFonts w:ascii="BIZ UDPゴシック" w:eastAsia="BIZ UDPゴシック" w:hAnsi="BIZ UDPゴシック" w:cs="HG丸ｺﾞｼｯｸM-PRO" w:hint="eastAsia"/>
          <w:b/>
          <w:bCs/>
          <w:color w:val="000000"/>
          <w:kern w:val="0"/>
          <w:sz w:val="28"/>
          <w:szCs w:val="28"/>
        </w:rPr>
        <w:t>のおしらせ</w:t>
      </w:r>
    </w:p>
    <w:p w14:paraId="13B4BA33" w14:textId="77777777" w:rsidR="00D02E73" w:rsidRDefault="00D02E73" w:rsidP="00D02E73">
      <w:pPr>
        <w:autoSpaceDE w:val="0"/>
        <w:autoSpaceDN w:val="0"/>
        <w:adjustRightInd w:val="0"/>
        <w:jc w:val="center"/>
        <w:rPr>
          <w:rFonts w:ascii="BIZ UDPゴシック" w:eastAsia="BIZ UDPゴシック" w:hAnsi="BIZ UDPゴシック" w:cs="HG丸ｺﾞｼｯｸM-PRO"/>
          <w:color w:val="000000"/>
          <w:kern w:val="0"/>
          <w:sz w:val="24"/>
          <w:szCs w:val="24"/>
        </w:rPr>
      </w:pPr>
    </w:p>
    <w:p w14:paraId="1757E1D7" w14:textId="77777777" w:rsidR="00D02E73" w:rsidRDefault="00D02E73" w:rsidP="00D02E73">
      <w:pPr>
        <w:autoSpaceDE w:val="0"/>
        <w:autoSpaceDN w:val="0"/>
        <w:adjustRightInd w:val="0"/>
        <w:ind w:firstLineChars="100" w:firstLine="210"/>
        <w:jc w:val="left"/>
        <w:rPr>
          <w:rFonts w:ascii="BIZ UDPゴシック" w:eastAsia="BIZ UDPゴシック" w:hAnsi="BIZ UDPゴシック" w:cs="HG丸ｺﾞｼｯｸM-PRO"/>
          <w:kern w:val="0"/>
          <w:szCs w:val="21"/>
        </w:rPr>
      </w:pPr>
      <w:r>
        <w:rPr>
          <w:rFonts w:ascii="BIZ UDPゴシック" w:eastAsia="BIZ UDPゴシック" w:hAnsi="BIZ UDPゴシック" w:cs="HG丸ｺﾞｼｯｸM-PRO" w:hint="eastAsia"/>
          <w:kern w:val="0"/>
          <w:szCs w:val="21"/>
        </w:rPr>
        <w:t>むし歯予防の方法として、当園においてフッ化物洗口を下記のとおり実施いたします。</w:t>
      </w:r>
    </w:p>
    <w:p w14:paraId="217FA822" w14:textId="77777777" w:rsidR="00D02E73" w:rsidRDefault="00D02E73" w:rsidP="00D02E73">
      <w:pPr>
        <w:autoSpaceDE w:val="0"/>
        <w:autoSpaceDN w:val="0"/>
        <w:adjustRightInd w:val="0"/>
        <w:ind w:firstLineChars="100" w:firstLine="210"/>
        <w:jc w:val="left"/>
        <w:rPr>
          <w:rFonts w:ascii="BIZ UDPゴシック" w:eastAsia="BIZ UDPゴシック" w:hAnsi="BIZ UDPゴシック" w:cs="HG丸ｺﾞｼｯｸM-PRO"/>
          <w:kern w:val="0"/>
          <w:szCs w:val="21"/>
        </w:rPr>
      </w:pPr>
      <w:r>
        <w:rPr>
          <w:rFonts w:ascii="BIZ UDPゴシック" w:eastAsia="BIZ UDPゴシック" w:hAnsi="BIZ UDPゴシック" w:cs="HG丸ｺﾞｼｯｸM-PRO" w:hint="eastAsia"/>
          <w:kern w:val="0"/>
          <w:szCs w:val="21"/>
        </w:rPr>
        <w:t>これは江戸川区の「フッ化物洗口支援事業」により実施をするものです。</w:t>
      </w:r>
    </w:p>
    <w:p w14:paraId="3961EE94" w14:textId="77777777" w:rsidR="00D02E73" w:rsidRDefault="00D02E73" w:rsidP="00D02E73">
      <w:pPr>
        <w:autoSpaceDE w:val="0"/>
        <w:autoSpaceDN w:val="0"/>
        <w:adjustRightInd w:val="0"/>
        <w:ind w:firstLineChars="100" w:firstLine="210"/>
        <w:jc w:val="left"/>
        <w:rPr>
          <w:rFonts w:ascii="BIZ UDPゴシック" w:eastAsia="BIZ UDPゴシック" w:hAnsi="BIZ UDPゴシック" w:cs="HG丸ｺﾞｼｯｸM-PRO"/>
          <w:kern w:val="0"/>
          <w:szCs w:val="21"/>
        </w:rPr>
      </w:pPr>
      <w:r>
        <w:rPr>
          <w:rFonts w:ascii="BIZ UDPゴシック" w:eastAsia="BIZ UDPゴシック" w:hAnsi="BIZ UDPゴシック" w:cs="HG丸ｺﾞｼｯｸM-PRO" w:hint="eastAsia"/>
          <w:kern w:val="0"/>
          <w:szCs w:val="21"/>
        </w:rPr>
        <w:t>乳歯から永久歯への生え代わりの時期は、むし歯になりやすい時期です。一度できてしまったむし歯は決して元の健康な歯に戻ることはないため、この時期にしっかり予防しておくことが大切です。</w:t>
      </w:r>
    </w:p>
    <w:p w14:paraId="7D0A6F84" w14:textId="77777777" w:rsidR="00D02E73" w:rsidRDefault="00D02E73" w:rsidP="00D02E73">
      <w:pPr>
        <w:autoSpaceDE w:val="0"/>
        <w:autoSpaceDN w:val="0"/>
        <w:adjustRightInd w:val="0"/>
        <w:ind w:firstLineChars="100" w:firstLine="210"/>
        <w:jc w:val="left"/>
        <w:rPr>
          <w:rFonts w:ascii="BIZ UDPゴシック" w:eastAsia="BIZ UDPゴシック" w:hAnsi="BIZ UDPゴシック" w:cs="HG丸ｺﾞｼｯｸM-PRO"/>
          <w:kern w:val="0"/>
          <w:szCs w:val="21"/>
        </w:rPr>
      </w:pPr>
      <w:r>
        <w:rPr>
          <w:rFonts w:ascii="BIZ UDPゴシック" w:eastAsia="BIZ UDPゴシック" w:hAnsi="BIZ UDPゴシック" w:cs="HG丸ｺﾞｼｯｸM-PRO" w:hint="eastAsia"/>
          <w:kern w:val="0"/>
          <w:szCs w:val="21"/>
        </w:rPr>
        <w:t>実施については、配布した別紙資料「フッ化物洗口について」をお読みいただき、希望の有無を「フッ化物洗口実施希望確認書（同意書）」に記入し、提出下さいますようお願いします。</w:t>
      </w:r>
    </w:p>
    <w:p w14:paraId="14650D4C" w14:textId="77777777" w:rsidR="00D02E73" w:rsidRDefault="00D02E73" w:rsidP="00D02E73">
      <w:pPr>
        <w:autoSpaceDE w:val="0"/>
        <w:autoSpaceDN w:val="0"/>
        <w:adjustRightInd w:val="0"/>
        <w:ind w:firstLineChars="100" w:firstLine="210"/>
        <w:jc w:val="left"/>
        <w:rPr>
          <w:rFonts w:ascii="BIZ UDPゴシック" w:eastAsia="BIZ UDPゴシック" w:hAnsi="BIZ UDPゴシック" w:cs="HG丸ｺﾞｼｯｸM-PRO"/>
          <w:kern w:val="0"/>
          <w:szCs w:val="21"/>
        </w:rPr>
      </w:pPr>
    </w:p>
    <w:p w14:paraId="03BBD748" w14:textId="77777777" w:rsidR="00D02E73" w:rsidRDefault="00D02E73" w:rsidP="00D02E73">
      <w:pPr>
        <w:jc w:val="center"/>
        <w:rPr>
          <w:rFonts w:ascii="BIZ UDPゴシック" w:eastAsia="BIZ UDPゴシック" w:hAnsi="BIZ UDPゴシック" w:cs="HG丸ｺﾞｼｯｸM-PRO"/>
          <w:kern w:val="0"/>
          <w:szCs w:val="21"/>
        </w:rPr>
      </w:pPr>
      <w:r>
        <w:rPr>
          <w:rFonts w:ascii="BIZ UDPゴシック" w:eastAsia="BIZ UDPゴシック" w:hAnsi="BIZ UDPゴシック" w:cs="HG丸ｺﾞｼｯｸM-PRO" w:hint="eastAsia"/>
          <w:kern w:val="0"/>
          <w:szCs w:val="21"/>
        </w:rPr>
        <w:t>記</w:t>
      </w:r>
    </w:p>
    <w:p w14:paraId="583EA13F" w14:textId="77777777" w:rsidR="00D02E73" w:rsidRDefault="00D02E73" w:rsidP="00D02E73">
      <w:pPr>
        <w:spacing w:line="276" w:lineRule="auto"/>
        <w:rPr>
          <w:sz w:val="18"/>
          <w:szCs w:val="20"/>
        </w:rPr>
      </w:pPr>
    </w:p>
    <w:p w14:paraId="75BCE1A6" w14:textId="77777777" w:rsidR="00D02E73" w:rsidRDefault="00D02E73" w:rsidP="00D02E73">
      <w:pPr>
        <w:autoSpaceDE w:val="0"/>
        <w:autoSpaceDN w:val="0"/>
        <w:adjustRightInd w:val="0"/>
        <w:spacing w:line="276" w:lineRule="auto"/>
        <w:ind w:leftChars="-1" w:left="1487" w:hangingChars="709" w:hanging="1489"/>
        <w:jc w:val="left"/>
        <w:rPr>
          <w:rFonts w:ascii="BIZ UDPゴシック" w:eastAsia="BIZ UDPゴシック" w:hAnsi="BIZ UDPゴシック" w:cs="HG丸ｺﾞｼｯｸM-PRO"/>
          <w:kern w:val="0"/>
          <w:szCs w:val="21"/>
        </w:rPr>
      </w:pPr>
      <w:r>
        <w:rPr>
          <w:rFonts w:ascii="BIZ UDPゴシック" w:eastAsia="BIZ UDPゴシック" w:hAnsi="BIZ UDPゴシック" w:cs="HG丸ｺﾞｼｯｸM-PRO" w:hint="eastAsia"/>
          <w:color w:val="000000"/>
          <w:kern w:val="0"/>
          <w:szCs w:val="21"/>
        </w:rPr>
        <w:t>１．実施方法 　　うがい液（フッ化物洗口液）で、毎</w:t>
      </w:r>
      <w:r>
        <w:rPr>
          <w:rFonts w:ascii="BIZ UDPゴシック" w:eastAsia="BIZ UDPゴシック" w:hAnsi="BIZ UDPゴシック" w:cs="HG丸ｺﾞｼｯｸM-PRO" w:hint="eastAsia"/>
          <w:kern w:val="0"/>
          <w:szCs w:val="21"/>
        </w:rPr>
        <w:t>回30秒間の「ぶくぶくうがい」をし、吐き出します。</w:t>
      </w:r>
    </w:p>
    <w:p w14:paraId="6A298F7E" w14:textId="77777777" w:rsidR="00D02E73" w:rsidRDefault="00D02E73" w:rsidP="00D02E73">
      <w:pPr>
        <w:autoSpaceDE w:val="0"/>
        <w:autoSpaceDN w:val="0"/>
        <w:adjustRightInd w:val="0"/>
        <w:spacing w:line="276" w:lineRule="auto"/>
        <w:jc w:val="left"/>
        <w:rPr>
          <w:rFonts w:ascii="BIZ UDPゴシック" w:eastAsia="BIZ UDPゴシック" w:hAnsi="BIZ UDPゴシック" w:cs="HG丸ｺﾞｼｯｸM-PRO"/>
          <w:kern w:val="0"/>
          <w:szCs w:val="21"/>
        </w:rPr>
      </w:pPr>
      <w:r>
        <w:rPr>
          <w:rFonts w:ascii="BIZ UDPゴシック" w:eastAsia="BIZ UDPゴシック" w:hAnsi="BIZ UDPゴシック" w:cs="HG丸ｺﾞｼｯｸM-PRO" w:hint="eastAsia"/>
          <w:kern w:val="0"/>
          <w:szCs w:val="21"/>
        </w:rPr>
        <w:t xml:space="preserve">２．開始予定 　　</w:t>
      </w:r>
      <w:r w:rsidRPr="00BA68D6">
        <w:rPr>
          <w:rFonts w:ascii="BIZ UDPゴシック" w:eastAsia="BIZ UDPゴシック" w:hAnsi="BIZ UDPゴシック" w:cs="HG丸ｺﾞｼｯｸM-PRO" w:hint="eastAsia"/>
          <w:kern w:val="0"/>
          <w:szCs w:val="21"/>
          <w:shd w:val="pct15" w:color="auto" w:fill="FFFFFF"/>
        </w:rPr>
        <w:t>令和〇年〇月</w:t>
      </w:r>
      <w:r>
        <w:rPr>
          <w:rFonts w:ascii="BIZ UDPゴシック" w:eastAsia="BIZ UDPゴシック" w:hAnsi="BIZ UDPゴシック" w:cs="HG丸ｺﾞｼｯｸM-PRO" w:hint="eastAsia"/>
          <w:kern w:val="0"/>
          <w:szCs w:val="21"/>
        </w:rPr>
        <w:t xml:space="preserve">　　※　約２週間、水で練習を行った後、開始します。</w:t>
      </w:r>
    </w:p>
    <w:p w14:paraId="5772CE15" w14:textId="77777777" w:rsidR="00D02E73" w:rsidRDefault="00D02E73" w:rsidP="00D02E73">
      <w:pPr>
        <w:autoSpaceDE w:val="0"/>
        <w:autoSpaceDN w:val="0"/>
        <w:adjustRightInd w:val="0"/>
        <w:spacing w:line="276" w:lineRule="auto"/>
        <w:jc w:val="left"/>
        <w:rPr>
          <w:rFonts w:ascii="BIZ UDPゴシック" w:eastAsia="BIZ UDPゴシック" w:hAnsi="BIZ UDPゴシック" w:cs="HG丸ｺﾞｼｯｸM-PRO"/>
          <w:dstrike/>
          <w:kern w:val="0"/>
          <w:szCs w:val="21"/>
        </w:rPr>
      </w:pPr>
      <w:r>
        <w:rPr>
          <w:rFonts w:ascii="BIZ UDPゴシック" w:eastAsia="BIZ UDPゴシック" w:hAnsi="BIZ UDPゴシック" w:cs="HG丸ｺﾞｼｯｸM-PRO" w:hint="eastAsia"/>
          <w:kern w:val="0"/>
          <w:szCs w:val="21"/>
        </w:rPr>
        <w:t xml:space="preserve">３．実施日時 　　週５回（月曜日から金曜日）　</w:t>
      </w:r>
      <w:r w:rsidRPr="00BA68D6">
        <w:rPr>
          <w:rFonts w:ascii="BIZ UDPゴシック" w:eastAsia="BIZ UDPゴシック" w:hAnsi="BIZ UDPゴシック" w:cs="HG丸ｺﾞｼｯｸM-PRO" w:hint="eastAsia"/>
          <w:kern w:val="0"/>
          <w:szCs w:val="21"/>
          <w:shd w:val="pct15" w:color="auto" w:fill="FFFFFF"/>
        </w:rPr>
        <w:t>昼食後</w:t>
      </w:r>
    </w:p>
    <w:p w14:paraId="6A58D863" w14:textId="77777777" w:rsidR="00D02E73" w:rsidRDefault="00D02E73" w:rsidP="00D02E73">
      <w:pPr>
        <w:autoSpaceDE w:val="0"/>
        <w:autoSpaceDN w:val="0"/>
        <w:adjustRightInd w:val="0"/>
        <w:spacing w:line="276" w:lineRule="auto"/>
        <w:jc w:val="left"/>
        <w:rPr>
          <w:rFonts w:ascii="BIZ UDPゴシック" w:eastAsia="BIZ UDPゴシック" w:hAnsi="BIZ UDPゴシック" w:cs="HG丸ｺﾞｼｯｸM-PRO"/>
          <w:kern w:val="0"/>
          <w:szCs w:val="21"/>
        </w:rPr>
      </w:pPr>
      <w:r>
        <w:rPr>
          <w:rFonts w:ascii="BIZ UDPゴシック" w:eastAsia="BIZ UDPゴシック" w:hAnsi="BIZ UDPゴシック" w:cs="HG丸ｺﾞｼｯｸM-PRO" w:hint="eastAsia"/>
          <w:kern w:val="0"/>
          <w:szCs w:val="21"/>
        </w:rPr>
        <w:t>４．</w:t>
      </w:r>
      <w:r w:rsidRPr="00D02E73">
        <w:rPr>
          <w:rFonts w:ascii="BIZ UDPゴシック" w:eastAsia="BIZ UDPゴシック" w:hAnsi="BIZ UDPゴシック" w:cs="HG丸ｺﾞｼｯｸM-PRO" w:hint="eastAsia"/>
          <w:spacing w:val="210"/>
          <w:kern w:val="0"/>
          <w:szCs w:val="21"/>
          <w:fitText w:val="840" w:id="-858062592"/>
        </w:rPr>
        <w:t>費</w:t>
      </w:r>
      <w:r w:rsidRPr="00D02E73">
        <w:rPr>
          <w:rFonts w:ascii="BIZ UDPゴシック" w:eastAsia="BIZ UDPゴシック" w:hAnsi="BIZ UDPゴシック" w:cs="HG丸ｺﾞｼｯｸM-PRO" w:hint="eastAsia"/>
          <w:kern w:val="0"/>
          <w:szCs w:val="21"/>
          <w:fitText w:val="840" w:id="-858062592"/>
        </w:rPr>
        <w:t>用</w:t>
      </w:r>
      <w:r>
        <w:rPr>
          <w:rFonts w:ascii="BIZ UDPゴシック" w:eastAsia="BIZ UDPゴシック" w:hAnsi="BIZ UDPゴシック" w:cs="HG丸ｺﾞｼｯｸM-PRO" w:hint="eastAsia"/>
          <w:kern w:val="0"/>
          <w:szCs w:val="21"/>
        </w:rPr>
        <w:t xml:space="preserve">　　　無料　（保護者の負担はありません）</w:t>
      </w:r>
    </w:p>
    <w:p w14:paraId="6D724938" w14:textId="77777777" w:rsidR="00D02E73" w:rsidRDefault="00D02E73" w:rsidP="00D02E73">
      <w:pPr>
        <w:autoSpaceDE w:val="0"/>
        <w:autoSpaceDN w:val="0"/>
        <w:adjustRightInd w:val="0"/>
        <w:spacing w:line="276" w:lineRule="auto"/>
        <w:jc w:val="left"/>
        <w:rPr>
          <w:rFonts w:ascii="BIZ UDPゴシック" w:eastAsia="BIZ UDPゴシック" w:hAnsi="BIZ UDPゴシック" w:cs="HG丸ｺﾞｼｯｸM-PRO"/>
          <w:b/>
          <w:bCs/>
          <w:kern w:val="0"/>
          <w:szCs w:val="21"/>
          <w:highlight w:val="yellow"/>
          <w:u w:val="single"/>
        </w:rPr>
      </w:pPr>
      <w:r>
        <w:rPr>
          <w:rFonts w:ascii="BIZ UDPゴシック" w:eastAsia="BIZ UDPゴシック" w:hAnsi="BIZ UDPゴシック" w:cs="HG丸ｺﾞｼｯｸM-PRO" w:hint="eastAsia"/>
          <w:kern w:val="0"/>
          <w:szCs w:val="21"/>
        </w:rPr>
        <w:t>５．申し込み 　　以下の確認書を切り取り、</w:t>
      </w:r>
      <w:r w:rsidRPr="00BA68D6">
        <w:rPr>
          <w:rFonts w:ascii="BIZ UDPゴシック" w:eastAsia="BIZ UDPゴシック" w:hAnsi="BIZ UDPゴシック" w:cs="HG丸ｺﾞｼｯｸM-PRO" w:hint="eastAsia"/>
          <w:b/>
          <w:bCs/>
          <w:kern w:val="0"/>
          <w:szCs w:val="21"/>
          <w:u w:val="single"/>
          <w:shd w:val="pct15" w:color="auto" w:fill="FFFFFF"/>
        </w:rPr>
        <w:t>〇月〇日（〇）まで</w:t>
      </w:r>
      <w:r>
        <w:rPr>
          <w:rFonts w:ascii="BIZ UDPゴシック" w:eastAsia="BIZ UDPゴシック" w:hAnsi="BIZ UDPゴシック" w:cs="HG丸ｺﾞｼｯｸM-PRO" w:hint="eastAsia"/>
          <w:b/>
          <w:bCs/>
          <w:kern w:val="0"/>
          <w:szCs w:val="21"/>
          <w:u w:val="single"/>
        </w:rPr>
        <w:t>に全員、園まで提出して下さい。</w:t>
      </w:r>
    </w:p>
    <w:p w14:paraId="546FE1D4" w14:textId="77777777" w:rsidR="00D02E73" w:rsidRDefault="00D02E73" w:rsidP="00D02E73">
      <w:pPr>
        <w:autoSpaceDE w:val="0"/>
        <w:autoSpaceDN w:val="0"/>
        <w:adjustRightInd w:val="0"/>
        <w:spacing w:line="276" w:lineRule="auto"/>
        <w:ind w:firstLineChars="700" w:firstLine="1470"/>
        <w:jc w:val="left"/>
        <w:rPr>
          <w:rFonts w:ascii="BIZ UDPゴシック" w:eastAsia="BIZ UDPゴシック" w:hAnsi="BIZ UDPゴシック" w:cs="HG丸ｺﾞｼｯｸM-PRO"/>
          <w:kern w:val="0"/>
          <w:szCs w:val="21"/>
        </w:rPr>
      </w:pPr>
      <w:r>
        <w:rPr>
          <w:rFonts w:ascii="BIZ UDPゴシック" w:eastAsia="BIZ UDPゴシック" w:hAnsi="BIZ UDPゴシック" w:cs="HG丸ｺﾞｼｯｸM-PRO" w:hint="eastAsia"/>
          <w:kern w:val="0"/>
          <w:szCs w:val="21"/>
        </w:rPr>
        <w:t>申込後のとりやめや追加申込については、いつでも受け付けています。</w:t>
      </w:r>
    </w:p>
    <w:p w14:paraId="63375EDA" w14:textId="77777777" w:rsidR="00D02E73" w:rsidRDefault="00D02E73" w:rsidP="00D02E73">
      <w:pPr>
        <w:autoSpaceDE w:val="0"/>
        <w:autoSpaceDN w:val="0"/>
        <w:adjustRightInd w:val="0"/>
        <w:spacing w:line="276" w:lineRule="auto"/>
        <w:ind w:firstLineChars="700" w:firstLine="1470"/>
        <w:jc w:val="left"/>
        <w:rPr>
          <w:rFonts w:ascii="BIZ UDPゴシック" w:eastAsia="BIZ UDPゴシック" w:hAnsi="BIZ UDPゴシック" w:cs="HG丸ｺﾞｼｯｸM-PRO"/>
          <w:kern w:val="0"/>
          <w:szCs w:val="21"/>
          <w:u w:val="single"/>
        </w:rPr>
      </w:pPr>
      <w:r>
        <w:rPr>
          <w:rFonts w:ascii="BIZ UDPゴシック" w:eastAsia="BIZ UDPゴシック" w:hAnsi="BIZ UDPゴシック" w:cs="HG丸ｺﾞｼｯｸM-PRO" w:hint="eastAsia"/>
          <w:kern w:val="0"/>
          <w:szCs w:val="21"/>
          <w:u w:val="single"/>
        </w:rPr>
        <w:t>※　希望されないお子様については、水道水による洗口等検討いたします。</w:t>
      </w:r>
    </w:p>
    <w:p w14:paraId="5E3EAD0E" w14:textId="77777777" w:rsidR="00D02E73" w:rsidRDefault="00D02E73" w:rsidP="00D02E73">
      <w:pPr>
        <w:autoSpaceDE w:val="0"/>
        <w:autoSpaceDN w:val="0"/>
        <w:adjustRightInd w:val="0"/>
        <w:spacing w:line="276" w:lineRule="auto"/>
        <w:jc w:val="left"/>
        <w:rPr>
          <w:rFonts w:ascii="BIZ UDPゴシック" w:eastAsia="BIZ UDPゴシック" w:hAnsi="BIZ UDPゴシック" w:cs="HG丸ｺﾞｼｯｸM-PRO"/>
          <w:kern w:val="0"/>
          <w:sz w:val="20"/>
          <w:szCs w:val="20"/>
          <w:u w:val="single"/>
        </w:rPr>
      </w:pPr>
      <w:r>
        <w:rPr>
          <w:rFonts w:hint="eastAsia"/>
          <w:noProof/>
        </w:rPr>
        <mc:AlternateContent>
          <mc:Choice Requires="wps">
            <w:drawing>
              <wp:anchor distT="0" distB="0" distL="114300" distR="114300" simplePos="0" relativeHeight="251660288" behindDoc="0" locked="0" layoutInCell="1" allowOverlap="1" wp14:anchorId="32B129A1" wp14:editId="5196C0E8">
                <wp:simplePos x="0" y="0"/>
                <wp:positionH relativeFrom="column">
                  <wp:posOffset>-170815</wp:posOffset>
                </wp:positionH>
                <wp:positionV relativeFrom="paragraph">
                  <wp:posOffset>563880</wp:posOffset>
                </wp:positionV>
                <wp:extent cx="1085850" cy="371475"/>
                <wp:effectExtent l="0" t="0" r="19050" b="28575"/>
                <wp:wrapNone/>
                <wp:docPr id="251" name="正方形/長方形 251"/>
                <wp:cNvGraphicFramePr/>
                <a:graphic xmlns:a="http://schemas.openxmlformats.org/drawingml/2006/main">
                  <a:graphicData uri="http://schemas.microsoft.com/office/word/2010/wordprocessingShape">
                    <wps:wsp>
                      <wps:cNvSpPr/>
                      <wps:spPr>
                        <a:xfrm>
                          <a:off x="0" y="0"/>
                          <a:ext cx="1085850" cy="371475"/>
                        </a:xfrm>
                        <a:prstGeom prst="rect">
                          <a:avLst/>
                        </a:prstGeom>
                        <a:noFill/>
                        <a:ln w="12700" cap="flat" cmpd="sng" algn="ctr">
                          <a:solidFill>
                            <a:sysClr val="windowText" lastClr="000000"/>
                          </a:solidFill>
                          <a:prstDash val="solid"/>
                          <a:miter lim="800000"/>
                        </a:ln>
                        <a:effectLst/>
                      </wps:spPr>
                      <wps:txbx>
                        <w:txbxContent>
                          <w:p w14:paraId="1868F61A" w14:textId="77777777" w:rsidR="00D02E73" w:rsidRDefault="00D02E73" w:rsidP="00D02E73">
                            <w:pPr>
                              <w:adjustRightInd w:val="0"/>
                              <w:snapToGrid w:val="0"/>
                              <w:jc w:val="center"/>
                              <w:rPr>
                                <w:rFonts w:ascii="BIZ UDPゴシック" w:eastAsia="BIZ UDPゴシック" w:hAnsi="BIZ UDPゴシック"/>
                                <w:b/>
                                <w:bCs/>
                                <w:color w:val="000000" w:themeColor="text1"/>
                                <w:sz w:val="22"/>
                              </w:rPr>
                            </w:pPr>
                            <w:r>
                              <w:rPr>
                                <w:rFonts w:ascii="BIZ UDPゴシック" w:eastAsia="BIZ UDPゴシック" w:hAnsi="BIZ UDPゴシック" w:hint="eastAsia"/>
                                <w:b/>
                                <w:bCs/>
                                <w:color w:val="000000" w:themeColor="text1"/>
                                <w:sz w:val="22"/>
                              </w:rPr>
                              <w:t>全員提出</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B129A1" id="正方形/長方形 251" o:spid="_x0000_s1026" style="position:absolute;margin-left:-13.45pt;margin-top:44.4pt;width:85.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" filled="f" strokecolor="windowText" strokeweight="1pt">
                <v:textbox>
                  <w:txbxContent>
                    <w:p w14:paraId="1868F61A" w14:textId="77777777" w:rsidR="00D02E73" w:rsidRDefault="00D02E73" w:rsidP="00D02E73">
                      <w:pPr>
                        <w:adjustRightInd w:val="0"/>
                        <w:snapToGrid w:val="0"/>
                        <w:jc w:val="center"/>
                        <w:rPr>
                          <w:rFonts w:ascii="BIZ UDPゴシック" w:eastAsia="BIZ UDPゴシック" w:hAnsi="BIZ UDPゴシック"/>
                          <w:b/>
                          <w:bCs/>
                          <w:color w:val="000000" w:themeColor="text1"/>
                          <w:sz w:val="22"/>
                        </w:rPr>
                      </w:pPr>
                      <w:r>
                        <w:rPr>
                          <w:rFonts w:ascii="BIZ UDPゴシック" w:eastAsia="BIZ UDPゴシック" w:hAnsi="BIZ UDPゴシック" w:hint="eastAsia"/>
                          <w:b/>
                          <w:bCs/>
                          <w:color w:val="000000" w:themeColor="text1"/>
                          <w:sz w:val="22"/>
                        </w:rPr>
                        <w:t>全員提出</w:t>
                      </w:r>
                    </w:p>
                  </w:txbxContent>
                </v:textbox>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1F735FB2" wp14:editId="282AFA38">
                <wp:simplePos x="0" y="0"/>
                <wp:positionH relativeFrom="margin">
                  <wp:posOffset>-403860</wp:posOffset>
                </wp:positionH>
                <wp:positionV relativeFrom="paragraph">
                  <wp:posOffset>411480</wp:posOffset>
                </wp:positionV>
                <wp:extent cx="7010400" cy="0"/>
                <wp:effectExtent l="0" t="0" r="0" b="0"/>
                <wp:wrapNone/>
                <wp:docPr id="250" name="直線コネクタ 250"/>
                <wp:cNvGraphicFramePr/>
                <a:graphic xmlns:a="http://schemas.openxmlformats.org/drawingml/2006/main">
                  <a:graphicData uri="http://schemas.microsoft.com/office/word/2010/wordprocessingShape">
                    <wps:wsp>
                      <wps:cNvCnPr/>
                      <wps:spPr>
                        <a:xfrm flipV="1">
                          <a:off x="0" y="0"/>
                          <a:ext cx="7010400" cy="0"/>
                        </a:xfrm>
                        <a:prstGeom prst="line">
                          <a:avLst/>
                        </a:prstGeom>
                        <a:noFill/>
                        <a:ln w="952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296151" id="直線コネクタ 250"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8pt,32.4pt" to="520.2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" strokecolor="windowText">
                <v:stroke dashstyle="dash" joinstyle="miter"/>
                <w10:wrap anchorx="margin"/>
              </v:line>
            </w:pict>
          </mc:Fallback>
        </mc:AlternateContent>
      </w:r>
      <w:r>
        <w:rPr>
          <w:rFonts w:hint="eastAsia"/>
          <w:noProof/>
        </w:rPr>
        <mc:AlternateContent>
          <mc:Choice Requires="wps">
            <w:drawing>
              <wp:anchor distT="0" distB="0" distL="114300" distR="114300" simplePos="0" relativeHeight="251661312" behindDoc="0" locked="0" layoutInCell="1" allowOverlap="1" wp14:anchorId="13CE05EC" wp14:editId="61C5DE76">
                <wp:simplePos x="0" y="0"/>
                <wp:positionH relativeFrom="margin">
                  <wp:posOffset>2621280</wp:posOffset>
                </wp:positionH>
                <wp:positionV relativeFrom="paragraph">
                  <wp:posOffset>262890</wp:posOffset>
                </wp:positionV>
                <wp:extent cx="800100" cy="228600"/>
                <wp:effectExtent l="0" t="0" r="0" b="0"/>
                <wp:wrapNone/>
                <wp:docPr id="249" name="正方形/長方形 249"/>
                <wp:cNvGraphicFramePr/>
                <a:graphic xmlns:a="http://schemas.openxmlformats.org/drawingml/2006/main">
                  <a:graphicData uri="http://schemas.microsoft.com/office/word/2010/wordprocessingShape">
                    <wps:wsp>
                      <wps:cNvSpPr/>
                      <wps:spPr>
                        <a:xfrm>
                          <a:off x="0" y="0"/>
                          <a:ext cx="800100" cy="228600"/>
                        </a:xfrm>
                        <a:prstGeom prst="rect">
                          <a:avLst/>
                        </a:prstGeom>
                        <a:solidFill>
                          <a:sysClr val="window" lastClr="FFFFFF"/>
                        </a:solidFill>
                        <a:ln w="12700" cap="flat" cmpd="sng" algn="ctr">
                          <a:noFill/>
                          <a:prstDash val="solid"/>
                          <a:miter lim="800000"/>
                        </a:ln>
                        <a:effectLst/>
                      </wps:spPr>
                      <wps:txbx>
                        <w:txbxContent>
                          <w:p w14:paraId="0DB5F760" w14:textId="77777777" w:rsidR="00D02E73" w:rsidRDefault="00D02E73" w:rsidP="00D02E73">
                            <w:pPr>
                              <w:adjustRightInd w:val="0"/>
                              <w:snapToGrid w:val="0"/>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きりとり</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E05EC" id="正方形/長方形 249" o:spid="_x0000_s1027" style="position:absolute;margin-left:206.4pt;margin-top:20.7pt;width:63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" fillcolor="window" stroked="f" strokeweight="1pt">
                <v:textbox>
                  <w:txbxContent>
                    <w:p w14:paraId="0DB5F760" w14:textId="77777777" w:rsidR="00D02E73" w:rsidRDefault="00D02E73" w:rsidP="00D02E73">
                      <w:pPr>
                        <w:adjustRightInd w:val="0"/>
                        <w:snapToGrid w:val="0"/>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きりとり</w:t>
                      </w:r>
                    </w:p>
                  </w:txbxContent>
                </v:textbox>
                <w10:wrap anchorx="margin"/>
              </v:rect>
            </w:pict>
          </mc:Fallback>
        </mc:AlternateContent>
      </w:r>
    </w:p>
    <w:p w14:paraId="2581E674" w14:textId="77777777" w:rsidR="00D02E73" w:rsidRDefault="00D02E73" w:rsidP="00D02E73">
      <w:pPr>
        <w:autoSpaceDE w:val="0"/>
        <w:autoSpaceDN w:val="0"/>
        <w:adjustRightInd w:val="0"/>
        <w:jc w:val="center"/>
        <w:rPr>
          <w:rFonts w:ascii="BIZ UDPゴシック" w:eastAsia="BIZ UDPゴシック" w:hAnsi="BIZ UDPゴシック" w:cs="HG丸ｺﾞｼｯｸM-PRO"/>
          <w:b/>
          <w:kern w:val="0"/>
          <w:sz w:val="24"/>
          <w:szCs w:val="24"/>
        </w:rPr>
      </w:pPr>
    </w:p>
    <w:p w14:paraId="0372A6FE" w14:textId="77777777" w:rsidR="00D02E73" w:rsidRDefault="00D02E73" w:rsidP="00D02E73">
      <w:pPr>
        <w:autoSpaceDE w:val="0"/>
        <w:autoSpaceDN w:val="0"/>
        <w:adjustRightInd w:val="0"/>
        <w:snapToGrid w:val="0"/>
        <w:spacing w:before="240"/>
        <w:jc w:val="center"/>
        <w:rPr>
          <w:rFonts w:ascii="BIZ UDPゴシック" w:eastAsia="BIZ UDPゴシック" w:hAnsi="BIZ UDPゴシック" w:cs="HG丸ｺﾞｼｯｸM-PRO"/>
          <w:kern w:val="0"/>
          <w:sz w:val="28"/>
          <w:szCs w:val="28"/>
        </w:rPr>
      </w:pPr>
      <w:r>
        <w:rPr>
          <w:rFonts w:ascii="BIZ UDPゴシック" w:eastAsia="BIZ UDPゴシック" w:hAnsi="BIZ UDPゴシック" w:cs="HG丸ｺﾞｼｯｸM-PRO" w:hint="eastAsia"/>
          <w:b/>
          <w:kern w:val="0"/>
          <w:sz w:val="28"/>
          <w:szCs w:val="28"/>
        </w:rPr>
        <w:t>フッ化物洗口実施希望確認書（同意書</w:t>
      </w:r>
      <w:r>
        <w:rPr>
          <w:rFonts w:ascii="BIZ UDPゴシック" w:eastAsia="BIZ UDPゴシック" w:hAnsi="BIZ UDPゴシック" w:cs="HG丸ｺﾞｼｯｸM-PRO" w:hint="eastAsia"/>
          <w:kern w:val="0"/>
          <w:sz w:val="28"/>
          <w:szCs w:val="28"/>
        </w:rPr>
        <w:t>）</w:t>
      </w:r>
    </w:p>
    <w:p w14:paraId="607D1040" w14:textId="77777777" w:rsidR="00D02E73" w:rsidRDefault="00D02E73" w:rsidP="00D02E73">
      <w:pPr>
        <w:autoSpaceDE w:val="0"/>
        <w:autoSpaceDN w:val="0"/>
        <w:adjustRightInd w:val="0"/>
        <w:jc w:val="left"/>
        <w:rPr>
          <w:rFonts w:ascii="BIZ UDPゴシック" w:eastAsia="BIZ UDPゴシック" w:hAnsi="BIZ UDPゴシック" w:cs="HG丸ｺﾞｼｯｸM-PRO"/>
          <w:kern w:val="0"/>
          <w:sz w:val="22"/>
        </w:rPr>
      </w:pPr>
    </w:p>
    <w:p w14:paraId="38E54702" w14:textId="77777777" w:rsidR="00D02E73" w:rsidRDefault="00D02E73" w:rsidP="00D02E73">
      <w:pPr>
        <w:autoSpaceDE w:val="0"/>
        <w:autoSpaceDN w:val="0"/>
        <w:adjustRightInd w:val="0"/>
        <w:jc w:val="left"/>
        <w:rPr>
          <w:rFonts w:ascii="BIZ UDPゴシック" w:eastAsia="BIZ UDPゴシック" w:hAnsi="BIZ UDPゴシック" w:cs="HG丸ｺﾞｼｯｸM-PRO"/>
          <w:b/>
          <w:bCs/>
          <w:color w:val="000000"/>
          <w:kern w:val="0"/>
          <w:szCs w:val="21"/>
        </w:rPr>
      </w:pPr>
      <w:r>
        <w:rPr>
          <w:rFonts w:ascii="BIZ UDPゴシック" w:eastAsia="BIZ UDPゴシック" w:hAnsi="BIZ UDPゴシック" w:cs="HG丸ｺﾞｼｯｸM-PRO" w:hint="eastAsia"/>
          <w:color w:val="000000"/>
          <w:kern w:val="0"/>
          <w:sz w:val="20"/>
          <w:szCs w:val="20"/>
        </w:rPr>
        <w:t xml:space="preserve">※あてはまる番号を○で囲み、必要事項をご記入ください。　　　　　　　　　　　　</w:t>
      </w:r>
      <w:r>
        <w:rPr>
          <w:rFonts w:ascii="BIZ UDPゴシック" w:eastAsia="BIZ UDPゴシック" w:hAnsi="BIZ UDPゴシック" w:cs="HG丸ｺﾞｼｯｸM-PRO" w:hint="eastAsia"/>
          <w:b/>
          <w:bCs/>
          <w:color w:val="000000"/>
          <w:kern w:val="0"/>
          <w:szCs w:val="21"/>
        </w:rPr>
        <w:t>記入日</w:t>
      </w:r>
      <w:r>
        <w:rPr>
          <w:rFonts w:ascii="BIZ UDPゴシック" w:eastAsia="BIZ UDPゴシック" w:hAnsi="BIZ UDPゴシック" w:cs="HG丸ｺﾞｼｯｸM-PRO" w:hint="eastAsia"/>
          <w:b/>
          <w:bCs/>
          <w:kern w:val="0"/>
          <w:szCs w:val="21"/>
        </w:rPr>
        <w:t>：令和　　 年　　 月　　 日</w:t>
      </w:r>
    </w:p>
    <w:p w14:paraId="4EE1F6CF" w14:textId="77777777" w:rsidR="00D02E73" w:rsidRDefault="00D02E73" w:rsidP="00D02E73">
      <w:pPr>
        <w:autoSpaceDE w:val="0"/>
        <w:autoSpaceDN w:val="0"/>
        <w:adjustRightInd w:val="0"/>
        <w:spacing w:line="720" w:lineRule="auto"/>
        <w:ind w:firstLineChars="200" w:firstLine="480"/>
        <w:jc w:val="left"/>
        <w:rPr>
          <w:rFonts w:ascii="BIZ UDPゴシック" w:eastAsia="BIZ UDPゴシック" w:hAnsi="BIZ UDPゴシック" w:cs="HG丸ｺﾞｼｯｸM-PRO"/>
          <w:b/>
          <w:bCs/>
          <w:color w:val="000000"/>
          <w:kern w:val="0"/>
          <w:szCs w:val="21"/>
        </w:rPr>
      </w:pPr>
      <w:r>
        <w:rPr>
          <w:rFonts w:ascii="BIZ UDPゴシック" w:eastAsia="BIZ UDPゴシック" w:hAnsi="BIZ UDPゴシック" w:cs="HG丸ｺﾞｼｯｸM-PRO" w:hint="eastAsia"/>
          <w:b/>
          <w:bCs/>
          <w:color w:val="000000"/>
          <w:kern w:val="0"/>
          <w:sz w:val="24"/>
          <w:szCs w:val="24"/>
        </w:rPr>
        <w:t xml:space="preserve">フッ化物洗口実施を　　</w:t>
      </w:r>
      <w:r>
        <w:rPr>
          <w:rFonts w:ascii="BIZ UDPゴシック" w:eastAsia="BIZ UDPゴシック" w:hAnsi="BIZ UDPゴシック" w:cs="HG丸ｺﾞｼｯｸM-PRO" w:hint="eastAsia"/>
          <w:b/>
          <w:bCs/>
          <w:color w:val="000000"/>
          <w:kern w:val="0"/>
          <w:sz w:val="28"/>
          <w:szCs w:val="28"/>
        </w:rPr>
        <w:t>１．希望します。　　２．希望しません。</w:t>
      </w:r>
    </w:p>
    <w:p w14:paraId="4DC6504B" w14:textId="77777777" w:rsidR="00D02E73" w:rsidRDefault="00D02E73" w:rsidP="00D02E73">
      <w:pPr>
        <w:autoSpaceDE w:val="0"/>
        <w:autoSpaceDN w:val="0"/>
        <w:adjustRightInd w:val="0"/>
        <w:spacing w:line="360" w:lineRule="auto"/>
        <w:ind w:leftChars="67" w:left="141"/>
        <w:rPr>
          <w:rFonts w:ascii="BIZ UDPゴシック" w:eastAsia="BIZ UDPゴシック" w:hAnsi="BIZ UDPゴシック" w:cs="HG丸ｺﾞｼｯｸM-PRO"/>
          <w:b/>
          <w:bCs/>
          <w:color w:val="000000"/>
          <w:kern w:val="0"/>
          <w:szCs w:val="21"/>
          <w:u w:val="single"/>
        </w:rPr>
      </w:pPr>
      <w:r>
        <w:rPr>
          <w:rFonts w:ascii="BIZ UDPゴシック" w:eastAsia="BIZ UDPゴシック" w:hAnsi="BIZ UDPゴシック" w:cs="HG丸ｺﾞｼｯｸM-PRO" w:hint="eastAsia"/>
          <w:b/>
          <w:bCs/>
          <w:color w:val="000000"/>
          <w:kern w:val="0"/>
          <w:sz w:val="20"/>
          <w:szCs w:val="20"/>
        </w:rPr>
        <w:t xml:space="preserve">　　</w:t>
      </w:r>
      <w:r>
        <w:rPr>
          <w:rFonts w:ascii="BIZ UDPゴシック" w:eastAsia="BIZ UDPゴシック" w:hAnsi="BIZ UDPゴシック" w:cs="HG丸ｺﾞｼｯｸM-PRO" w:hint="eastAsia"/>
          <w:b/>
          <w:bCs/>
          <w:color w:val="000000"/>
          <w:kern w:val="0"/>
          <w:szCs w:val="21"/>
          <w:u w:val="single"/>
        </w:rPr>
        <w:t xml:space="preserve">　　　　　　　　　　　　組　</w:t>
      </w:r>
      <w:r>
        <w:rPr>
          <w:rFonts w:ascii="BIZ UDPゴシック" w:eastAsia="BIZ UDPゴシック" w:hAnsi="BIZ UDPゴシック" w:cs="HG丸ｺﾞｼｯｸM-PRO" w:hint="eastAsia"/>
          <w:b/>
          <w:bCs/>
          <w:color w:val="000000"/>
          <w:kern w:val="0"/>
          <w:szCs w:val="21"/>
        </w:rPr>
        <w:t xml:space="preserve">　　</w:t>
      </w:r>
      <w:r w:rsidRPr="00D02E73">
        <w:rPr>
          <w:rFonts w:ascii="BIZ UDPゴシック" w:eastAsia="BIZ UDPゴシック" w:hAnsi="BIZ UDPゴシック" w:cs="HG丸ｺﾞｼｯｸM-PRO" w:hint="eastAsia"/>
          <w:b/>
          <w:bCs/>
          <w:color w:val="000000"/>
          <w:spacing w:val="35"/>
          <w:kern w:val="0"/>
          <w:szCs w:val="21"/>
          <w:fitText w:val="1050" w:id="-858062591"/>
        </w:rPr>
        <w:t>園児氏</w:t>
      </w:r>
      <w:r w:rsidRPr="00D02E73">
        <w:rPr>
          <w:rFonts w:ascii="BIZ UDPゴシック" w:eastAsia="BIZ UDPゴシック" w:hAnsi="BIZ UDPゴシック" w:cs="HG丸ｺﾞｼｯｸM-PRO" w:hint="eastAsia"/>
          <w:b/>
          <w:bCs/>
          <w:color w:val="000000"/>
          <w:kern w:val="0"/>
          <w:szCs w:val="21"/>
          <w:fitText w:val="1050" w:id="-858062591"/>
        </w:rPr>
        <w:t>名</w:t>
      </w:r>
      <w:r>
        <w:rPr>
          <w:rFonts w:ascii="BIZ UDPゴシック" w:eastAsia="BIZ UDPゴシック" w:hAnsi="BIZ UDPゴシック" w:cs="HG丸ｺﾞｼｯｸM-PRO" w:hint="eastAsia"/>
          <w:b/>
          <w:bCs/>
          <w:color w:val="000000"/>
          <w:kern w:val="0"/>
          <w:szCs w:val="21"/>
        </w:rPr>
        <w:t xml:space="preserve">　</w:t>
      </w:r>
      <w:r>
        <w:rPr>
          <w:rFonts w:ascii="BIZ UDPゴシック" w:eastAsia="BIZ UDPゴシック" w:hAnsi="BIZ UDPゴシック" w:cs="HG丸ｺﾞｼｯｸM-PRO" w:hint="eastAsia"/>
          <w:b/>
          <w:bCs/>
          <w:color w:val="000000"/>
          <w:kern w:val="0"/>
          <w:szCs w:val="21"/>
          <w:u w:val="single"/>
        </w:rPr>
        <w:t xml:space="preserve">　　　　　　　　　　　　　　　　　　　　　　　　　　　　　　　　　　　</w:t>
      </w:r>
    </w:p>
    <w:p w14:paraId="4C033911" w14:textId="77777777" w:rsidR="00D02E73" w:rsidRDefault="00D02E73" w:rsidP="00D02E73">
      <w:pPr>
        <w:spacing w:line="480" w:lineRule="auto"/>
        <w:ind w:firstLineChars="1300" w:firstLine="2730"/>
        <w:rPr>
          <w:sz w:val="20"/>
          <w:szCs w:val="21"/>
        </w:rPr>
      </w:pPr>
      <w:r>
        <w:rPr>
          <w:rFonts w:ascii="BIZ UDPゴシック" w:eastAsia="BIZ UDPゴシック" w:hAnsi="BIZ UDPゴシック" w:cs="HG丸ｺﾞｼｯｸM-PRO" w:hint="eastAsia"/>
          <w:b/>
          <w:bCs/>
          <w:color w:val="000000"/>
          <w:kern w:val="0"/>
          <w:szCs w:val="21"/>
        </w:rPr>
        <w:t xml:space="preserve">保護者氏名　</w:t>
      </w:r>
      <w:r>
        <w:rPr>
          <w:rFonts w:ascii="BIZ UDPゴシック" w:eastAsia="BIZ UDPゴシック" w:hAnsi="BIZ UDPゴシック" w:cs="HG丸ｺﾞｼｯｸM-PRO" w:hint="eastAsia"/>
          <w:b/>
          <w:bCs/>
          <w:color w:val="000000"/>
          <w:kern w:val="0"/>
          <w:szCs w:val="21"/>
          <w:u w:val="single"/>
        </w:rPr>
        <w:t xml:space="preserve">　　　　　　　　　　　　　　　　　　　　　　　　　　　　　　　　　　　</w:t>
      </w:r>
    </w:p>
    <w:p w14:paraId="3CD64DFE" w14:textId="05654086" w:rsidR="0043675A" w:rsidRPr="00D02E73" w:rsidRDefault="0043675A" w:rsidP="00D02E73"/>
    <w:sectPr w:rsidR="0043675A" w:rsidRPr="00D02E73" w:rsidSect="004E6C80">
      <w:pgSz w:w="11906" w:h="16838"/>
      <w:pgMar w:top="1440" w:right="849"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4F472" w14:textId="77777777" w:rsidR="00D02E73" w:rsidRDefault="00D02E73" w:rsidP="00D02E73">
      <w:r>
        <w:separator/>
      </w:r>
    </w:p>
  </w:endnote>
  <w:endnote w:type="continuationSeparator" w:id="0">
    <w:p w14:paraId="4F24A7E3" w14:textId="77777777" w:rsidR="00D02E73" w:rsidRDefault="00D02E73" w:rsidP="00D0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D048" w14:textId="77777777" w:rsidR="00D02E73" w:rsidRDefault="00D02E73" w:rsidP="00D02E73">
      <w:r>
        <w:separator/>
      </w:r>
    </w:p>
  </w:footnote>
  <w:footnote w:type="continuationSeparator" w:id="0">
    <w:p w14:paraId="23E5F683" w14:textId="77777777" w:rsidR="00D02E73" w:rsidRDefault="00D02E73" w:rsidP="00D02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12"/>
    <w:rsid w:val="002622A1"/>
    <w:rsid w:val="0043675A"/>
    <w:rsid w:val="004E6C80"/>
    <w:rsid w:val="00B92812"/>
    <w:rsid w:val="00BC2DA5"/>
    <w:rsid w:val="00D02E73"/>
    <w:rsid w:val="00DC65C6"/>
    <w:rsid w:val="00EF0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00515F"/>
  <w15:chartTrackingRefBased/>
  <w15:docId w15:val="{467D81D6-12C5-4D3E-B945-85551304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E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92812"/>
    <w:rPr>
      <w:sz w:val="18"/>
      <w:szCs w:val="18"/>
    </w:rPr>
  </w:style>
  <w:style w:type="paragraph" w:styleId="a4">
    <w:name w:val="annotation text"/>
    <w:basedOn w:val="a"/>
    <w:link w:val="a5"/>
    <w:uiPriority w:val="99"/>
    <w:semiHidden/>
    <w:unhideWhenUsed/>
    <w:rsid w:val="00B92812"/>
    <w:pPr>
      <w:jc w:val="left"/>
    </w:pPr>
  </w:style>
  <w:style w:type="character" w:customStyle="1" w:styleId="a5">
    <w:name w:val="コメント文字列 (文字)"/>
    <w:basedOn w:val="a0"/>
    <w:link w:val="a4"/>
    <w:uiPriority w:val="99"/>
    <w:semiHidden/>
    <w:rsid w:val="00B92812"/>
  </w:style>
  <w:style w:type="paragraph" w:styleId="a6">
    <w:name w:val="header"/>
    <w:basedOn w:val="a"/>
    <w:link w:val="a7"/>
    <w:uiPriority w:val="99"/>
    <w:unhideWhenUsed/>
    <w:rsid w:val="00D02E73"/>
    <w:pPr>
      <w:tabs>
        <w:tab w:val="center" w:pos="4252"/>
        <w:tab w:val="right" w:pos="8504"/>
      </w:tabs>
      <w:snapToGrid w:val="0"/>
    </w:pPr>
  </w:style>
  <w:style w:type="character" w:customStyle="1" w:styleId="a7">
    <w:name w:val="ヘッダー (文字)"/>
    <w:basedOn w:val="a0"/>
    <w:link w:val="a6"/>
    <w:uiPriority w:val="99"/>
    <w:rsid w:val="00D02E73"/>
  </w:style>
  <w:style w:type="paragraph" w:styleId="a8">
    <w:name w:val="footer"/>
    <w:basedOn w:val="a"/>
    <w:link w:val="a9"/>
    <w:uiPriority w:val="99"/>
    <w:unhideWhenUsed/>
    <w:rsid w:val="00D02E73"/>
    <w:pPr>
      <w:tabs>
        <w:tab w:val="center" w:pos="4252"/>
        <w:tab w:val="right" w:pos="8504"/>
      </w:tabs>
      <w:snapToGrid w:val="0"/>
    </w:pPr>
  </w:style>
  <w:style w:type="character" w:customStyle="1" w:styleId="a9">
    <w:name w:val="フッター (文字)"/>
    <w:basedOn w:val="a0"/>
    <w:link w:val="a8"/>
    <w:uiPriority w:val="99"/>
    <w:rsid w:val="00D02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116</Words>
  <Characters>666</Characters>
  <Application>Microsoft Office Word</Application>
  <DocSecurity>0</DocSecurity>
  <Lines>5</Lines>
  <Paragraphs>1</Paragraphs>
  <ScaleCrop>false</ScaleCrop>
  <Company>江戸川区</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全庁ＬＡＮ利用者</cp:lastModifiedBy>
  <cp:revision>3</cp:revision>
  <cp:lastPrinted>2024-08-06T02:34:00Z</cp:lastPrinted>
  <dcterms:created xsi:type="dcterms:W3CDTF">2024-12-27T03:06:00Z</dcterms:created>
  <dcterms:modified xsi:type="dcterms:W3CDTF">2025-01-07T02:02:00Z</dcterms:modified>
</cp:coreProperties>
</file>