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AE7E2" w14:textId="77777777" w:rsidR="000B4506" w:rsidRDefault="000B4506" w:rsidP="000B4506">
      <w:pPr>
        <w:jc w:val="right"/>
      </w:pPr>
      <w:bookmarkStart w:id="0" w:name="_GoBack"/>
      <w:bookmarkEnd w:id="0"/>
      <w:r>
        <w:rPr>
          <w:rFonts w:hint="eastAsia"/>
        </w:rPr>
        <w:t>年　　月　　日</w:t>
      </w:r>
    </w:p>
    <w:p w14:paraId="479E8DE3" w14:textId="77777777" w:rsidR="007741C5" w:rsidRPr="000B4506" w:rsidRDefault="000B4506" w:rsidP="000B4506">
      <w:pPr>
        <w:jc w:val="center"/>
        <w:rPr>
          <w:sz w:val="28"/>
          <w:szCs w:val="28"/>
        </w:rPr>
      </w:pPr>
      <w:r w:rsidRPr="000B4506">
        <w:rPr>
          <w:rFonts w:hint="eastAsia"/>
          <w:sz w:val="28"/>
          <w:szCs w:val="28"/>
        </w:rPr>
        <w:t>生産緑地地区内行為</w:t>
      </w:r>
      <w:r w:rsidR="00A95D0F">
        <w:rPr>
          <w:rFonts w:hint="eastAsia"/>
          <w:sz w:val="28"/>
          <w:szCs w:val="28"/>
        </w:rPr>
        <w:t>許可通知</w:t>
      </w:r>
      <w:r w:rsidRPr="000B4506">
        <w:rPr>
          <w:rFonts w:hint="eastAsia"/>
          <w:sz w:val="28"/>
          <w:szCs w:val="28"/>
        </w:rPr>
        <w:t>書</w:t>
      </w:r>
    </w:p>
    <w:p w14:paraId="28B60D91" w14:textId="77777777" w:rsidR="000B4506" w:rsidRPr="000B4506" w:rsidRDefault="000B4506">
      <w:pPr>
        <w:rPr>
          <w:sz w:val="24"/>
          <w:szCs w:val="24"/>
        </w:rPr>
      </w:pPr>
    </w:p>
    <w:p w14:paraId="6B332DD1" w14:textId="77777777" w:rsidR="000B4506" w:rsidRDefault="00A95D0F" w:rsidP="000F0DFC">
      <w:pPr>
        <w:rPr>
          <w:sz w:val="24"/>
          <w:szCs w:val="24"/>
          <w:u w:val="single"/>
        </w:rPr>
      </w:pPr>
      <w:r>
        <w:rPr>
          <w:rFonts w:hint="eastAsia"/>
          <w:sz w:val="24"/>
          <w:szCs w:val="24"/>
          <w:u w:val="single"/>
        </w:rPr>
        <w:t xml:space="preserve">　　　　　　　　　　　　　　</w:t>
      </w:r>
      <w:r w:rsidRPr="00A95D0F">
        <w:rPr>
          <w:rFonts w:hint="eastAsia"/>
          <w:sz w:val="24"/>
          <w:szCs w:val="24"/>
          <w:u w:val="single"/>
        </w:rPr>
        <w:t>様</w:t>
      </w:r>
    </w:p>
    <w:p w14:paraId="2571A955" w14:textId="77777777" w:rsidR="000F0DFC" w:rsidRPr="000F0DFC" w:rsidRDefault="000F0DFC" w:rsidP="000F0DFC">
      <w:pPr>
        <w:rPr>
          <w:sz w:val="24"/>
          <w:szCs w:val="24"/>
          <w:u w:val="single"/>
        </w:rPr>
      </w:pPr>
    </w:p>
    <w:p w14:paraId="1479E5D8" w14:textId="7ACC788C" w:rsidR="000B4506" w:rsidRPr="00B204EE" w:rsidRDefault="00A95D0F" w:rsidP="00FF59C9">
      <w:pPr>
        <w:ind w:leftChars="2565" w:left="5386" w:firstLineChars="900" w:firstLine="2160"/>
        <w:rPr>
          <w:sz w:val="24"/>
          <w:szCs w:val="24"/>
        </w:rPr>
      </w:pPr>
      <w:r w:rsidRPr="00B204EE">
        <w:rPr>
          <w:rFonts w:hint="eastAsia"/>
          <w:sz w:val="24"/>
          <w:szCs w:val="24"/>
        </w:rPr>
        <w:t xml:space="preserve">江戸川区長　</w:t>
      </w:r>
      <w:r w:rsidR="00F6512D" w:rsidRPr="00B204EE">
        <w:rPr>
          <w:rFonts w:hint="eastAsia"/>
          <w:sz w:val="24"/>
          <w:szCs w:val="24"/>
        </w:rPr>
        <w:t xml:space="preserve">　</w:t>
      </w:r>
      <w:r w:rsidR="000B4506" w:rsidRPr="00B204EE">
        <w:rPr>
          <w:rFonts w:hint="eastAsia"/>
          <w:sz w:val="24"/>
          <w:szCs w:val="24"/>
        </w:rPr>
        <w:t xml:space="preserve">　</w:t>
      </w:r>
    </w:p>
    <w:p w14:paraId="23733948" w14:textId="77777777" w:rsidR="000B4506" w:rsidRDefault="000B4506" w:rsidP="00A95D0F">
      <w:pPr>
        <w:rPr>
          <w:sz w:val="24"/>
          <w:szCs w:val="24"/>
          <w:u w:val="single"/>
        </w:rPr>
      </w:pPr>
    </w:p>
    <w:p w14:paraId="16694046" w14:textId="77777777" w:rsidR="000B4506" w:rsidRPr="000B4506" w:rsidRDefault="000B4506" w:rsidP="000B4506">
      <w:pPr>
        <w:ind w:leftChars="2565" w:left="5386"/>
        <w:rPr>
          <w:sz w:val="24"/>
          <w:szCs w:val="24"/>
          <w:u w:val="single"/>
        </w:rPr>
      </w:pPr>
    </w:p>
    <w:p w14:paraId="5ED36AFC" w14:textId="77777777" w:rsidR="000B4506" w:rsidRDefault="000B4506">
      <w:pPr>
        <w:rPr>
          <w:sz w:val="24"/>
          <w:szCs w:val="24"/>
        </w:rPr>
      </w:pPr>
      <w:r>
        <w:rPr>
          <w:rFonts w:hint="eastAsia"/>
          <w:sz w:val="24"/>
          <w:szCs w:val="24"/>
        </w:rPr>
        <w:t xml:space="preserve">　</w:t>
      </w:r>
      <w:r w:rsidR="00A95D0F">
        <w:rPr>
          <w:rFonts w:hint="eastAsia"/>
          <w:sz w:val="24"/>
          <w:szCs w:val="24"/>
        </w:rPr>
        <w:t>生産緑地内の行為については、</w:t>
      </w:r>
      <w:r>
        <w:rPr>
          <w:rFonts w:hint="eastAsia"/>
          <w:sz w:val="24"/>
          <w:szCs w:val="24"/>
        </w:rPr>
        <w:t>生産緑地法第</w:t>
      </w:r>
      <w:r w:rsidR="002F4E01">
        <w:rPr>
          <w:rFonts w:hint="eastAsia"/>
          <w:sz w:val="24"/>
          <w:szCs w:val="24"/>
        </w:rPr>
        <w:t>８</w:t>
      </w:r>
      <w:r>
        <w:rPr>
          <w:rFonts w:hint="eastAsia"/>
          <w:sz w:val="24"/>
          <w:szCs w:val="24"/>
        </w:rPr>
        <w:t>条第</w:t>
      </w:r>
      <w:r w:rsidR="002F4E01">
        <w:rPr>
          <w:rFonts w:hint="eastAsia"/>
          <w:sz w:val="24"/>
          <w:szCs w:val="24"/>
        </w:rPr>
        <w:t>２</w:t>
      </w:r>
      <w:r w:rsidR="00A95D0F">
        <w:rPr>
          <w:rFonts w:hint="eastAsia"/>
          <w:sz w:val="24"/>
          <w:szCs w:val="24"/>
        </w:rPr>
        <w:t>項の規定により、下記の条件を付して許可しますので通知します</w:t>
      </w:r>
      <w:r>
        <w:rPr>
          <w:rFonts w:hint="eastAsia"/>
          <w:sz w:val="24"/>
          <w:szCs w:val="24"/>
        </w:rPr>
        <w:t>。</w:t>
      </w:r>
    </w:p>
    <w:p w14:paraId="6FBC302B" w14:textId="77777777" w:rsidR="00024F31" w:rsidRDefault="00024F31">
      <w:pPr>
        <w:rPr>
          <w:sz w:val="24"/>
          <w:szCs w:val="24"/>
        </w:rPr>
      </w:pPr>
    </w:p>
    <w:tbl>
      <w:tblPr>
        <w:tblW w:w="989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2945"/>
        <w:gridCol w:w="2183"/>
        <w:gridCol w:w="2142"/>
      </w:tblGrid>
      <w:tr w:rsidR="000B4506" w14:paraId="608B5A40" w14:textId="77777777" w:rsidTr="0008758B">
        <w:trPr>
          <w:trHeight w:val="552"/>
        </w:trPr>
        <w:tc>
          <w:tcPr>
            <w:tcW w:w="2623" w:type="dxa"/>
            <w:vAlign w:val="center"/>
          </w:tcPr>
          <w:p w14:paraId="2190CDAB" w14:textId="77777777" w:rsidR="0008758B" w:rsidRDefault="0008758B" w:rsidP="0008758B">
            <w:pPr>
              <w:rPr>
                <w:sz w:val="24"/>
                <w:szCs w:val="24"/>
              </w:rPr>
            </w:pPr>
            <w:r>
              <w:rPr>
                <w:rFonts w:hint="eastAsia"/>
                <w:sz w:val="24"/>
                <w:szCs w:val="24"/>
              </w:rPr>
              <w:t>１．</w:t>
            </w:r>
            <w:r w:rsidR="000B4506">
              <w:rPr>
                <w:rFonts w:hint="eastAsia"/>
                <w:sz w:val="24"/>
                <w:szCs w:val="24"/>
              </w:rPr>
              <w:t>行為の種類</w:t>
            </w:r>
            <w:r w:rsidR="00A95D0F">
              <w:rPr>
                <w:rFonts w:hint="eastAsia"/>
                <w:sz w:val="24"/>
                <w:szCs w:val="24"/>
              </w:rPr>
              <w:t xml:space="preserve">　</w:t>
            </w:r>
          </w:p>
          <w:p w14:paraId="4B2EF043" w14:textId="77777777" w:rsidR="000B4506" w:rsidRDefault="00A95D0F" w:rsidP="00B204EE">
            <w:pPr>
              <w:ind w:firstLineChars="200" w:firstLine="480"/>
              <w:rPr>
                <w:sz w:val="24"/>
                <w:szCs w:val="24"/>
              </w:rPr>
            </w:pPr>
            <w:r>
              <w:rPr>
                <w:rFonts w:hint="eastAsia"/>
                <w:sz w:val="24"/>
                <w:szCs w:val="24"/>
              </w:rPr>
              <w:t>※</w:t>
            </w:r>
            <w:r w:rsidR="0008758B">
              <w:rPr>
                <w:rFonts w:hint="eastAsia"/>
                <w:sz w:val="24"/>
                <w:szCs w:val="24"/>
              </w:rPr>
              <w:t>１</w:t>
            </w:r>
          </w:p>
        </w:tc>
        <w:tc>
          <w:tcPr>
            <w:tcW w:w="7270" w:type="dxa"/>
            <w:gridSpan w:val="3"/>
            <w:vAlign w:val="center"/>
          </w:tcPr>
          <w:p w14:paraId="62C41DB1" w14:textId="77777777" w:rsidR="000B4506" w:rsidRPr="00B27668" w:rsidRDefault="008F7CA9" w:rsidP="00A95D0F">
            <w:pPr>
              <w:widowControl/>
              <w:rPr>
                <w:rFonts w:asciiTheme="minorEastAsia" w:hAnsiTheme="minorEastAsia"/>
                <w:sz w:val="24"/>
                <w:szCs w:val="24"/>
              </w:rPr>
            </w:pPr>
            <w:r w:rsidRPr="00B27668">
              <w:rPr>
                <w:rFonts w:asciiTheme="minorEastAsia" w:hAnsiTheme="minorEastAsia" w:hint="eastAsia"/>
                <w:sz w:val="24"/>
                <w:szCs w:val="24"/>
              </w:rPr>
              <w:t>(1)　建築物その他の工作物の新築、改築又は増築</w:t>
            </w:r>
          </w:p>
          <w:p w14:paraId="18B409F6" w14:textId="77777777" w:rsidR="008F7CA9" w:rsidRPr="00B27668" w:rsidRDefault="008F7CA9" w:rsidP="00A95D0F">
            <w:pPr>
              <w:widowControl/>
              <w:rPr>
                <w:rFonts w:asciiTheme="minorEastAsia" w:hAnsiTheme="minorEastAsia"/>
                <w:sz w:val="24"/>
                <w:szCs w:val="24"/>
              </w:rPr>
            </w:pPr>
            <w:r w:rsidRPr="00B27668">
              <w:rPr>
                <w:rFonts w:asciiTheme="minorEastAsia" w:hAnsiTheme="minorEastAsia" w:hint="eastAsia"/>
                <w:sz w:val="24"/>
                <w:szCs w:val="24"/>
              </w:rPr>
              <w:t>(2)　宅地の造成、土石の採取その他</w:t>
            </w:r>
            <w:r w:rsidR="002F4E01" w:rsidRPr="00B27668">
              <w:rPr>
                <w:rFonts w:asciiTheme="minorEastAsia" w:hAnsiTheme="minorEastAsia" w:hint="eastAsia"/>
                <w:color w:val="000000" w:themeColor="text1"/>
                <w:sz w:val="24"/>
                <w:szCs w:val="24"/>
              </w:rPr>
              <w:t>の</w:t>
            </w:r>
            <w:r w:rsidRPr="00B27668">
              <w:rPr>
                <w:rFonts w:asciiTheme="minorEastAsia" w:hAnsiTheme="minorEastAsia" w:hint="eastAsia"/>
                <w:sz w:val="24"/>
                <w:szCs w:val="24"/>
              </w:rPr>
              <w:t>土地の形質の変更</w:t>
            </w:r>
          </w:p>
          <w:p w14:paraId="4DEEE31B" w14:textId="77777777" w:rsidR="000B4506" w:rsidRDefault="008F7CA9" w:rsidP="00A95D0F">
            <w:pPr>
              <w:rPr>
                <w:sz w:val="24"/>
                <w:szCs w:val="24"/>
              </w:rPr>
            </w:pPr>
            <w:r w:rsidRPr="00B27668">
              <w:rPr>
                <w:rFonts w:asciiTheme="minorEastAsia" w:hAnsiTheme="minorEastAsia" w:hint="eastAsia"/>
                <w:sz w:val="24"/>
                <w:szCs w:val="24"/>
              </w:rPr>
              <w:t>(3)</w:t>
            </w:r>
            <w:r w:rsidR="003B5037">
              <w:rPr>
                <w:rFonts w:hint="eastAsia"/>
                <w:sz w:val="24"/>
                <w:szCs w:val="24"/>
              </w:rPr>
              <w:t xml:space="preserve">　その他（　　　　　　　　　　　　　　　　　　　</w:t>
            </w:r>
            <w:r>
              <w:rPr>
                <w:rFonts w:hint="eastAsia"/>
                <w:sz w:val="24"/>
                <w:szCs w:val="24"/>
              </w:rPr>
              <w:t xml:space="preserve">　　）</w:t>
            </w:r>
          </w:p>
        </w:tc>
      </w:tr>
      <w:tr w:rsidR="008F7CA9" w14:paraId="2806D06A" w14:textId="77777777" w:rsidTr="0008758B">
        <w:trPr>
          <w:trHeight w:val="455"/>
        </w:trPr>
        <w:tc>
          <w:tcPr>
            <w:tcW w:w="2623" w:type="dxa"/>
            <w:vMerge w:val="restart"/>
            <w:vAlign w:val="center"/>
          </w:tcPr>
          <w:p w14:paraId="5D12221D" w14:textId="77777777" w:rsidR="008F7CA9" w:rsidRDefault="0008758B" w:rsidP="00A95D0F">
            <w:pPr>
              <w:ind w:left="-30"/>
              <w:rPr>
                <w:sz w:val="24"/>
                <w:szCs w:val="24"/>
              </w:rPr>
            </w:pPr>
            <w:r>
              <w:rPr>
                <w:rFonts w:hint="eastAsia"/>
                <w:sz w:val="24"/>
                <w:szCs w:val="24"/>
              </w:rPr>
              <w:t>２．</w:t>
            </w:r>
            <w:r w:rsidR="008F7CA9">
              <w:rPr>
                <w:rFonts w:hint="eastAsia"/>
                <w:sz w:val="24"/>
                <w:szCs w:val="24"/>
              </w:rPr>
              <w:t>行為の目的</w:t>
            </w:r>
            <w:r w:rsidR="00B204EE">
              <w:rPr>
                <w:rFonts w:hint="eastAsia"/>
                <w:sz w:val="24"/>
                <w:szCs w:val="24"/>
              </w:rPr>
              <w:t>、</w:t>
            </w:r>
          </w:p>
          <w:p w14:paraId="1BB39CB6" w14:textId="77777777" w:rsidR="008F7CA9" w:rsidRDefault="008F7CA9" w:rsidP="00A95D0F">
            <w:pPr>
              <w:ind w:left="-30"/>
              <w:rPr>
                <w:sz w:val="24"/>
                <w:szCs w:val="24"/>
              </w:rPr>
            </w:pPr>
            <w:r>
              <w:rPr>
                <w:rFonts w:hint="eastAsia"/>
                <w:sz w:val="24"/>
                <w:szCs w:val="24"/>
              </w:rPr>
              <w:t xml:space="preserve">　　内容及び理由</w:t>
            </w:r>
          </w:p>
        </w:tc>
        <w:tc>
          <w:tcPr>
            <w:tcW w:w="7270" w:type="dxa"/>
            <w:gridSpan w:val="3"/>
            <w:tcBorders>
              <w:bottom w:val="dashed" w:sz="4" w:space="0" w:color="auto"/>
            </w:tcBorders>
            <w:vAlign w:val="center"/>
          </w:tcPr>
          <w:p w14:paraId="548FB45A" w14:textId="77777777" w:rsidR="008F7CA9" w:rsidRPr="00B204EE" w:rsidRDefault="008F7CA9" w:rsidP="00A95D0F">
            <w:pPr>
              <w:rPr>
                <w:rFonts w:asciiTheme="minorEastAsia" w:hAnsiTheme="minorEastAsia"/>
                <w:sz w:val="24"/>
                <w:szCs w:val="24"/>
              </w:rPr>
            </w:pPr>
            <w:r w:rsidRPr="00B204EE">
              <w:rPr>
                <w:rFonts w:asciiTheme="minorEastAsia" w:hAnsiTheme="minorEastAsia" w:hint="eastAsia"/>
                <w:sz w:val="24"/>
                <w:szCs w:val="24"/>
              </w:rPr>
              <w:t>(目的)</w:t>
            </w:r>
          </w:p>
        </w:tc>
      </w:tr>
      <w:tr w:rsidR="008F7CA9" w14:paraId="7FF55F4A" w14:textId="77777777" w:rsidTr="0008758B">
        <w:trPr>
          <w:trHeight w:val="705"/>
        </w:trPr>
        <w:tc>
          <w:tcPr>
            <w:tcW w:w="2623" w:type="dxa"/>
            <w:vMerge/>
            <w:vAlign w:val="center"/>
          </w:tcPr>
          <w:p w14:paraId="287645AE" w14:textId="77777777" w:rsidR="008F7CA9" w:rsidRDefault="008F7CA9" w:rsidP="00A95D0F">
            <w:pPr>
              <w:ind w:left="-30"/>
              <w:rPr>
                <w:sz w:val="24"/>
                <w:szCs w:val="24"/>
              </w:rPr>
            </w:pPr>
          </w:p>
        </w:tc>
        <w:tc>
          <w:tcPr>
            <w:tcW w:w="7270" w:type="dxa"/>
            <w:gridSpan w:val="3"/>
            <w:tcBorders>
              <w:top w:val="dashed" w:sz="4" w:space="0" w:color="auto"/>
              <w:bottom w:val="dashed" w:sz="4" w:space="0" w:color="auto"/>
            </w:tcBorders>
          </w:tcPr>
          <w:p w14:paraId="5C5BEF83" w14:textId="77777777" w:rsidR="008F7CA9" w:rsidRPr="00B204EE" w:rsidRDefault="008F7CA9" w:rsidP="00A95D0F">
            <w:pPr>
              <w:widowControl/>
              <w:jc w:val="left"/>
              <w:rPr>
                <w:rFonts w:asciiTheme="minorEastAsia" w:hAnsiTheme="minorEastAsia"/>
                <w:sz w:val="24"/>
                <w:szCs w:val="24"/>
              </w:rPr>
            </w:pPr>
            <w:r w:rsidRPr="00B204EE">
              <w:rPr>
                <w:rFonts w:asciiTheme="minorEastAsia" w:hAnsiTheme="minorEastAsia" w:hint="eastAsia"/>
                <w:sz w:val="24"/>
                <w:szCs w:val="24"/>
              </w:rPr>
              <w:t>(内容)</w:t>
            </w:r>
          </w:p>
          <w:p w14:paraId="4E00637C" w14:textId="77777777" w:rsidR="008F7CA9" w:rsidRPr="00B204EE" w:rsidRDefault="008F7CA9" w:rsidP="00A95D0F">
            <w:pPr>
              <w:rPr>
                <w:rFonts w:asciiTheme="minorEastAsia" w:hAnsiTheme="minorEastAsia"/>
                <w:sz w:val="24"/>
                <w:szCs w:val="24"/>
              </w:rPr>
            </w:pPr>
          </w:p>
        </w:tc>
      </w:tr>
      <w:tr w:rsidR="008F7CA9" w14:paraId="11199CCD" w14:textId="77777777" w:rsidTr="0008758B">
        <w:trPr>
          <w:trHeight w:val="1080"/>
        </w:trPr>
        <w:tc>
          <w:tcPr>
            <w:tcW w:w="2623" w:type="dxa"/>
            <w:vMerge/>
            <w:vAlign w:val="center"/>
          </w:tcPr>
          <w:p w14:paraId="03559285" w14:textId="77777777" w:rsidR="008F7CA9" w:rsidRDefault="008F7CA9" w:rsidP="00A95D0F">
            <w:pPr>
              <w:ind w:left="-30"/>
              <w:rPr>
                <w:sz w:val="24"/>
                <w:szCs w:val="24"/>
              </w:rPr>
            </w:pPr>
          </w:p>
        </w:tc>
        <w:tc>
          <w:tcPr>
            <w:tcW w:w="7270" w:type="dxa"/>
            <w:gridSpan w:val="3"/>
            <w:tcBorders>
              <w:top w:val="dashed" w:sz="4" w:space="0" w:color="auto"/>
            </w:tcBorders>
          </w:tcPr>
          <w:p w14:paraId="04E2BCE1" w14:textId="77777777" w:rsidR="008F7CA9" w:rsidRPr="00B204EE" w:rsidRDefault="008F7CA9" w:rsidP="00A95D0F">
            <w:pPr>
              <w:widowControl/>
              <w:jc w:val="left"/>
              <w:rPr>
                <w:rFonts w:asciiTheme="minorEastAsia" w:hAnsiTheme="minorEastAsia"/>
                <w:sz w:val="24"/>
                <w:szCs w:val="24"/>
              </w:rPr>
            </w:pPr>
            <w:r w:rsidRPr="00B204EE">
              <w:rPr>
                <w:rFonts w:asciiTheme="minorEastAsia" w:hAnsiTheme="minorEastAsia" w:hint="eastAsia"/>
                <w:sz w:val="24"/>
                <w:szCs w:val="24"/>
              </w:rPr>
              <w:t>(理由)</w:t>
            </w:r>
          </w:p>
          <w:p w14:paraId="0974BEEF" w14:textId="77777777" w:rsidR="008F7CA9" w:rsidRPr="00B204EE" w:rsidRDefault="008F7CA9" w:rsidP="00A95D0F">
            <w:pPr>
              <w:widowControl/>
              <w:jc w:val="left"/>
              <w:rPr>
                <w:rFonts w:asciiTheme="minorEastAsia" w:hAnsiTheme="minorEastAsia"/>
                <w:sz w:val="24"/>
                <w:szCs w:val="24"/>
              </w:rPr>
            </w:pPr>
          </w:p>
          <w:p w14:paraId="5ECD9D55" w14:textId="77777777" w:rsidR="008F7CA9" w:rsidRPr="00B204EE" w:rsidRDefault="008F7CA9" w:rsidP="00A95D0F">
            <w:pPr>
              <w:rPr>
                <w:rFonts w:asciiTheme="minorEastAsia" w:hAnsiTheme="minorEastAsia"/>
                <w:sz w:val="24"/>
                <w:szCs w:val="24"/>
              </w:rPr>
            </w:pPr>
          </w:p>
        </w:tc>
      </w:tr>
      <w:tr w:rsidR="00910BF3" w14:paraId="0387DB45" w14:textId="77777777" w:rsidTr="0008758B">
        <w:trPr>
          <w:trHeight w:val="598"/>
        </w:trPr>
        <w:tc>
          <w:tcPr>
            <w:tcW w:w="2623" w:type="dxa"/>
            <w:vMerge w:val="restart"/>
            <w:vAlign w:val="center"/>
          </w:tcPr>
          <w:p w14:paraId="1EA10C90" w14:textId="77777777" w:rsidR="00910BF3" w:rsidRDefault="0008758B" w:rsidP="00B204EE">
            <w:pPr>
              <w:ind w:left="480" w:hangingChars="200" w:hanging="480"/>
              <w:rPr>
                <w:sz w:val="24"/>
                <w:szCs w:val="24"/>
              </w:rPr>
            </w:pPr>
            <w:r>
              <w:rPr>
                <w:rFonts w:hint="eastAsia"/>
                <w:sz w:val="24"/>
                <w:szCs w:val="24"/>
              </w:rPr>
              <w:t>３．</w:t>
            </w:r>
            <w:r w:rsidR="00910BF3">
              <w:rPr>
                <w:rFonts w:hint="eastAsia"/>
                <w:sz w:val="24"/>
                <w:szCs w:val="24"/>
              </w:rPr>
              <w:t>行為地の地名地番及び地番面積</w:t>
            </w:r>
          </w:p>
        </w:tc>
        <w:tc>
          <w:tcPr>
            <w:tcW w:w="5128" w:type="dxa"/>
            <w:gridSpan w:val="2"/>
            <w:vMerge w:val="restart"/>
          </w:tcPr>
          <w:p w14:paraId="236BAA9C" w14:textId="77777777" w:rsidR="00910BF3" w:rsidRDefault="00910BF3" w:rsidP="00CB0930">
            <w:pPr>
              <w:ind w:leftChars="-47" w:left="-99" w:firstLineChars="100" w:firstLine="240"/>
              <w:rPr>
                <w:sz w:val="24"/>
                <w:szCs w:val="24"/>
              </w:rPr>
            </w:pPr>
            <w:r>
              <w:rPr>
                <w:rFonts w:hint="eastAsia"/>
                <w:sz w:val="24"/>
                <w:szCs w:val="24"/>
              </w:rPr>
              <w:t>地名地番（住居表示）</w:t>
            </w:r>
          </w:p>
          <w:p w14:paraId="747CE248" w14:textId="77777777" w:rsidR="000139CC" w:rsidRDefault="000139CC" w:rsidP="00CB0930">
            <w:pPr>
              <w:rPr>
                <w:sz w:val="24"/>
                <w:szCs w:val="24"/>
              </w:rPr>
            </w:pPr>
          </w:p>
          <w:p w14:paraId="7601EC86" w14:textId="77777777" w:rsidR="00910BF3" w:rsidRDefault="000139CC" w:rsidP="000139CC">
            <w:pPr>
              <w:rPr>
                <w:sz w:val="24"/>
                <w:szCs w:val="24"/>
              </w:rPr>
            </w:pPr>
            <w:r>
              <w:rPr>
                <w:rFonts w:hint="eastAsia"/>
                <w:sz w:val="24"/>
                <w:szCs w:val="24"/>
              </w:rPr>
              <w:t xml:space="preserve">（　　　　　　　　　　　　　　　　</w:t>
            </w:r>
            <w:r w:rsidR="00910BF3">
              <w:rPr>
                <w:rFonts w:hint="eastAsia"/>
                <w:sz w:val="24"/>
                <w:szCs w:val="24"/>
              </w:rPr>
              <w:t xml:space="preserve">　　）</w:t>
            </w:r>
          </w:p>
        </w:tc>
        <w:tc>
          <w:tcPr>
            <w:tcW w:w="2142" w:type="dxa"/>
            <w:vAlign w:val="center"/>
          </w:tcPr>
          <w:p w14:paraId="42DBC0FF" w14:textId="77777777" w:rsidR="00910BF3" w:rsidRDefault="00910BF3" w:rsidP="00A95D0F">
            <w:pPr>
              <w:jc w:val="center"/>
              <w:rPr>
                <w:sz w:val="24"/>
                <w:szCs w:val="24"/>
              </w:rPr>
            </w:pPr>
            <w:r>
              <w:rPr>
                <w:rFonts w:hint="eastAsia"/>
                <w:sz w:val="24"/>
                <w:szCs w:val="24"/>
              </w:rPr>
              <w:t>地番面積</w:t>
            </w:r>
          </w:p>
        </w:tc>
      </w:tr>
      <w:tr w:rsidR="003B5037" w14:paraId="1DCFBD70" w14:textId="77777777" w:rsidTr="0008758B">
        <w:trPr>
          <w:trHeight w:val="598"/>
        </w:trPr>
        <w:tc>
          <w:tcPr>
            <w:tcW w:w="2623" w:type="dxa"/>
            <w:vMerge/>
            <w:vAlign w:val="center"/>
          </w:tcPr>
          <w:p w14:paraId="0DF3975F" w14:textId="77777777" w:rsidR="003B5037" w:rsidRDefault="003B5037" w:rsidP="00A95D0F">
            <w:pPr>
              <w:ind w:left="-30"/>
              <w:rPr>
                <w:sz w:val="24"/>
                <w:szCs w:val="24"/>
              </w:rPr>
            </w:pPr>
          </w:p>
        </w:tc>
        <w:tc>
          <w:tcPr>
            <w:tcW w:w="5128" w:type="dxa"/>
            <w:gridSpan w:val="2"/>
            <w:vMerge/>
            <w:vAlign w:val="center"/>
          </w:tcPr>
          <w:p w14:paraId="5502DEEB" w14:textId="77777777" w:rsidR="003B5037" w:rsidRPr="003B5037" w:rsidRDefault="003B5037" w:rsidP="00A95D0F">
            <w:pPr>
              <w:rPr>
                <w:sz w:val="24"/>
                <w:szCs w:val="24"/>
              </w:rPr>
            </w:pPr>
          </w:p>
        </w:tc>
        <w:tc>
          <w:tcPr>
            <w:tcW w:w="2142" w:type="dxa"/>
            <w:vAlign w:val="center"/>
          </w:tcPr>
          <w:p w14:paraId="6A2EBB2E" w14:textId="77777777" w:rsidR="003B5037" w:rsidRPr="003B5037" w:rsidRDefault="003B5037" w:rsidP="00A95D0F">
            <w:pPr>
              <w:jc w:val="right"/>
              <w:rPr>
                <w:sz w:val="24"/>
                <w:szCs w:val="24"/>
              </w:rPr>
            </w:pPr>
            <w:r>
              <w:rPr>
                <w:rFonts w:hint="eastAsia"/>
                <w:sz w:val="24"/>
                <w:szCs w:val="24"/>
              </w:rPr>
              <w:t>㎡</w:t>
            </w:r>
          </w:p>
        </w:tc>
      </w:tr>
      <w:tr w:rsidR="003B5037" w14:paraId="0D3B3258" w14:textId="77777777" w:rsidTr="0008758B">
        <w:trPr>
          <w:trHeight w:val="567"/>
        </w:trPr>
        <w:tc>
          <w:tcPr>
            <w:tcW w:w="2623" w:type="dxa"/>
            <w:vAlign w:val="center"/>
          </w:tcPr>
          <w:p w14:paraId="45A3307A" w14:textId="77777777" w:rsidR="003B5037" w:rsidRDefault="0008758B" w:rsidP="00B204EE">
            <w:pPr>
              <w:ind w:left="-30"/>
              <w:rPr>
                <w:sz w:val="24"/>
                <w:szCs w:val="24"/>
              </w:rPr>
            </w:pPr>
            <w:r>
              <w:rPr>
                <w:rFonts w:hint="eastAsia"/>
                <w:sz w:val="24"/>
                <w:szCs w:val="24"/>
              </w:rPr>
              <w:t>４．</w:t>
            </w:r>
            <w:r w:rsidR="003B5037">
              <w:rPr>
                <w:rFonts w:hint="eastAsia"/>
                <w:sz w:val="24"/>
                <w:szCs w:val="24"/>
              </w:rPr>
              <w:t>行為地の現況</w:t>
            </w:r>
          </w:p>
        </w:tc>
        <w:tc>
          <w:tcPr>
            <w:tcW w:w="7270" w:type="dxa"/>
            <w:gridSpan w:val="3"/>
          </w:tcPr>
          <w:p w14:paraId="20879A67" w14:textId="77777777" w:rsidR="003B5037" w:rsidRDefault="003B5037" w:rsidP="00A95D0F">
            <w:pPr>
              <w:rPr>
                <w:sz w:val="24"/>
                <w:szCs w:val="24"/>
              </w:rPr>
            </w:pPr>
          </w:p>
        </w:tc>
      </w:tr>
      <w:tr w:rsidR="003B5037" w14:paraId="670320AB" w14:textId="77777777" w:rsidTr="0008758B">
        <w:trPr>
          <w:trHeight w:val="459"/>
        </w:trPr>
        <w:tc>
          <w:tcPr>
            <w:tcW w:w="2623" w:type="dxa"/>
            <w:vMerge w:val="restart"/>
            <w:vAlign w:val="center"/>
          </w:tcPr>
          <w:p w14:paraId="3307140A" w14:textId="77777777" w:rsidR="003B5037" w:rsidRDefault="0008758B" w:rsidP="00B204EE">
            <w:pPr>
              <w:ind w:left="-30"/>
              <w:rPr>
                <w:sz w:val="24"/>
                <w:szCs w:val="24"/>
              </w:rPr>
            </w:pPr>
            <w:r>
              <w:rPr>
                <w:rFonts w:hint="eastAsia"/>
                <w:sz w:val="24"/>
                <w:szCs w:val="24"/>
              </w:rPr>
              <w:t>５．</w:t>
            </w:r>
            <w:r w:rsidR="003B5037">
              <w:rPr>
                <w:rFonts w:hint="eastAsia"/>
                <w:sz w:val="24"/>
                <w:szCs w:val="24"/>
              </w:rPr>
              <w:t>行為の期間</w:t>
            </w:r>
          </w:p>
        </w:tc>
        <w:tc>
          <w:tcPr>
            <w:tcW w:w="2945" w:type="dxa"/>
            <w:vAlign w:val="center"/>
          </w:tcPr>
          <w:p w14:paraId="319894B5" w14:textId="77777777" w:rsidR="003B5037" w:rsidRDefault="003B5037" w:rsidP="00A95D0F">
            <w:pPr>
              <w:ind w:left="184" w:rightChars="59" w:right="124"/>
              <w:jc w:val="distribute"/>
              <w:rPr>
                <w:sz w:val="24"/>
                <w:szCs w:val="24"/>
              </w:rPr>
            </w:pPr>
            <w:r>
              <w:rPr>
                <w:rFonts w:hint="eastAsia"/>
                <w:sz w:val="24"/>
                <w:szCs w:val="24"/>
              </w:rPr>
              <w:t>着手予定年月日</w:t>
            </w:r>
          </w:p>
        </w:tc>
        <w:tc>
          <w:tcPr>
            <w:tcW w:w="4325" w:type="dxa"/>
            <w:gridSpan w:val="2"/>
            <w:vAlign w:val="center"/>
          </w:tcPr>
          <w:p w14:paraId="458DABC3" w14:textId="77777777" w:rsidR="003B5037" w:rsidRDefault="003B5037" w:rsidP="00A95D0F">
            <w:pPr>
              <w:wordWrap w:val="0"/>
              <w:jc w:val="right"/>
              <w:rPr>
                <w:sz w:val="24"/>
                <w:szCs w:val="24"/>
              </w:rPr>
            </w:pPr>
            <w:r>
              <w:rPr>
                <w:rFonts w:hint="eastAsia"/>
                <w:sz w:val="24"/>
                <w:szCs w:val="24"/>
              </w:rPr>
              <w:t xml:space="preserve">年　　月　　日　</w:t>
            </w:r>
          </w:p>
        </w:tc>
      </w:tr>
      <w:tr w:rsidR="003B5037" w14:paraId="7F13A6BA" w14:textId="77777777" w:rsidTr="0008758B">
        <w:trPr>
          <w:trHeight w:val="459"/>
        </w:trPr>
        <w:tc>
          <w:tcPr>
            <w:tcW w:w="2623" w:type="dxa"/>
            <w:vMerge/>
            <w:vAlign w:val="center"/>
          </w:tcPr>
          <w:p w14:paraId="7E092F3C" w14:textId="77777777" w:rsidR="003B5037" w:rsidRDefault="003B5037" w:rsidP="00A95D0F">
            <w:pPr>
              <w:ind w:left="-30"/>
              <w:rPr>
                <w:sz w:val="24"/>
                <w:szCs w:val="24"/>
              </w:rPr>
            </w:pPr>
          </w:p>
        </w:tc>
        <w:tc>
          <w:tcPr>
            <w:tcW w:w="2945" w:type="dxa"/>
            <w:vAlign w:val="center"/>
          </w:tcPr>
          <w:p w14:paraId="41661F50" w14:textId="77777777" w:rsidR="003B5037" w:rsidRDefault="003B5037" w:rsidP="00A95D0F">
            <w:pPr>
              <w:ind w:left="184" w:rightChars="59" w:right="124"/>
              <w:jc w:val="distribute"/>
              <w:rPr>
                <w:sz w:val="24"/>
                <w:szCs w:val="24"/>
              </w:rPr>
            </w:pPr>
            <w:r>
              <w:rPr>
                <w:rFonts w:hint="eastAsia"/>
                <w:sz w:val="24"/>
                <w:szCs w:val="24"/>
              </w:rPr>
              <w:t>完了年月日</w:t>
            </w:r>
          </w:p>
        </w:tc>
        <w:tc>
          <w:tcPr>
            <w:tcW w:w="4325" w:type="dxa"/>
            <w:gridSpan w:val="2"/>
            <w:vAlign w:val="center"/>
          </w:tcPr>
          <w:p w14:paraId="05CC0620" w14:textId="77777777" w:rsidR="003B5037" w:rsidRDefault="003B5037" w:rsidP="00A95D0F">
            <w:pPr>
              <w:wordWrap w:val="0"/>
              <w:jc w:val="right"/>
              <w:rPr>
                <w:sz w:val="24"/>
                <w:szCs w:val="24"/>
              </w:rPr>
            </w:pPr>
            <w:r>
              <w:rPr>
                <w:rFonts w:hint="eastAsia"/>
                <w:sz w:val="24"/>
                <w:szCs w:val="24"/>
              </w:rPr>
              <w:t xml:space="preserve">年　　月　　日　</w:t>
            </w:r>
          </w:p>
        </w:tc>
      </w:tr>
      <w:tr w:rsidR="003B5037" w14:paraId="2528FE74" w14:textId="77777777" w:rsidTr="0008758B">
        <w:trPr>
          <w:trHeight w:val="448"/>
        </w:trPr>
        <w:tc>
          <w:tcPr>
            <w:tcW w:w="2623" w:type="dxa"/>
            <w:vMerge w:val="restart"/>
            <w:vAlign w:val="center"/>
          </w:tcPr>
          <w:p w14:paraId="2FF03B1C" w14:textId="77777777" w:rsidR="0008758B" w:rsidRDefault="0008758B" w:rsidP="0008758B">
            <w:pPr>
              <w:rPr>
                <w:sz w:val="24"/>
                <w:szCs w:val="24"/>
              </w:rPr>
            </w:pPr>
            <w:r>
              <w:rPr>
                <w:rFonts w:hint="eastAsia"/>
                <w:sz w:val="24"/>
                <w:szCs w:val="24"/>
              </w:rPr>
              <w:t>６．</w:t>
            </w:r>
            <w:r w:rsidR="003B5037">
              <w:rPr>
                <w:rFonts w:hint="eastAsia"/>
                <w:sz w:val="24"/>
                <w:szCs w:val="24"/>
              </w:rPr>
              <w:t>設</w:t>
            </w:r>
            <w:r w:rsidR="00A95D0F">
              <w:rPr>
                <w:rFonts w:hint="eastAsia"/>
                <w:sz w:val="24"/>
                <w:szCs w:val="24"/>
              </w:rPr>
              <w:t xml:space="preserve">　</w:t>
            </w:r>
            <w:r w:rsidR="003B5037">
              <w:rPr>
                <w:rFonts w:hint="eastAsia"/>
                <w:sz w:val="24"/>
                <w:szCs w:val="24"/>
              </w:rPr>
              <w:t>計</w:t>
            </w:r>
            <w:r w:rsidR="00A95D0F">
              <w:rPr>
                <w:rFonts w:hint="eastAsia"/>
                <w:sz w:val="24"/>
                <w:szCs w:val="24"/>
              </w:rPr>
              <w:t xml:space="preserve">　</w:t>
            </w:r>
            <w:r w:rsidR="003B5037">
              <w:rPr>
                <w:rFonts w:hint="eastAsia"/>
                <w:sz w:val="24"/>
                <w:szCs w:val="24"/>
              </w:rPr>
              <w:t>者</w:t>
            </w:r>
            <w:r w:rsidR="00533053">
              <w:rPr>
                <w:rFonts w:hint="eastAsia"/>
                <w:sz w:val="24"/>
                <w:szCs w:val="24"/>
              </w:rPr>
              <w:t xml:space="preserve">　</w:t>
            </w:r>
          </w:p>
          <w:p w14:paraId="2E187FA8" w14:textId="77777777" w:rsidR="003B5037" w:rsidRDefault="00533053" w:rsidP="00B204EE">
            <w:pPr>
              <w:ind w:firstLineChars="200" w:firstLine="480"/>
              <w:rPr>
                <w:sz w:val="24"/>
                <w:szCs w:val="24"/>
              </w:rPr>
            </w:pPr>
            <w:r>
              <w:rPr>
                <w:rFonts w:hint="eastAsia"/>
                <w:sz w:val="24"/>
                <w:szCs w:val="24"/>
              </w:rPr>
              <w:t>※</w:t>
            </w:r>
            <w:r w:rsidR="0008758B">
              <w:rPr>
                <w:rFonts w:hint="eastAsia"/>
                <w:sz w:val="24"/>
                <w:szCs w:val="24"/>
              </w:rPr>
              <w:t>２</w:t>
            </w:r>
          </w:p>
        </w:tc>
        <w:tc>
          <w:tcPr>
            <w:tcW w:w="7270" w:type="dxa"/>
            <w:gridSpan w:val="3"/>
            <w:tcBorders>
              <w:bottom w:val="dashed" w:sz="4" w:space="0" w:color="auto"/>
            </w:tcBorders>
            <w:vAlign w:val="center"/>
          </w:tcPr>
          <w:p w14:paraId="7CE62BBD" w14:textId="77777777" w:rsidR="003B5037" w:rsidRDefault="003B5037" w:rsidP="00A95D0F">
            <w:pPr>
              <w:rPr>
                <w:sz w:val="24"/>
                <w:szCs w:val="24"/>
              </w:rPr>
            </w:pPr>
            <w:r>
              <w:rPr>
                <w:rFonts w:hint="eastAsia"/>
                <w:sz w:val="24"/>
                <w:szCs w:val="24"/>
              </w:rPr>
              <w:t>住所</w:t>
            </w:r>
          </w:p>
        </w:tc>
      </w:tr>
      <w:tr w:rsidR="003B5037" w14:paraId="5A70A8DF" w14:textId="77777777" w:rsidTr="0008758B">
        <w:trPr>
          <w:trHeight w:val="448"/>
        </w:trPr>
        <w:tc>
          <w:tcPr>
            <w:tcW w:w="2623" w:type="dxa"/>
            <w:vMerge/>
            <w:vAlign w:val="center"/>
          </w:tcPr>
          <w:p w14:paraId="30B6674E" w14:textId="77777777" w:rsidR="003B5037" w:rsidRDefault="003B5037" w:rsidP="00A95D0F">
            <w:pPr>
              <w:rPr>
                <w:sz w:val="24"/>
                <w:szCs w:val="24"/>
              </w:rPr>
            </w:pPr>
          </w:p>
        </w:tc>
        <w:tc>
          <w:tcPr>
            <w:tcW w:w="7270" w:type="dxa"/>
            <w:gridSpan w:val="3"/>
            <w:tcBorders>
              <w:top w:val="dashed" w:sz="4" w:space="0" w:color="auto"/>
              <w:bottom w:val="dashed" w:sz="4" w:space="0" w:color="auto"/>
            </w:tcBorders>
            <w:vAlign w:val="center"/>
          </w:tcPr>
          <w:p w14:paraId="60A5F9E5" w14:textId="77777777" w:rsidR="003B5037" w:rsidRDefault="003B5037" w:rsidP="00A95D0F">
            <w:pPr>
              <w:rPr>
                <w:sz w:val="24"/>
                <w:szCs w:val="24"/>
              </w:rPr>
            </w:pPr>
            <w:r>
              <w:rPr>
                <w:rFonts w:hint="eastAsia"/>
                <w:sz w:val="24"/>
                <w:szCs w:val="24"/>
              </w:rPr>
              <w:t>氏名</w:t>
            </w:r>
          </w:p>
        </w:tc>
      </w:tr>
      <w:tr w:rsidR="003B5037" w14:paraId="632B93AE" w14:textId="77777777" w:rsidTr="0008758B">
        <w:trPr>
          <w:trHeight w:val="448"/>
        </w:trPr>
        <w:tc>
          <w:tcPr>
            <w:tcW w:w="2623" w:type="dxa"/>
            <w:vMerge/>
            <w:vAlign w:val="center"/>
          </w:tcPr>
          <w:p w14:paraId="2F0B5552" w14:textId="77777777" w:rsidR="003B5037" w:rsidRDefault="003B5037" w:rsidP="00A95D0F">
            <w:pPr>
              <w:rPr>
                <w:sz w:val="24"/>
                <w:szCs w:val="24"/>
              </w:rPr>
            </w:pPr>
          </w:p>
        </w:tc>
        <w:tc>
          <w:tcPr>
            <w:tcW w:w="7270" w:type="dxa"/>
            <w:gridSpan w:val="3"/>
            <w:tcBorders>
              <w:top w:val="dashed" w:sz="4" w:space="0" w:color="auto"/>
            </w:tcBorders>
            <w:vAlign w:val="center"/>
          </w:tcPr>
          <w:p w14:paraId="60D4EA40" w14:textId="77777777" w:rsidR="003B5037" w:rsidRDefault="003B5037" w:rsidP="00A95D0F">
            <w:pPr>
              <w:rPr>
                <w:sz w:val="24"/>
                <w:szCs w:val="24"/>
              </w:rPr>
            </w:pPr>
            <w:r>
              <w:rPr>
                <w:rFonts w:hint="eastAsia"/>
                <w:sz w:val="24"/>
                <w:szCs w:val="24"/>
              </w:rPr>
              <w:t>電話</w:t>
            </w:r>
          </w:p>
        </w:tc>
      </w:tr>
      <w:tr w:rsidR="003B5037" w14:paraId="6BC97B10" w14:textId="77777777" w:rsidTr="0008758B">
        <w:trPr>
          <w:trHeight w:val="448"/>
        </w:trPr>
        <w:tc>
          <w:tcPr>
            <w:tcW w:w="2623" w:type="dxa"/>
            <w:vMerge w:val="restart"/>
            <w:vAlign w:val="center"/>
          </w:tcPr>
          <w:p w14:paraId="19CD72C6" w14:textId="77777777" w:rsidR="00B204EE" w:rsidRDefault="003B5037" w:rsidP="0008758B">
            <w:pPr>
              <w:rPr>
                <w:sz w:val="24"/>
                <w:szCs w:val="24"/>
              </w:rPr>
            </w:pPr>
            <w:r>
              <w:rPr>
                <w:rFonts w:hint="eastAsia"/>
                <w:sz w:val="24"/>
                <w:szCs w:val="24"/>
              </w:rPr>
              <w:t>7.</w:t>
            </w:r>
            <w:r>
              <w:rPr>
                <w:rFonts w:hint="eastAsia"/>
                <w:sz w:val="24"/>
                <w:szCs w:val="24"/>
              </w:rPr>
              <w:t xml:space="preserve">　工事施行者</w:t>
            </w:r>
            <w:r w:rsidR="00533053">
              <w:rPr>
                <w:rFonts w:hint="eastAsia"/>
                <w:sz w:val="24"/>
                <w:szCs w:val="24"/>
              </w:rPr>
              <w:t xml:space="preserve">　</w:t>
            </w:r>
          </w:p>
          <w:p w14:paraId="79B8D35E" w14:textId="77777777" w:rsidR="003B5037" w:rsidRDefault="00533053" w:rsidP="00B204EE">
            <w:pPr>
              <w:ind w:firstLineChars="200" w:firstLine="480"/>
              <w:rPr>
                <w:sz w:val="24"/>
                <w:szCs w:val="24"/>
              </w:rPr>
            </w:pPr>
            <w:r>
              <w:rPr>
                <w:rFonts w:hint="eastAsia"/>
                <w:sz w:val="24"/>
                <w:szCs w:val="24"/>
              </w:rPr>
              <w:t>※</w:t>
            </w:r>
            <w:r w:rsidR="0008758B">
              <w:rPr>
                <w:rFonts w:hint="eastAsia"/>
                <w:sz w:val="24"/>
                <w:szCs w:val="24"/>
              </w:rPr>
              <w:t>２</w:t>
            </w:r>
          </w:p>
        </w:tc>
        <w:tc>
          <w:tcPr>
            <w:tcW w:w="7270" w:type="dxa"/>
            <w:gridSpan w:val="3"/>
            <w:tcBorders>
              <w:bottom w:val="dashed" w:sz="4" w:space="0" w:color="auto"/>
            </w:tcBorders>
            <w:vAlign w:val="center"/>
          </w:tcPr>
          <w:p w14:paraId="4291BB41" w14:textId="77777777" w:rsidR="003B5037" w:rsidRDefault="003B5037" w:rsidP="00A95D0F">
            <w:pPr>
              <w:rPr>
                <w:sz w:val="24"/>
                <w:szCs w:val="24"/>
              </w:rPr>
            </w:pPr>
            <w:r>
              <w:rPr>
                <w:rFonts w:hint="eastAsia"/>
                <w:sz w:val="24"/>
                <w:szCs w:val="24"/>
              </w:rPr>
              <w:t>住所</w:t>
            </w:r>
          </w:p>
        </w:tc>
      </w:tr>
      <w:tr w:rsidR="003B5037" w14:paraId="2E799CCA" w14:textId="77777777" w:rsidTr="0008758B">
        <w:trPr>
          <w:trHeight w:val="448"/>
        </w:trPr>
        <w:tc>
          <w:tcPr>
            <w:tcW w:w="2623" w:type="dxa"/>
            <w:vMerge/>
            <w:vAlign w:val="center"/>
          </w:tcPr>
          <w:p w14:paraId="2B82F579" w14:textId="77777777" w:rsidR="003B5037" w:rsidRDefault="003B5037" w:rsidP="00A95D0F">
            <w:pPr>
              <w:rPr>
                <w:sz w:val="24"/>
                <w:szCs w:val="24"/>
              </w:rPr>
            </w:pPr>
          </w:p>
        </w:tc>
        <w:tc>
          <w:tcPr>
            <w:tcW w:w="7270" w:type="dxa"/>
            <w:gridSpan w:val="3"/>
            <w:tcBorders>
              <w:top w:val="dashed" w:sz="4" w:space="0" w:color="auto"/>
              <w:bottom w:val="dashed" w:sz="4" w:space="0" w:color="auto"/>
            </w:tcBorders>
            <w:vAlign w:val="center"/>
          </w:tcPr>
          <w:p w14:paraId="5A0FE2B8" w14:textId="77777777" w:rsidR="003B5037" w:rsidRDefault="003B5037" w:rsidP="00A95D0F">
            <w:pPr>
              <w:rPr>
                <w:sz w:val="24"/>
                <w:szCs w:val="24"/>
              </w:rPr>
            </w:pPr>
            <w:r>
              <w:rPr>
                <w:rFonts w:hint="eastAsia"/>
                <w:sz w:val="24"/>
                <w:szCs w:val="24"/>
              </w:rPr>
              <w:t>氏名</w:t>
            </w:r>
          </w:p>
        </w:tc>
      </w:tr>
      <w:tr w:rsidR="003B5037" w14:paraId="32F300D6" w14:textId="77777777" w:rsidTr="0008758B">
        <w:trPr>
          <w:trHeight w:val="448"/>
        </w:trPr>
        <w:tc>
          <w:tcPr>
            <w:tcW w:w="2623" w:type="dxa"/>
            <w:vMerge/>
            <w:vAlign w:val="center"/>
          </w:tcPr>
          <w:p w14:paraId="0A80B319" w14:textId="77777777" w:rsidR="003B5037" w:rsidRDefault="003B5037" w:rsidP="00A95D0F">
            <w:pPr>
              <w:rPr>
                <w:sz w:val="24"/>
                <w:szCs w:val="24"/>
              </w:rPr>
            </w:pPr>
          </w:p>
        </w:tc>
        <w:tc>
          <w:tcPr>
            <w:tcW w:w="7270" w:type="dxa"/>
            <w:gridSpan w:val="3"/>
            <w:tcBorders>
              <w:top w:val="dashed" w:sz="4" w:space="0" w:color="auto"/>
            </w:tcBorders>
            <w:vAlign w:val="center"/>
          </w:tcPr>
          <w:p w14:paraId="06638507" w14:textId="77777777" w:rsidR="003B5037" w:rsidRDefault="003B5037" w:rsidP="00A95D0F">
            <w:pPr>
              <w:rPr>
                <w:sz w:val="24"/>
                <w:szCs w:val="24"/>
              </w:rPr>
            </w:pPr>
            <w:r>
              <w:rPr>
                <w:rFonts w:hint="eastAsia"/>
                <w:sz w:val="24"/>
                <w:szCs w:val="24"/>
              </w:rPr>
              <w:t>電話</w:t>
            </w:r>
          </w:p>
        </w:tc>
      </w:tr>
      <w:tr w:rsidR="00A95D0F" w14:paraId="34F3CCE7" w14:textId="77777777" w:rsidTr="0008758B">
        <w:trPr>
          <w:trHeight w:val="437"/>
        </w:trPr>
        <w:tc>
          <w:tcPr>
            <w:tcW w:w="2623" w:type="dxa"/>
            <w:vAlign w:val="center"/>
          </w:tcPr>
          <w:p w14:paraId="2F73DA6D" w14:textId="77777777" w:rsidR="00A95D0F" w:rsidRDefault="00A95D0F" w:rsidP="00A95D0F">
            <w:pPr>
              <w:rPr>
                <w:sz w:val="24"/>
                <w:szCs w:val="24"/>
              </w:rPr>
            </w:pPr>
            <w:r>
              <w:rPr>
                <w:rFonts w:hint="eastAsia"/>
                <w:sz w:val="24"/>
                <w:szCs w:val="24"/>
              </w:rPr>
              <w:t>8.</w:t>
            </w:r>
            <w:r>
              <w:rPr>
                <w:rFonts w:hint="eastAsia"/>
                <w:sz w:val="24"/>
                <w:szCs w:val="24"/>
              </w:rPr>
              <w:t xml:space="preserve">　許可条件</w:t>
            </w:r>
          </w:p>
        </w:tc>
        <w:tc>
          <w:tcPr>
            <w:tcW w:w="7270" w:type="dxa"/>
            <w:gridSpan w:val="3"/>
          </w:tcPr>
          <w:p w14:paraId="0A8F426C" w14:textId="77777777" w:rsidR="00A95D0F" w:rsidRDefault="00A95D0F" w:rsidP="00A95D0F">
            <w:pPr>
              <w:rPr>
                <w:sz w:val="24"/>
                <w:szCs w:val="24"/>
              </w:rPr>
            </w:pPr>
          </w:p>
        </w:tc>
      </w:tr>
    </w:tbl>
    <w:p w14:paraId="08087F15" w14:textId="77777777" w:rsidR="00A9345C" w:rsidRDefault="00A9345C" w:rsidP="00A9345C">
      <w:pPr>
        <w:wordWrap w:val="0"/>
        <w:ind w:left="210" w:hangingChars="100" w:hanging="210"/>
        <w:jc w:val="left"/>
      </w:pPr>
    </w:p>
    <w:p w14:paraId="48FFEED8" w14:textId="77777777" w:rsidR="00171639" w:rsidRDefault="00171639" w:rsidP="00A9345C">
      <w:pPr>
        <w:wordWrap w:val="0"/>
        <w:ind w:left="210" w:hangingChars="100" w:hanging="210"/>
        <w:jc w:val="left"/>
      </w:pPr>
    </w:p>
    <w:p w14:paraId="1D7AA060" w14:textId="77777777" w:rsidR="00171639" w:rsidRDefault="00171639" w:rsidP="00A9345C">
      <w:pPr>
        <w:wordWrap w:val="0"/>
        <w:ind w:left="210" w:hangingChars="100" w:hanging="210"/>
        <w:jc w:val="left"/>
      </w:pPr>
    </w:p>
    <w:p w14:paraId="0467366E" w14:textId="77777777" w:rsidR="00171639" w:rsidRDefault="00171639" w:rsidP="00A9345C">
      <w:pPr>
        <w:wordWrap w:val="0"/>
        <w:ind w:left="210" w:hangingChars="100" w:hanging="210"/>
        <w:jc w:val="left"/>
      </w:pPr>
    </w:p>
    <w:p w14:paraId="069FCC3E" w14:textId="77777777" w:rsidR="00A9345C" w:rsidRDefault="00A9345C" w:rsidP="00A9345C">
      <w:pPr>
        <w:wordWrap w:val="0"/>
        <w:ind w:left="210" w:hangingChars="100" w:hanging="210"/>
        <w:jc w:val="left"/>
      </w:pPr>
      <w:r w:rsidRPr="00F273E6">
        <w:rPr>
          <w:rFonts w:hint="eastAsia"/>
        </w:rPr>
        <w:lastRenderedPageBreak/>
        <w:t>【行政不服審査法及び行政事件訴訟法に基づく教示】</w:t>
      </w:r>
    </w:p>
    <w:p w14:paraId="3B6B156E" w14:textId="77777777" w:rsidR="00A9345C" w:rsidRPr="00F273E6" w:rsidRDefault="00A9345C" w:rsidP="00A9345C">
      <w:pPr>
        <w:wordWrap w:val="0"/>
        <w:ind w:left="630" w:hangingChars="300" w:hanging="630"/>
        <w:jc w:val="left"/>
      </w:pPr>
      <w:r>
        <w:rPr>
          <w:rFonts w:hint="eastAsia"/>
        </w:rPr>
        <w:t xml:space="preserve">　１．　この決定に不服がある場合には、この決定があったことを知った日の翌日から起算して３箇月以内に、江戸川区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p w14:paraId="1621EB90" w14:textId="77777777" w:rsidR="00A9345C" w:rsidRDefault="00A9345C" w:rsidP="00A9345C">
      <w:pPr>
        <w:wordWrap w:val="0"/>
        <w:ind w:left="630" w:hangingChars="300" w:hanging="630"/>
        <w:jc w:val="left"/>
      </w:pPr>
      <w:r>
        <w:rPr>
          <w:rFonts w:hint="eastAsia"/>
        </w:rPr>
        <w:t xml:space="preserve">　２．　この決定については、この決定があったことを知った日の翌日から起算して６箇月以内に、江戸川区を被告として（訴訟において江戸川区を代表する者は江戸川区長と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その審査請求に対する裁決があったことを知った日の翌日から起算して６箇月以内に、処分の取消しの訴えを提起することができます。</w:t>
      </w:r>
    </w:p>
    <w:p w14:paraId="2E56BB8B" w14:textId="77777777" w:rsidR="00A9345C" w:rsidRPr="00A9345C" w:rsidRDefault="00A9345C" w:rsidP="00B204EE">
      <w:pPr>
        <w:rPr>
          <w:sz w:val="24"/>
          <w:szCs w:val="24"/>
        </w:rPr>
      </w:pPr>
    </w:p>
    <w:sectPr w:rsidR="00A9345C" w:rsidRPr="00A9345C" w:rsidSect="00A9345C">
      <w:headerReference w:type="default" r:id="rId6"/>
      <w:pgSz w:w="11906" w:h="16838"/>
      <w:pgMar w:top="1134" w:right="1077" w:bottom="425"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79AD" w14:textId="77777777" w:rsidR="00AD141E" w:rsidRDefault="00AD141E" w:rsidP="000B4506">
      <w:r>
        <w:separator/>
      </w:r>
    </w:p>
  </w:endnote>
  <w:endnote w:type="continuationSeparator" w:id="0">
    <w:p w14:paraId="38A361D9" w14:textId="77777777" w:rsidR="00AD141E" w:rsidRDefault="00AD141E" w:rsidP="000B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9A9BA" w14:textId="77777777" w:rsidR="00AD141E" w:rsidRDefault="00AD141E" w:rsidP="000B4506">
      <w:r>
        <w:separator/>
      </w:r>
    </w:p>
  </w:footnote>
  <w:footnote w:type="continuationSeparator" w:id="0">
    <w:p w14:paraId="7244A9EA" w14:textId="77777777" w:rsidR="00AD141E" w:rsidRDefault="00AD141E" w:rsidP="000B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56C6" w14:textId="77777777" w:rsidR="000B4506" w:rsidRDefault="000B4506">
    <w:pPr>
      <w:pStyle w:val="a3"/>
    </w:pPr>
  </w:p>
  <w:p w14:paraId="4D8FA1B7" w14:textId="77777777" w:rsidR="00107BC3" w:rsidRDefault="00107BC3">
    <w:pPr>
      <w:pStyle w:val="a3"/>
    </w:pPr>
    <w:r>
      <w:rPr>
        <w:rFonts w:hint="eastAsia"/>
      </w:rPr>
      <w:t>第</w:t>
    </w:r>
    <w:r w:rsidR="00BB1C3C">
      <w:rPr>
        <w:rFonts w:hint="eastAsia"/>
      </w:rPr>
      <w:t>２</w:t>
    </w:r>
    <w:r>
      <w:rPr>
        <w:rFonts w:hint="eastAsia"/>
      </w:rPr>
      <w:t>号様式</w:t>
    </w:r>
    <w:r w:rsidR="002F4E01">
      <w:rPr>
        <w:rFonts w:hint="eastAsia"/>
      </w:rPr>
      <w:t>（第２条関係）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06"/>
    <w:rsid w:val="000139CC"/>
    <w:rsid w:val="00024F31"/>
    <w:rsid w:val="000259FE"/>
    <w:rsid w:val="0008758B"/>
    <w:rsid w:val="000B4506"/>
    <w:rsid w:val="000F0DFC"/>
    <w:rsid w:val="00107BC3"/>
    <w:rsid w:val="00171639"/>
    <w:rsid w:val="001B5672"/>
    <w:rsid w:val="002F4E01"/>
    <w:rsid w:val="003959BF"/>
    <w:rsid w:val="003B5037"/>
    <w:rsid w:val="004D2AB1"/>
    <w:rsid w:val="005108EA"/>
    <w:rsid w:val="00533053"/>
    <w:rsid w:val="0056214D"/>
    <w:rsid w:val="005A2160"/>
    <w:rsid w:val="005E4C22"/>
    <w:rsid w:val="0060058B"/>
    <w:rsid w:val="00600B96"/>
    <w:rsid w:val="007741C5"/>
    <w:rsid w:val="00837DFC"/>
    <w:rsid w:val="008F7CA9"/>
    <w:rsid w:val="00910BF3"/>
    <w:rsid w:val="00992C87"/>
    <w:rsid w:val="00A237A3"/>
    <w:rsid w:val="00A9345C"/>
    <w:rsid w:val="00A95D0F"/>
    <w:rsid w:val="00AD141E"/>
    <w:rsid w:val="00B204EE"/>
    <w:rsid w:val="00B27668"/>
    <w:rsid w:val="00BB1C3C"/>
    <w:rsid w:val="00C9394C"/>
    <w:rsid w:val="00CB244D"/>
    <w:rsid w:val="00D06DC5"/>
    <w:rsid w:val="00D13BA6"/>
    <w:rsid w:val="00DD7720"/>
    <w:rsid w:val="00F6512D"/>
    <w:rsid w:val="00FF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5D361"/>
  <w15:docId w15:val="{B7588A1A-6BC1-410B-8DF7-BCD1ACDB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06"/>
    <w:pPr>
      <w:tabs>
        <w:tab w:val="center" w:pos="4252"/>
        <w:tab w:val="right" w:pos="8504"/>
      </w:tabs>
      <w:snapToGrid w:val="0"/>
    </w:pPr>
  </w:style>
  <w:style w:type="character" w:customStyle="1" w:styleId="a4">
    <w:name w:val="ヘッダー (文字)"/>
    <w:basedOn w:val="a0"/>
    <w:link w:val="a3"/>
    <w:uiPriority w:val="99"/>
    <w:rsid w:val="000B4506"/>
  </w:style>
  <w:style w:type="paragraph" w:styleId="a5">
    <w:name w:val="footer"/>
    <w:basedOn w:val="a"/>
    <w:link w:val="a6"/>
    <w:uiPriority w:val="99"/>
    <w:unhideWhenUsed/>
    <w:rsid w:val="000B4506"/>
    <w:pPr>
      <w:tabs>
        <w:tab w:val="center" w:pos="4252"/>
        <w:tab w:val="right" w:pos="8504"/>
      </w:tabs>
      <w:snapToGrid w:val="0"/>
    </w:pPr>
  </w:style>
  <w:style w:type="character" w:customStyle="1" w:styleId="a6">
    <w:name w:val="フッター (文字)"/>
    <w:basedOn w:val="a0"/>
    <w:link w:val="a5"/>
    <w:uiPriority w:val="99"/>
    <w:rsid w:val="000B4506"/>
  </w:style>
  <w:style w:type="character" w:styleId="a7">
    <w:name w:val="annotation reference"/>
    <w:basedOn w:val="a0"/>
    <w:uiPriority w:val="99"/>
    <w:semiHidden/>
    <w:unhideWhenUsed/>
    <w:rsid w:val="002F4E01"/>
    <w:rPr>
      <w:sz w:val="18"/>
      <w:szCs w:val="18"/>
    </w:rPr>
  </w:style>
  <w:style w:type="paragraph" w:styleId="a8">
    <w:name w:val="annotation text"/>
    <w:basedOn w:val="a"/>
    <w:link w:val="a9"/>
    <w:uiPriority w:val="99"/>
    <w:semiHidden/>
    <w:unhideWhenUsed/>
    <w:rsid w:val="002F4E01"/>
    <w:pPr>
      <w:jc w:val="left"/>
    </w:pPr>
  </w:style>
  <w:style w:type="character" w:customStyle="1" w:styleId="a9">
    <w:name w:val="コメント文字列 (文字)"/>
    <w:basedOn w:val="a0"/>
    <w:link w:val="a8"/>
    <w:uiPriority w:val="99"/>
    <w:semiHidden/>
    <w:rsid w:val="002F4E01"/>
  </w:style>
  <w:style w:type="paragraph" w:styleId="aa">
    <w:name w:val="annotation subject"/>
    <w:basedOn w:val="a8"/>
    <w:next w:val="a8"/>
    <w:link w:val="ab"/>
    <w:uiPriority w:val="99"/>
    <w:semiHidden/>
    <w:unhideWhenUsed/>
    <w:rsid w:val="002F4E01"/>
    <w:rPr>
      <w:b/>
      <w:bCs/>
    </w:rPr>
  </w:style>
  <w:style w:type="character" w:customStyle="1" w:styleId="ab">
    <w:name w:val="コメント内容 (文字)"/>
    <w:basedOn w:val="a9"/>
    <w:link w:val="aa"/>
    <w:uiPriority w:val="99"/>
    <w:semiHidden/>
    <w:rsid w:val="002F4E01"/>
    <w:rPr>
      <w:b/>
      <w:bCs/>
    </w:rPr>
  </w:style>
  <w:style w:type="paragraph" w:styleId="ac">
    <w:name w:val="Balloon Text"/>
    <w:basedOn w:val="a"/>
    <w:link w:val="ad"/>
    <w:uiPriority w:val="99"/>
    <w:semiHidden/>
    <w:unhideWhenUsed/>
    <w:rsid w:val="002F4E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4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全庁ＬＡＮ利用者</cp:lastModifiedBy>
  <cp:revision>25</cp:revision>
  <dcterms:created xsi:type="dcterms:W3CDTF">2018-06-20T00:30:00Z</dcterms:created>
  <dcterms:modified xsi:type="dcterms:W3CDTF">2019-03-25T06:00:00Z</dcterms:modified>
</cp:coreProperties>
</file>