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F1" w:rsidRPr="007003F1" w:rsidRDefault="007003F1" w:rsidP="007003F1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003F1">
        <w:rPr>
          <w:rFonts w:ascii="HG丸ｺﾞｼｯｸM-PRO" w:eastAsia="HG丸ｺﾞｼｯｸM-PRO" w:hAnsi="HG丸ｺﾞｼｯｸM-PRO" w:hint="eastAsia"/>
          <w:sz w:val="36"/>
        </w:rPr>
        <w:t>地震体験車乗車方法</w:t>
      </w: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１乗車定員は、大人４名（280㎏）です。</w:t>
      </w: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２テーブルをはさみ、左右2人ずつに分かれてください。</w:t>
      </w: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３</w:t>
      </w:r>
      <w:r w:rsidR="00692B27">
        <w:rPr>
          <w:rFonts w:ascii="HG丸ｺﾞｼｯｸM-PRO" w:eastAsia="HG丸ｺﾞｼｯｸM-PRO" w:hAnsi="HG丸ｺﾞｼｯｸM-PRO" w:hint="eastAsia"/>
          <w:sz w:val="28"/>
        </w:rPr>
        <w:t>揺れ始めたら机の下にもぐり、机の脚をしっかり</w:t>
      </w:r>
      <w:bookmarkStart w:id="0" w:name="_GoBack"/>
      <w:bookmarkEnd w:id="0"/>
      <w:r w:rsidR="00692B27">
        <w:rPr>
          <w:rFonts w:ascii="HG丸ｺﾞｼｯｸM-PRO" w:eastAsia="HG丸ｺﾞｼｯｸM-PRO" w:hAnsi="HG丸ｺﾞｼｯｸM-PRO" w:hint="eastAsia"/>
          <w:sz w:val="28"/>
        </w:rPr>
        <w:t>握ってください。</w:t>
      </w: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４指導員の指示に従って、1分程度揺れを体験してください。</w:t>
      </w: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５揺れが収まって終了の合図があったら、頭をぶつけないよう、ゆっくりと立ち上がり車から降りてください。</w:t>
      </w: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</w:p>
    <w:p w:rsidR="007003F1" w:rsidRPr="007003F1" w:rsidRDefault="007003F1" w:rsidP="007003F1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※関東大震災等の再現プログラムも8種類ありますので、ご希望の方はお申し出ください。</w:t>
      </w:r>
    </w:p>
    <w:p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</w:p>
    <w:p w:rsidR="007003F1" w:rsidRPr="007003F1" w:rsidRDefault="007003F1" w:rsidP="007003F1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江戸川区 地域防災課</w:t>
      </w:r>
    </w:p>
    <w:sectPr w:rsidR="007003F1" w:rsidRPr="00700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F1"/>
    <w:rsid w:val="0023320D"/>
    <w:rsid w:val="00654915"/>
    <w:rsid w:val="00692B27"/>
    <w:rsid w:val="007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DE6FF"/>
  <w15:chartTrackingRefBased/>
  <w15:docId w15:val="{9E028AD5-1355-42F1-9C88-BC9F1AF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</cp:revision>
  <dcterms:created xsi:type="dcterms:W3CDTF">2020-03-10T07:39:00Z</dcterms:created>
  <dcterms:modified xsi:type="dcterms:W3CDTF">2020-03-27T07:30:00Z</dcterms:modified>
</cp:coreProperties>
</file>