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3AE0" w14:textId="3E55701C" w:rsidR="004C3D0B" w:rsidRPr="00C15E7E" w:rsidRDefault="004C3D0B" w:rsidP="00C15E7E">
      <w:pPr>
        <w:jc w:val="center"/>
        <w:rPr>
          <w:rFonts w:ascii="ＭＳ ゴシック" w:eastAsia="ＭＳ ゴシック" w:hAnsi="ＭＳ ゴシック"/>
          <w:b/>
          <w:bCs/>
          <w:sz w:val="24"/>
        </w:rPr>
      </w:pPr>
      <w:r w:rsidRPr="00C15E7E">
        <w:rPr>
          <w:rFonts w:ascii="ＭＳ ゴシック" w:eastAsia="ＭＳ ゴシック" w:hAnsi="ＭＳ ゴシック" w:hint="eastAsia"/>
          <w:b/>
          <w:bCs/>
          <w:sz w:val="24"/>
        </w:rPr>
        <w:t>計画変更床面積算定準則（平成11年４月28日建設省住指発第202号）</w:t>
      </w:r>
    </w:p>
    <w:p w14:paraId="534D8D8C" w14:textId="77777777" w:rsidR="004C3D0B" w:rsidRPr="001C2D1E" w:rsidRDefault="004C3D0B" w:rsidP="004C3D0B">
      <w:pPr>
        <w:rPr>
          <w:rFonts w:ascii="ＭＳ 明朝" w:hAnsi="ＭＳ 明朝"/>
        </w:rPr>
      </w:pPr>
    </w:p>
    <w:p w14:paraId="613C1C75" w14:textId="77777777" w:rsidR="004C3D0B" w:rsidRPr="001C2D1E" w:rsidRDefault="00C16468" w:rsidP="004C3D0B">
      <w:pPr>
        <w:ind w:left="210" w:hangingChars="100" w:hanging="210"/>
        <w:rPr>
          <w:rFonts w:ascii="ＭＳ 明朝" w:hAnsi="ＭＳ 明朝"/>
        </w:rPr>
      </w:pPr>
      <w:r w:rsidRPr="001C2D1E">
        <w:rPr>
          <w:rFonts w:ascii="ＭＳ 明朝" w:hAnsi="ＭＳ 明朝" w:hint="eastAsia"/>
        </w:rPr>
        <w:t>第一</w:t>
      </w:r>
      <w:r w:rsidR="004C3D0B" w:rsidRPr="001C2D1E">
        <w:rPr>
          <w:rFonts w:ascii="ＭＳ 明朝" w:hAnsi="ＭＳ 明朝" w:hint="eastAsia"/>
        </w:rPr>
        <w:t xml:space="preserve">　建築基準法施行令第10条第</w:t>
      </w:r>
      <w:r w:rsidR="00023CDF" w:rsidRPr="001C2D1E">
        <w:rPr>
          <w:rFonts w:ascii="ＭＳ 明朝" w:hAnsi="ＭＳ 明朝" w:hint="eastAsia"/>
        </w:rPr>
        <w:t>２</w:t>
      </w:r>
      <w:r w:rsidR="004C3D0B" w:rsidRPr="001C2D1E">
        <w:rPr>
          <w:rFonts w:ascii="ＭＳ 明朝" w:hAnsi="ＭＳ 明朝" w:hint="eastAsia"/>
        </w:rPr>
        <w:t>項第</w:t>
      </w:r>
      <w:r w:rsidR="00023CDF" w:rsidRPr="001C2D1E">
        <w:rPr>
          <w:rFonts w:ascii="ＭＳ 明朝" w:hAnsi="ＭＳ 明朝" w:hint="eastAsia"/>
        </w:rPr>
        <w:t>２</w:t>
      </w:r>
      <w:r w:rsidR="004C3D0B" w:rsidRPr="001C2D1E">
        <w:rPr>
          <w:rFonts w:ascii="ＭＳ 明朝" w:hAnsi="ＭＳ 明朝" w:hint="eastAsia"/>
        </w:rPr>
        <w:t>号又は第</w:t>
      </w:r>
      <w:r w:rsidR="00023CDF" w:rsidRPr="001C2D1E">
        <w:rPr>
          <w:rFonts w:ascii="ＭＳ 明朝" w:hAnsi="ＭＳ 明朝" w:hint="eastAsia"/>
        </w:rPr>
        <w:t>４</w:t>
      </w:r>
      <w:r w:rsidR="004C3D0B" w:rsidRPr="001C2D1E">
        <w:rPr>
          <w:rFonts w:ascii="ＭＳ 明朝" w:hAnsi="ＭＳ 明朝" w:hint="eastAsia"/>
        </w:rPr>
        <w:t>号に規定する計画の変更に係る部分の床面積（増加する部分を除く。）は次のとおりとする。</w:t>
      </w:r>
    </w:p>
    <w:p w14:paraId="5A1CA439" w14:textId="77777777" w:rsidR="004C3D0B" w:rsidRPr="001C2D1E" w:rsidRDefault="004C3D0B" w:rsidP="004C3D0B">
      <w:pPr>
        <w:ind w:left="210" w:hangingChars="100" w:hanging="210"/>
        <w:rPr>
          <w:rFonts w:ascii="ＭＳ 明朝" w:hAnsi="ＭＳ 明朝"/>
        </w:rPr>
      </w:pPr>
    </w:p>
    <w:p w14:paraId="17D4F1E1" w14:textId="77777777" w:rsidR="004C3D0B" w:rsidRPr="001C2D1E" w:rsidRDefault="004C3D0B" w:rsidP="004C3D0B">
      <w:pPr>
        <w:ind w:left="420" w:hangingChars="200" w:hanging="420"/>
        <w:rPr>
          <w:rFonts w:ascii="ＭＳ 明朝" w:hAnsi="ＭＳ 明朝"/>
        </w:rPr>
      </w:pPr>
      <w:r w:rsidRPr="001C2D1E">
        <w:rPr>
          <w:rFonts w:ascii="ＭＳ 明朝" w:hAnsi="ＭＳ 明朝" w:hint="eastAsia"/>
        </w:rPr>
        <w:t xml:space="preserve">　１　次の各号に掲げる変更に応じて、それぞれ当該各号に掲げる面積を変更に係る部分の床面積として算定する。</w:t>
      </w:r>
    </w:p>
    <w:p w14:paraId="5F50100A"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一　敷地に接する道路の幅員、敷地が道路に接する部分の長さ、敷地面積、敷地境界線又は敷地内における建築物の位置の変更　申請に係る建築物の建築面積</w:t>
      </w:r>
    </w:p>
    <w:p w14:paraId="1D843E87"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二　建築面積の変更　変更される建築面積</w:t>
      </w:r>
    </w:p>
    <w:p w14:paraId="755F9449"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三　高さ又は階数の変更　高さが変更される部分の床面積又は変更される階の床面積</w:t>
      </w:r>
    </w:p>
    <w:p w14:paraId="6EC8AD27"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四　床の変更　変更される部分の床面積</w:t>
      </w:r>
    </w:p>
    <w:p w14:paraId="23A79C18"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五　階段の変更　変更される部分の水平投影面積</w:t>
      </w:r>
    </w:p>
    <w:p w14:paraId="701BFFFC"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六　柱、はり又はけたの変更　当該変更に係る柱、はり又はけたが荷重を負担する部分の床面積（変更前と変更後で荷重を負担する部分の床面積が異なる場合にあっては、その大きい方の面積を変更する部分の床面積とする（次号において同じ。）。）</w:t>
      </w:r>
    </w:p>
    <w:p w14:paraId="7D385A62"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七　壁の変更　当該壁のある室の床面積に当該室の壁全体の長さに占める変更される壁の長さの割合を乗じた面積</w:t>
      </w:r>
    </w:p>
    <w:p w14:paraId="75F05AE8"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八　屋根、軒、軒裏、ひさし又は天井の変更　変更される部分の水平投影面積</w:t>
      </w:r>
    </w:p>
    <w:p w14:paraId="20DC797C"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九　開口部の変更　変更される開口部の面積</w:t>
      </w:r>
    </w:p>
    <w:p w14:paraId="452D3F9F"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十　土台、基礎又は基礎ぐいの変更　土台、布基礎又はこれに類する基礎にあっては壁に、その他の基礎又は基礎ぐいにあっては柱に準じて算出された面積</w:t>
      </w:r>
    </w:p>
    <w:p w14:paraId="73EE8BBA"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十一　小屋組の変更　変更される小屋組に囲まれる部分の水平投影面積</w:t>
      </w:r>
    </w:p>
    <w:p w14:paraId="21735E07"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十二　斜材　変更される部分の水平投影面積。ただし、当該斜材が壁に含まれる場合にあっては壁の変更として算出した面積とする。</w:t>
      </w:r>
    </w:p>
    <w:p w14:paraId="61EAE4F8"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十三　建築設備（建築基準法第87条の</w:t>
      </w:r>
      <w:r w:rsidR="00023CDF" w:rsidRPr="001C2D1E">
        <w:rPr>
          <w:rFonts w:ascii="ＭＳ 明朝" w:hAnsi="ＭＳ 明朝" w:hint="eastAsia"/>
        </w:rPr>
        <w:t>２</w:t>
      </w:r>
      <w:r w:rsidRPr="001C2D1E">
        <w:rPr>
          <w:rFonts w:ascii="ＭＳ 明朝" w:hAnsi="ＭＳ 明朝" w:hint="eastAsia"/>
        </w:rPr>
        <w:t>第</w:t>
      </w:r>
      <w:r w:rsidR="00023CDF" w:rsidRPr="001C2D1E">
        <w:rPr>
          <w:rFonts w:ascii="ＭＳ 明朝" w:hAnsi="ＭＳ 明朝" w:hint="eastAsia"/>
        </w:rPr>
        <w:t>１</w:t>
      </w:r>
      <w:r w:rsidRPr="001C2D1E">
        <w:rPr>
          <w:rFonts w:ascii="ＭＳ 明朝" w:hAnsi="ＭＳ 明朝" w:hint="eastAsia"/>
        </w:rPr>
        <w:t>項に該当するものを除く。）の変更　変更される建築設備の水平投影面積。ただし、防煙壁の変更にあっては、当該防煙壁のある防煙区画部分の床面積に当該防煙区画部分の壁全体の長さに占める変更される防煙壁の長さの割合を乗じた面積</w:t>
      </w:r>
    </w:p>
    <w:p w14:paraId="0B5EE14D" w14:textId="77777777" w:rsidR="004C3D0B" w:rsidRPr="001C2D1E" w:rsidRDefault="004C3D0B" w:rsidP="004C3D0B">
      <w:pPr>
        <w:ind w:left="630" w:hangingChars="300" w:hanging="630"/>
        <w:rPr>
          <w:rFonts w:ascii="ＭＳ 明朝" w:hAnsi="ＭＳ 明朝"/>
        </w:rPr>
      </w:pPr>
    </w:p>
    <w:p w14:paraId="51F60D54"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 xml:space="preserve">　２　前項各号に掲げる変更以外のもの（当該建築物の計画に前項各号に掲げる変更が含</w:t>
      </w:r>
    </w:p>
    <w:p w14:paraId="676A3EDB" w14:textId="77777777" w:rsidR="004C3D0B" w:rsidRPr="001C2D1E" w:rsidRDefault="004C3D0B" w:rsidP="004C3D0B">
      <w:pPr>
        <w:ind w:leftChars="200" w:left="630" w:hangingChars="100" w:hanging="210"/>
        <w:rPr>
          <w:rFonts w:ascii="ＭＳ 明朝" w:hAnsi="ＭＳ 明朝"/>
        </w:rPr>
      </w:pPr>
      <w:r w:rsidRPr="001C2D1E">
        <w:rPr>
          <w:rFonts w:ascii="ＭＳ 明朝" w:hAnsi="ＭＳ 明朝" w:hint="eastAsia"/>
        </w:rPr>
        <w:t>まれる場合を除く。）にあっては、30㎡以下であるものとして取り扱うものとする。</w:t>
      </w:r>
    </w:p>
    <w:p w14:paraId="71FA549C" w14:textId="77777777" w:rsidR="004C3D0B" w:rsidRPr="001C2D1E" w:rsidRDefault="004C3D0B" w:rsidP="004C3D0B">
      <w:pPr>
        <w:ind w:leftChars="200" w:left="630" w:hangingChars="100" w:hanging="210"/>
        <w:rPr>
          <w:rFonts w:ascii="ＭＳ 明朝" w:hAnsi="ＭＳ 明朝"/>
        </w:rPr>
      </w:pPr>
    </w:p>
    <w:p w14:paraId="2B8CEAF2" w14:textId="77777777" w:rsidR="004C3D0B" w:rsidRPr="001C2D1E" w:rsidRDefault="004C3D0B" w:rsidP="004C3D0B">
      <w:pPr>
        <w:ind w:left="630" w:hangingChars="300" w:hanging="630"/>
        <w:rPr>
          <w:rFonts w:ascii="ＭＳ 明朝" w:hAnsi="ＭＳ 明朝"/>
        </w:rPr>
      </w:pPr>
      <w:r w:rsidRPr="001C2D1E">
        <w:rPr>
          <w:rFonts w:ascii="ＭＳ 明朝" w:hAnsi="ＭＳ 明朝" w:hint="eastAsia"/>
        </w:rPr>
        <w:t>第二　第一の規定により算定した変更に係る部分の床面積の合計が変更前の計画の床面積</w:t>
      </w:r>
    </w:p>
    <w:p w14:paraId="581E0C92" w14:textId="77777777" w:rsidR="004C3D0B" w:rsidRPr="001C2D1E" w:rsidRDefault="004C3D0B" w:rsidP="004C3D0B">
      <w:pPr>
        <w:ind w:firstLineChars="100" w:firstLine="210"/>
        <w:rPr>
          <w:rFonts w:ascii="ＭＳ 明朝" w:hAnsi="ＭＳ 明朝"/>
        </w:rPr>
      </w:pPr>
      <w:r w:rsidRPr="001C2D1E">
        <w:rPr>
          <w:rFonts w:ascii="ＭＳ 明朝" w:hAnsi="ＭＳ 明朝" w:hint="eastAsia"/>
        </w:rPr>
        <w:t>の合計を超える場合にあっては、変更前の計画の床面積の合計を上限とする。</w:t>
      </w:r>
    </w:p>
    <w:p w14:paraId="13D521E5" w14:textId="61A11713" w:rsidR="006410A9" w:rsidRPr="00430A04" w:rsidRDefault="006410A9" w:rsidP="00430A04">
      <w:pPr>
        <w:jc w:val="center"/>
        <w:rPr>
          <w:rFonts w:ascii="ＭＳ ゴシック" w:eastAsia="ＭＳ ゴシック" w:hAnsi="ＭＳ ゴシック"/>
          <w:b/>
          <w:bCs/>
          <w:sz w:val="32"/>
          <w:szCs w:val="32"/>
        </w:rPr>
      </w:pPr>
      <w:r>
        <w:br w:type="page"/>
      </w:r>
      <w:r w:rsidR="00430A04">
        <w:rPr>
          <w:rFonts w:ascii="ＭＳ 明朝" w:hAnsi="ＭＳ 明朝" w:cs="ＭＳゴシック" w:hint="eastAsia"/>
          <w:b/>
          <w:kern w:val="0"/>
          <w:sz w:val="28"/>
          <w:szCs w:val="28"/>
        </w:rPr>
        <w:lastRenderedPageBreak/>
        <w:t>計画変更部分の床面積算定及び申請手数料算定表</w:t>
      </w:r>
    </w:p>
    <w:p w14:paraId="73260D6E" w14:textId="77777777" w:rsidR="00430A04" w:rsidRPr="001C2D1E" w:rsidRDefault="00430A04" w:rsidP="006410A9">
      <w:pPr>
        <w:rPr>
          <w:rFonts w:ascii="ＭＳ ゴシック" w:eastAsia="ＭＳ ゴシック" w:hAnsi="ＭＳ ゴシック" w:hint="eastAsia"/>
          <w:sz w:val="24"/>
        </w:rPr>
      </w:pPr>
    </w:p>
    <w:p w14:paraId="2BF14A1E" w14:textId="77777777" w:rsidR="00430A04" w:rsidRDefault="00430A04" w:rsidP="00430A04">
      <w:pPr>
        <w:autoSpaceDE w:val="0"/>
        <w:autoSpaceDN w:val="0"/>
        <w:adjustRightInd w:val="0"/>
        <w:rPr>
          <w:rFonts w:ascii="ＭＳ 明朝" w:hAnsi="ＭＳ 明朝"/>
          <w:b/>
          <w:kern w:val="0"/>
          <w:sz w:val="24"/>
        </w:rPr>
      </w:pPr>
      <w:r>
        <w:rPr>
          <w:rFonts w:ascii="ＭＳ 明朝" w:hAnsi="ＭＳ 明朝" w:cs="ＭＳゴシック" w:hint="eastAsia"/>
          <w:b/>
          <w:kern w:val="0"/>
          <w:sz w:val="24"/>
        </w:rPr>
        <w:t>（１）計画変更部分の床面積の算定</w:t>
      </w:r>
      <w:r>
        <w:rPr>
          <w:rFonts w:ascii="ＭＳ 明朝" w:hAnsi="ＭＳ 明朝" w:cs="ＭＳゴシック"/>
          <w:b/>
          <w:kern w:val="0"/>
          <w:sz w:val="24"/>
        </w:rPr>
        <w:t xml:space="preserve"> </w:t>
      </w:r>
    </w:p>
    <w:tbl>
      <w:tblPr>
        <w:tblW w:w="8655" w:type="dxa"/>
        <w:tblInd w:w="24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689"/>
        <w:gridCol w:w="2268"/>
        <w:gridCol w:w="992"/>
      </w:tblGrid>
      <w:tr w:rsidR="00430A04" w:rsidRPr="00430A04" w14:paraId="37AA1828" w14:textId="1CC03804" w:rsidTr="00430A04">
        <w:trPr>
          <w:trHeight w:val="353"/>
        </w:trPr>
        <w:tc>
          <w:tcPr>
            <w:tcW w:w="706" w:type="dxa"/>
            <w:tcBorders>
              <w:top w:val="single" w:sz="4" w:space="0" w:color="auto"/>
              <w:left w:val="single" w:sz="4" w:space="0" w:color="auto"/>
              <w:bottom w:val="single" w:sz="4" w:space="0" w:color="auto"/>
              <w:right w:val="single" w:sz="4" w:space="0" w:color="auto"/>
            </w:tcBorders>
            <w:vAlign w:val="center"/>
          </w:tcPr>
          <w:p w14:paraId="62B51D5D" w14:textId="77777777" w:rsidR="00430A04" w:rsidRPr="00430A04" w:rsidRDefault="00430A04" w:rsidP="000F092D">
            <w:pPr>
              <w:autoSpaceDE w:val="0"/>
              <w:autoSpaceDN w:val="0"/>
              <w:adjustRightInd w:val="0"/>
              <w:jc w:val="left"/>
              <w:rPr>
                <w:rFonts w:ascii="ＭＳ 明朝" w:hAnsi="ＭＳ 明朝"/>
                <w:b/>
                <w:bCs/>
                <w:kern w:val="0"/>
                <w:sz w:val="24"/>
              </w:rPr>
            </w:pPr>
            <w:r w:rsidRPr="00430A04">
              <w:rPr>
                <w:rFonts w:ascii="ＭＳ 明朝" w:hAnsi="ＭＳ 明朝" w:cs="ＭＳゴシック" w:hint="eastAsia"/>
                <w:b/>
                <w:bCs/>
                <w:kern w:val="0"/>
                <w:sz w:val="24"/>
              </w:rPr>
              <w:t>各号</w:t>
            </w:r>
          </w:p>
        </w:tc>
        <w:tc>
          <w:tcPr>
            <w:tcW w:w="4689" w:type="dxa"/>
            <w:tcBorders>
              <w:top w:val="single" w:sz="4" w:space="0" w:color="auto"/>
              <w:left w:val="single" w:sz="4" w:space="0" w:color="auto"/>
              <w:bottom w:val="single" w:sz="4" w:space="0" w:color="auto"/>
              <w:right w:val="single" w:sz="4" w:space="0" w:color="auto"/>
            </w:tcBorders>
            <w:vAlign w:val="center"/>
          </w:tcPr>
          <w:p w14:paraId="59346907" w14:textId="7471438B" w:rsidR="00430A04" w:rsidRPr="00430A04" w:rsidRDefault="00430A04" w:rsidP="000F092D">
            <w:pPr>
              <w:autoSpaceDE w:val="0"/>
              <w:autoSpaceDN w:val="0"/>
              <w:adjustRightInd w:val="0"/>
              <w:jc w:val="center"/>
              <w:rPr>
                <w:rFonts w:ascii="ＭＳ 明朝" w:hAnsi="ＭＳ 明朝"/>
                <w:b/>
                <w:bCs/>
                <w:kern w:val="0"/>
                <w:sz w:val="24"/>
              </w:rPr>
            </w:pPr>
            <w:r w:rsidRPr="00430A04">
              <w:rPr>
                <w:rFonts w:ascii="ＭＳ 明朝" w:hAnsi="ＭＳ 明朝" w:cs="ＭＳゴシック" w:hint="eastAsia"/>
                <w:b/>
                <w:bCs/>
                <w:kern w:val="0"/>
                <w:sz w:val="24"/>
              </w:rPr>
              <w:t>変更部分</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531A90E" w14:textId="62E65FB4" w:rsidR="00430A04" w:rsidRPr="00430A04" w:rsidRDefault="00430A04" w:rsidP="00430A04">
            <w:pPr>
              <w:autoSpaceDE w:val="0"/>
              <w:autoSpaceDN w:val="0"/>
              <w:adjustRightInd w:val="0"/>
              <w:jc w:val="center"/>
              <w:rPr>
                <w:rFonts w:ascii="ＭＳ 明朝" w:hAnsi="ＭＳ 明朝" w:cs="ＭＳゴシック" w:hint="eastAsia"/>
                <w:b/>
                <w:bCs/>
                <w:kern w:val="0"/>
                <w:sz w:val="24"/>
              </w:rPr>
            </w:pPr>
            <w:r w:rsidRPr="00430A04">
              <w:rPr>
                <w:rFonts w:ascii="ＭＳ 明朝" w:hAnsi="ＭＳ 明朝" w:cs="ＭＳゴシック" w:hint="eastAsia"/>
                <w:b/>
                <w:bCs/>
                <w:kern w:val="0"/>
                <w:sz w:val="24"/>
              </w:rPr>
              <w:t>変更に係る部分の面積</w:t>
            </w:r>
          </w:p>
        </w:tc>
      </w:tr>
      <w:tr w:rsidR="00430A04" w14:paraId="07983220" w14:textId="2D2F2905" w:rsidTr="00430A04">
        <w:trPr>
          <w:cantSplit/>
          <w:trHeight w:val="363"/>
        </w:trPr>
        <w:tc>
          <w:tcPr>
            <w:tcW w:w="706" w:type="dxa"/>
            <w:tcBorders>
              <w:top w:val="single" w:sz="4" w:space="0" w:color="auto"/>
              <w:left w:val="single" w:sz="4" w:space="0" w:color="auto"/>
              <w:bottom w:val="single" w:sz="4" w:space="0" w:color="auto"/>
              <w:right w:val="single" w:sz="4" w:space="0" w:color="auto"/>
            </w:tcBorders>
            <w:vAlign w:val="center"/>
          </w:tcPr>
          <w:p w14:paraId="136D880E" w14:textId="77777777" w:rsidR="00430A04" w:rsidRDefault="00430A04" w:rsidP="000F092D">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一</w:t>
            </w:r>
          </w:p>
        </w:tc>
        <w:tc>
          <w:tcPr>
            <w:tcW w:w="4689" w:type="dxa"/>
            <w:tcBorders>
              <w:top w:val="single" w:sz="4" w:space="0" w:color="auto"/>
              <w:left w:val="single" w:sz="4" w:space="0" w:color="auto"/>
              <w:bottom w:val="single" w:sz="4" w:space="0" w:color="auto"/>
              <w:right w:val="single" w:sz="4" w:space="0" w:color="auto"/>
            </w:tcBorders>
          </w:tcPr>
          <w:p w14:paraId="6C094C89" w14:textId="77777777" w:rsidR="00430A04" w:rsidRDefault="00430A04" w:rsidP="000F092D">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3BCA209A" w14:textId="77777777" w:rsidR="00430A04" w:rsidRDefault="00430A04" w:rsidP="000F092D">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054581BB" w14:textId="069D2927" w:rsidR="00430A04" w:rsidRDefault="00430A04" w:rsidP="000F092D">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4303E7AA" w14:textId="568E9F66" w:rsidTr="00430A04">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14:paraId="74C7A0C8" w14:textId="77777777" w:rsidR="00430A04" w:rsidRDefault="00430A04" w:rsidP="000F092D">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二</w:t>
            </w:r>
          </w:p>
        </w:tc>
        <w:tc>
          <w:tcPr>
            <w:tcW w:w="4689" w:type="dxa"/>
            <w:tcBorders>
              <w:top w:val="single" w:sz="4" w:space="0" w:color="auto"/>
              <w:left w:val="single" w:sz="4" w:space="0" w:color="auto"/>
              <w:bottom w:val="single" w:sz="4" w:space="0" w:color="auto"/>
              <w:right w:val="single" w:sz="4" w:space="0" w:color="auto"/>
            </w:tcBorders>
          </w:tcPr>
          <w:p w14:paraId="29700A79" w14:textId="77777777" w:rsidR="00430A04" w:rsidRDefault="00430A04" w:rsidP="000F092D">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4A4E9A80" w14:textId="77777777" w:rsidR="00430A04" w:rsidRDefault="00430A04" w:rsidP="000F092D">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3885FC4C" w14:textId="56406747" w:rsidR="00430A04" w:rsidRDefault="00430A04" w:rsidP="000F092D">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7575C641" w14:textId="072CCD33" w:rsidTr="00430A04">
        <w:trPr>
          <w:cantSplit/>
          <w:trHeight w:val="355"/>
        </w:trPr>
        <w:tc>
          <w:tcPr>
            <w:tcW w:w="706" w:type="dxa"/>
            <w:tcBorders>
              <w:top w:val="single" w:sz="4" w:space="0" w:color="auto"/>
              <w:left w:val="single" w:sz="4" w:space="0" w:color="auto"/>
              <w:bottom w:val="single" w:sz="4" w:space="0" w:color="auto"/>
              <w:right w:val="single" w:sz="4" w:space="0" w:color="auto"/>
            </w:tcBorders>
            <w:vAlign w:val="center"/>
          </w:tcPr>
          <w:p w14:paraId="07DB3203" w14:textId="77777777" w:rsidR="00430A04" w:rsidRDefault="00430A04" w:rsidP="000F092D">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三</w:t>
            </w:r>
          </w:p>
        </w:tc>
        <w:tc>
          <w:tcPr>
            <w:tcW w:w="4689" w:type="dxa"/>
            <w:tcBorders>
              <w:top w:val="single" w:sz="4" w:space="0" w:color="auto"/>
              <w:left w:val="single" w:sz="4" w:space="0" w:color="auto"/>
              <w:bottom w:val="single" w:sz="4" w:space="0" w:color="auto"/>
              <w:right w:val="single" w:sz="4" w:space="0" w:color="auto"/>
            </w:tcBorders>
          </w:tcPr>
          <w:p w14:paraId="7F1A5AFA" w14:textId="77777777" w:rsidR="00430A04" w:rsidRDefault="00430A04" w:rsidP="000F092D">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31212A5F" w14:textId="77777777" w:rsidR="00430A04" w:rsidRDefault="00430A04" w:rsidP="000F092D">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5CC8CBFB" w14:textId="7FC6EBC7" w:rsidR="00430A04" w:rsidRDefault="00430A04" w:rsidP="000F092D">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6482C191" w14:textId="1E464DB4" w:rsidTr="00430A04">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14:paraId="4243AB71" w14:textId="77777777" w:rsidR="00430A04" w:rsidRDefault="00430A04" w:rsidP="000F092D">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四</w:t>
            </w:r>
          </w:p>
        </w:tc>
        <w:tc>
          <w:tcPr>
            <w:tcW w:w="4689" w:type="dxa"/>
            <w:tcBorders>
              <w:top w:val="single" w:sz="4" w:space="0" w:color="auto"/>
              <w:left w:val="single" w:sz="4" w:space="0" w:color="auto"/>
              <w:bottom w:val="single" w:sz="4" w:space="0" w:color="auto"/>
              <w:right w:val="single" w:sz="4" w:space="0" w:color="auto"/>
            </w:tcBorders>
          </w:tcPr>
          <w:p w14:paraId="3914E365" w14:textId="77777777" w:rsidR="00430A04" w:rsidRDefault="00430A04" w:rsidP="000F092D">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71646F42" w14:textId="77777777" w:rsidR="00430A04" w:rsidRDefault="00430A04" w:rsidP="000F092D">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0A1FACFD" w14:textId="0D501B18" w:rsidR="00430A04" w:rsidRDefault="00430A04" w:rsidP="000F092D">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64BAA3E8" w14:textId="7C3C1B08" w:rsidTr="00430A04">
        <w:trPr>
          <w:cantSplit/>
          <w:trHeight w:val="368"/>
        </w:trPr>
        <w:tc>
          <w:tcPr>
            <w:tcW w:w="706" w:type="dxa"/>
            <w:tcBorders>
              <w:top w:val="single" w:sz="4" w:space="0" w:color="auto"/>
              <w:left w:val="single" w:sz="4" w:space="0" w:color="auto"/>
              <w:bottom w:val="single" w:sz="4" w:space="0" w:color="auto"/>
              <w:right w:val="single" w:sz="4" w:space="0" w:color="auto"/>
            </w:tcBorders>
            <w:vAlign w:val="center"/>
          </w:tcPr>
          <w:p w14:paraId="0748CE97"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五</w:t>
            </w:r>
          </w:p>
        </w:tc>
        <w:tc>
          <w:tcPr>
            <w:tcW w:w="4689" w:type="dxa"/>
            <w:tcBorders>
              <w:top w:val="single" w:sz="4" w:space="0" w:color="auto"/>
              <w:left w:val="single" w:sz="4" w:space="0" w:color="auto"/>
              <w:bottom w:val="single" w:sz="4" w:space="0" w:color="auto"/>
              <w:right w:val="single" w:sz="4" w:space="0" w:color="auto"/>
            </w:tcBorders>
          </w:tcPr>
          <w:p w14:paraId="0F2A3473"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612ADF17"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28E5F9CB" w14:textId="331241AA"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2CAF0646" w14:textId="19ACAC34" w:rsidTr="00430A04">
        <w:trPr>
          <w:cantSplit/>
          <w:trHeight w:val="364"/>
        </w:trPr>
        <w:tc>
          <w:tcPr>
            <w:tcW w:w="706" w:type="dxa"/>
            <w:tcBorders>
              <w:top w:val="single" w:sz="4" w:space="0" w:color="auto"/>
              <w:left w:val="single" w:sz="4" w:space="0" w:color="auto"/>
              <w:bottom w:val="single" w:sz="4" w:space="0" w:color="auto"/>
              <w:right w:val="single" w:sz="4" w:space="0" w:color="auto"/>
            </w:tcBorders>
            <w:vAlign w:val="center"/>
          </w:tcPr>
          <w:p w14:paraId="672EDA10"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六</w:t>
            </w:r>
          </w:p>
        </w:tc>
        <w:tc>
          <w:tcPr>
            <w:tcW w:w="4689" w:type="dxa"/>
            <w:tcBorders>
              <w:top w:val="single" w:sz="4" w:space="0" w:color="auto"/>
              <w:left w:val="single" w:sz="4" w:space="0" w:color="auto"/>
              <w:bottom w:val="single" w:sz="4" w:space="0" w:color="auto"/>
              <w:right w:val="single" w:sz="4" w:space="0" w:color="auto"/>
            </w:tcBorders>
          </w:tcPr>
          <w:p w14:paraId="0B708F67"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783A11FF"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1056F6FF" w14:textId="5E6DDB04"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068BCE9F" w14:textId="734E5FA3" w:rsidTr="00430A04">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14:paraId="5190663F"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七</w:t>
            </w:r>
          </w:p>
        </w:tc>
        <w:tc>
          <w:tcPr>
            <w:tcW w:w="4689" w:type="dxa"/>
            <w:tcBorders>
              <w:top w:val="single" w:sz="4" w:space="0" w:color="auto"/>
              <w:left w:val="single" w:sz="4" w:space="0" w:color="auto"/>
              <w:bottom w:val="single" w:sz="4" w:space="0" w:color="auto"/>
              <w:right w:val="single" w:sz="4" w:space="0" w:color="auto"/>
            </w:tcBorders>
          </w:tcPr>
          <w:p w14:paraId="2BAF6F48"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044CE252"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20B7E99A" w14:textId="37781480"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62E02DBC" w14:textId="4A897650" w:rsidTr="00430A04">
        <w:trPr>
          <w:cantSplit/>
          <w:trHeight w:val="363"/>
        </w:trPr>
        <w:tc>
          <w:tcPr>
            <w:tcW w:w="706" w:type="dxa"/>
            <w:tcBorders>
              <w:top w:val="single" w:sz="4" w:space="0" w:color="auto"/>
              <w:left w:val="single" w:sz="4" w:space="0" w:color="auto"/>
              <w:bottom w:val="single" w:sz="4" w:space="0" w:color="auto"/>
              <w:right w:val="single" w:sz="4" w:space="0" w:color="auto"/>
            </w:tcBorders>
            <w:vAlign w:val="center"/>
          </w:tcPr>
          <w:p w14:paraId="3C825C0A"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八</w:t>
            </w:r>
          </w:p>
        </w:tc>
        <w:tc>
          <w:tcPr>
            <w:tcW w:w="4689" w:type="dxa"/>
            <w:tcBorders>
              <w:top w:val="single" w:sz="4" w:space="0" w:color="auto"/>
              <w:left w:val="single" w:sz="4" w:space="0" w:color="auto"/>
              <w:bottom w:val="single" w:sz="4" w:space="0" w:color="auto"/>
              <w:right w:val="single" w:sz="4" w:space="0" w:color="auto"/>
            </w:tcBorders>
          </w:tcPr>
          <w:p w14:paraId="7011C0E6"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74222C84"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168CABD7" w14:textId="14B7497F"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7D6781CF" w14:textId="2DA9033D" w:rsidTr="00430A04">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14:paraId="4D476AD3"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九</w:t>
            </w:r>
          </w:p>
        </w:tc>
        <w:tc>
          <w:tcPr>
            <w:tcW w:w="4689" w:type="dxa"/>
            <w:tcBorders>
              <w:top w:val="single" w:sz="4" w:space="0" w:color="auto"/>
              <w:left w:val="single" w:sz="4" w:space="0" w:color="auto"/>
              <w:bottom w:val="single" w:sz="4" w:space="0" w:color="auto"/>
              <w:right w:val="single" w:sz="4" w:space="0" w:color="auto"/>
            </w:tcBorders>
          </w:tcPr>
          <w:p w14:paraId="47D9FF36"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11209D4D"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47EE1479" w14:textId="6211972D"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36E46146" w14:textId="13945395" w:rsidTr="00430A04">
        <w:trPr>
          <w:cantSplit/>
          <w:trHeight w:val="368"/>
        </w:trPr>
        <w:tc>
          <w:tcPr>
            <w:tcW w:w="706" w:type="dxa"/>
            <w:tcBorders>
              <w:top w:val="single" w:sz="4" w:space="0" w:color="auto"/>
              <w:left w:val="single" w:sz="4" w:space="0" w:color="auto"/>
              <w:bottom w:val="single" w:sz="4" w:space="0" w:color="auto"/>
              <w:right w:val="single" w:sz="4" w:space="0" w:color="auto"/>
            </w:tcBorders>
            <w:vAlign w:val="center"/>
          </w:tcPr>
          <w:p w14:paraId="06EBDAC3"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十</w:t>
            </w:r>
          </w:p>
        </w:tc>
        <w:tc>
          <w:tcPr>
            <w:tcW w:w="4689" w:type="dxa"/>
            <w:tcBorders>
              <w:top w:val="single" w:sz="4" w:space="0" w:color="auto"/>
              <w:left w:val="single" w:sz="4" w:space="0" w:color="auto"/>
              <w:bottom w:val="single" w:sz="4" w:space="0" w:color="auto"/>
              <w:right w:val="single" w:sz="4" w:space="0" w:color="auto"/>
            </w:tcBorders>
          </w:tcPr>
          <w:p w14:paraId="2134285C"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68FD09C4"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3C5724A4" w14:textId="57E186BE"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5155EDFA" w14:textId="7625732E" w:rsidTr="00430A04">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14:paraId="72748774"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十一</w:t>
            </w:r>
          </w:p>
        </w:tc>
        <w:tc>
          <w:tcPr>
            <w:tcW w:w="4689" w:type="dxa"/>
            <w:tcBorders>
              <w:top w:val="single" w:sz="4" w:space="0" w:color="auto"/>
              <w:left w:val="single" w:sz="4" w:space="0" w:color="auto"/>
              <w:bottom w:val="single" w:sz="4" w:space="0" w:color="auto"/>
              <w:right w:val="single" w:sz="4" w:space="0" w:color="auto"/>
            </w:tcBorders>
          </w:tcPr>
          <w:p w14:paraId="7B7D62DA"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14462CD3"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15C0901E" w14:textId="01FB085C"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3243B158" w14:textId="176591AA" w:rsidTr="00430A04">
        <w:trPr>
          <w:cantSplit/>
          <w:trHeight w:val="361"/>
        </w:trPr>
        <w:tc>
          <w:tcPr>
            <w:tcW w:w="706" w:type="dxa"/>
            <w:tcBorders>
              <w:top w:val="single" w:sz="4" w:space="0" w:color="auto"/>
              <w:left w:val="single" w:sz="4" w:space="0" w:color="auto"/>
              <w:bottom w:val="single" w:sz="4" w:space="0" w:color="auto"/>
              <w:right w:val="single" w:sz="4" w:space="0" w:color="auto"/>
            </w:tcBorders>
            <w:vAlign w:val="center"/>
          </w:tcPr>
          <w:p w14:paraId="68976024"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十二</w:t>
            </w:r>
          </w:p>
        </w:tc>
        <w:tc>
          <w:tcPr>
            <w:tcW w:w="4689" w:type="dxa"/>
            <w:tcBorders>
              <w:top w:val="single" w:sz="4" w:space="0" w:color="auto"/>
              <w:left w:val="single" w:sz="4" w:space="0" w:color="auto"/>
              <w:bottom w:val="single" w:sz="4" w:space="0" w:color="auto"/>
              <w:right w:val="single" w:sz="4" w:space="0" w:color="auto"/>
            </w:tcBorders>
          </w:tcPr>
          <w:p w14:paraId="12503A7E"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2AE0BF74"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2E91D42A" w14:textId="167C6307"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1F30FC7C" w14:textId="2B852BF2" w:rsidTr="00430A04">
        <w:trPr>
          <w:cantSplit/>
          <w:trHeight w:val="356"/>
        </w:trPr>
        <w:tc>
          <w:tcPr>
            <w:tcW w:w="706" w:type="dxa"/>
            <w:tcBorders>
              <w:top w:val="single" w:sz="4" w:space="0" w:color="auto"/>
              <w:left w:val="single" w:sz="4" w:space="0" w:color="auto"/>
              <w:bottom w:val="single" w:sz="4" w:space="0" w:color="auto"/>
              <w:right w:val="single" w:sz="4" w:space="0" w:color="auto"/>
            </w:tcBorders>
            <w:vAlign w:val="center"/>
          </w:tcPr>
          <w:p w14:paraId="69F75622"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十三</w:t>
            </w:r>
          </w:p>
        </w:tc>
        <w:tc>
          <w:tcPr>
            <w:tcW w:w="4689" w:type="dxa"/>
            <w:tcBorders>
              <w:top w:val="single" w:sz="4" w:space="0" w:color="auto"/>
              <w:left w:val="single" w:sz="4" w:space="0" w:color="auto"/>
              <w:bottom w:val="single" w:sz="4" w:space="0" w:color="auto"/>
              <w:right w:val="single" w:sz="4" w:space="0" w:color="auto"/>
            </w:tcBorders>
          </w:tcPr>
          <w:p w14:paraId="50B03609"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1315CF63"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2EF3B0D7" w14:textId="2FC04D8C"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4862B06A" w14:textId="55D3FE59" w:rsidTr="00430A04">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14:paraId="3552F112" w14:textId="77777777" w:rsidR="00430A04" w:rsidRDefault="00430A04" w:rsidP="00430A04">
            <w:pPr>
              <w:autoSpaceDE w:val="0"/>
              <w:autoSpaceDN w:val="0"/>
              <w:adjustRightInd w:val="0"/>
              <w:jc w:val="center"/>
              <w:rPr>
                <w:rFonts w:ascii="ＭＳ 明朝" w:hAnsi="ＭＳ 明朝"/>
                <w:kern w:val="0"/>
                <w:sz w:val="24"/>
              </w:rPr>
            </w:pPr>
            <w:r>
              <w:rPr>
                <w:rFonts w:ascii="ＭＳ 明朝" w:hAnsi="ＭＳ 明朝" w:cs="ＭＳゴシック" w:hint="eastAsia"/>
                <w:kern w:val="0"/>
                <w:sz w:val="24"/>
              </w:rPr>
              <w:t>他</w:t>
            </w:r>
          </w:p>
        </w:tc>
        <w:tc>
          <w:tcPr>
            <w:tcW w:w="4689" w:type="dxa"/>
            <w:tcBorders>
              <w:top w:val="single" w:sz="4" w:space="0" w:color="auto"/>
              <w:left w:val="single" w:sz="4" w:space="0" w:color="auto"/>
              <w:bottom w:val="single" w:sz="4" w:space="0" w:color="auto"/>
              <w:right w:val="single" w:sz="4" w:space="0" w:color="auto"/>
            </w:tcBorders>
          </w:tcPr>
          <w:p w14:paraId="49F71914" w14:textId="77777777" w:rsidR="00430A04" w:rsidRDefault="00430A04" w:rsidP="00430A04">
            <w:pPr>
              <w:autoSpaceDE w:val="0"/>
              <w:autoSpaceDN w:val="0"/>
              <w:adjustRightInd w:val="0"/>
              <w:jc w:val="left"/>
              <w:rPr>
                <w:rFonts w:ascii="ＭＳ 明朝" w:hAnsi="ＭＳ 明朝"/>
                <w:kern w:val="0"/>
                <w:sz w:val="24"/>
              </w:rPr>
            </w:pPr>
          </w:p>
        </w:tc>
        <w:tc>
          <w:tcPr>
            <w:tcW w:w="2268" w:type="dxa"/>
            <w:tcBorders>
              <w:top w:val="single" w:sz="4" w:space="0" w:color="auto"/>
              <w:left w:val="single" w:sz="4" w:space="0" w:color="auto"/>
              <w:bottom w:val="single" w:sz="4" w:space="0" w:color="auto"/>
              <w:right w:val="dotted" w:sz="4" w:space="0" w:color="auto"/>
            </w:tcBorders>
          </w:tcPr>
          <w:p w14:paraId="2789F06E" w14:textId="77777777" w:rsidR="00430A04" w:rsidRDefault="00430A04" w:rsidP="00430A04">
            <w:pPr>
              <w:autoSpaceDE w:val="0"/>
              <w:autoSpaceDN w:val="0"/>
              <w:adjustRightInd w:val="0"/>
              <w:jc w:val="left"/>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40D178CB" w14:textId="7F6BCAD9" w:rsidR="00430A04" w:rsidRDefault="00430A04" w:rsidP="00430A04">
            <w:pPr>
              <w:autoSpaceDE w:val="0"/>
              <w:autoSpaceDN w:val="0"/>
              <w:adjustRightInd w:val="0"/>
              <w:jc w:val="left"/>
              <w:rPr>
                <w:rFonts w:ascii="ＭＳ 明朝" w:hAnsi="ＭＳ 明朝"/>
                <w:kern w:val="0"/>
                <w:sz w:val="24"/>
              </w:rPr>
            </w:pPr>
            <w:r>
              <w:rPr>
                <w:rFonts w:ascii="ＭＳ 明朝" w:hAnsi="ＭＳ 明朝" w:cs="ＭＳゴシック" w:hint="eastAsia"/>
                <w:kern w:val="0"/>
                <w:sz w:val="24"/>
              </w:rPr>
              <w:t>㎡</w:t>
            </w:r>
          </w:p>
        </w:tc>
      </w:tr>
      <w:tr w:rsidR="00430A04" w14:paraId="6D795C19" w14:textId="3F13E321" w:rsidTr="00830FA5">
        <w:trPr>
          <w:trHeight w:val="102"/>
        </w:trPr>
        <w:tc>
          <w:tcPr>
            <w:tcW w:w="706" w:type="dxa"/>
            <w:tcBorders>
              <w:top w:val="single" w:sz="4" w:space="0" w:color="auto"/>
              <w:left w:val="single" w:sz="4" w:space="0" w:color="auto"/>
              <w:bottom w:val="single" w:sz="4" w:space="0" w:color="auto"/>
              <w:right w:val="single" w:sz="4" w:space="0" w:color="auto"/>
            </w:tcBorders>
            <w:vAlign w:val="center"/>
          </w:tcPr>
          <w:p w14:paraId="0D16A42F" w14:textId="77777777" w:rsidR="00430A04" w:rsidRPr="00830FA5" w:rsidRDefault="00430A04" w:rsidP="00430A04">
            <w:pPr>
              <w:autoSpaceDE w:val="0"/>
              <w:autoSpaceDN w:val="0"/>
              <w:adjustRightInd w:val="0"/>
              <w:jc w:val="center"/>
              <w:rPr>
                <w:rFonts w:ascii="ＭＳ 明朝" w:hAnsi="ＭＳ 明朝"/>
                <w:b/>
                <w:bCs/>
                <w:kern w:val="0"/>
                <w:sz w:val="24"/>
              </w:rPr>
            </w:pPr>
            <w:r w:rsidRPr="00830FA5">
              <w:rPr>
                <w:rFonts w:ascii="ＭＳ 明朝" w:hAnsi="ＭＳ 明朝" w:cs="ＭＳゴシック" w:hint="eastAsia"/>
                <w:b/>
                <w:bCs/>
                <w:kern w:val="0"/>
                <w:sz w:val="24"/>
              </w:rPr>
              <w:t>計</w:t>
            </w:r>
          </w:p>
        </w:tc>
        <w:tc>
          <w:tcPr>
            <w:tcW w:w="4689" w:type="dxa"/>
            <w:tcBorders>
              <w:top w:val="single" w:sz="4" w:space="0" w:color="auto"/>
              <w:left w:val="single" w:sz="4" w:space="0" w:color="auto"/>
              <w:bottom w:val="single" w:sz="4" w:space="0" w:color="auto"/>
              <w:right w:val="single" w:sz="4" w:space="0" w:color="auto"/>
            </w:tcBorders>
          </w:tcPr>
          <w:p w14:paraId="38A5521A" w14:textId="77777777" w:rsidR="00430A04" w:rsidRPr="00830FA5" w:rsidRDefault="00430A04" w:rsidP="00430A04">
            <w:pPr>
              <w:autoSpaceDE w:val="0"/>
              <w:autoSpaceDN w:val="0"/>
              <w:adjustRightInd w:val="0"/>
              <w:jc w:val="left"/>
              <w:rPr>
                <w:rFonts w:ascii="ＭＳ 明朝" w:hAnsi="ＭＳ 明朝"/>
                <w:b/>
                <w:bCs/>
                <w:kern w:val="0"/>
                <w:sz w:val="24"/>
              </w:rPr>
            </w:pPr>
          </w:p>
        </w:tc>
        <w:tc>
          <w:tcPr>
            <w:tcW w:w="2268" w:type="dxa"/>
            <w:tcBorders>
              <w:top w:val="single" w:sz="4" w:space="0" w:color="auto"/>
              <w:left w:val="single" w:sz="4" w:space="0" w:color="auto"/>
              <w:bottom w:val="single" w:sz="4" w:space="0" w:color="auto"/>
              <w:right w:val="dotted" w:sz="4" w:space="0" w:color="auto"/>
            </w:tcBorders>
            <w:vAlign w:val="center"/>
          </w:tcPr>
          <w:p w14:paraId="394B7DAC" w14:textId="133F653E" w:rsidR="00430A04" w:rsidRPr="00830FA5" w:rsidRDefault="00430A04" w:rsidP="00430A04">
            <w:pPr>
              <w:tabs>
                <w:tab w:val="left" w:pos="0"/>
              </w:tabs>
              <w:autoSpaceDE w:val="0"/>
              <w:autoSpaceDN w:val="0"/>
              <w:adjustRightInd w:val="0"/>
              <w:ind w:right="178"/>
              <w:jc w:val="left"/>
              <w:rPr>
                <w:rFonts w:ascii="ＭＳ 明朝" w:hAnsi="ＭＳ 明朝"/>
                <w:b/>
                <w:bCs/>
                <w:kern w:val="0"/>
                <w:sz w:val="24"/>
              </w:rPr>
            </w:pPr>
            <w:r w:rsidRPr="00830FA5">
              <w:rPr>
                <w:rFonts w:ascii="ＭＳ 明朝" w:hAnsi="ＭＳ 明朝" w:cs="ＭＳゴシック" w:hint="eastAsia"/>
                <w:b/>
                <w:bCs/>
                <w:kern w:val="0"/>
                <w:sz w:val="24"/>
              </w:rPr>
              <w:t>①</w:t>
            </w:r>
            <w:r w:rsidRPr="00830FA5">
              <w:rPr>
                <w:rFonts w:ascii="ＭＳ 明朝" w:hAnsi="ＭＳ 明朝" w:cs="ＭＳゴシック" w:hint="eastAsia"/>
                <w:b/>
                <w:bCs/>
                <w:kern w:val="0"/>
                <w:sz w:val="24"/>
              </w:rPr>
              <w:t xml:space="preserve">　</w:t>
            </w:r>
          </w:p>
        </w:tc>
        <w:tc>
          <w:tcPr>
            <w:tcW w:w="992" w:type="dxa"/>
            <w:tcBorders>
              <w:top w:val="single" w:sz="4" w:space="0" w:color="auto"/>
              <w:left w:val="dotted" w:sz="4" w:space="0" w:color="auto"/>
              <w:bottom w:val="single" w:sz="4" w:space="0" w:color="auto"/>
              <w:right w:val="single" w:sz="4" w:space="0" w:color="auto"/>
            </w:tcBorders>
          </w:tcPr>
          <w:p w14:paraId="78FD4B97" w14:textId="116F7D93" w:rsidR="00430A04" w:rsidRPr="00830FA5" w:rsidRDefault="00430A04" w:rsidP="00430A04">
            <w:pPr>
              <w:tabs>
                <w:tab w:val="left" w:pos="0"/>
              </w:tabs>
              <w:autoSpaceDE w:val="0"/>
              <w:autoSpaceDN w:val="0"/>
              <w:adjustRightInd w:val="0"/>
              <w:ind w:right="178"/>
              <w:jc w:val="left"/>
              <w:rPr>
                <w:rFonts w:ascii="ＭＳ 明朝" w:hAnsi="ＭＳ 明朝" w:cs="ＭＳゴシック" w:hint="eastAsia"/>
                <w:b/>
                <w:bCs/>
                <w:kern w:val="0"/>
                <w:sz w:val="24"/>
              </w:rPr>
            </w:pPr>
            <w:r w:rsidRPr="00830FA5">
              <w:rPr>
                <w:rFonts w:ascii="ＭＳ 明朝" w:hAnsi="ＭＳ 明朝" w:cs="ＭＳゴシック" w:hint="eastAsia"/>
                <w:b/>
                <w:bCs/>
                <w:kern w:val="0"/>
                <w:sz w:val="24"/>
              </w:rPr>
              <w:t>㎡</w:t>
            </w:r>
          </w:p>
        </w:tc>
      </w:tr>
    </w:tbl>
    <w:p w14:paraId="63CF2716" w14:textId="77777777" w:rsidR="00430A04" w:rsidRDefault="00430A04" w:rsidP="00430A04">
      <w:pPr>
        <w:autoSpaceDE w:val="0"/>
        <w:autoSpaceDN w:val="0"/>
        <w:adjustRightInd w:val="0"/>
        <w:jc w:val="left"/>
        <w:rPr>
          <w:rFonts w:ascii="ＭＳ 明朝" w:hAnsi="ＭＳ 明朝"/>
          <w:kern w:val="0"/>
          <w:sz w:val="24"/>
        </w:rPr>
      </w:pPr>
    </w:p>
    <w:p w14:paraId="1D1B6883" w14:textId="77777777" w:rsidR="00430A04" w:rsidRDefault="00430A04" w:rsidP="00430A04">
      <w:pPr>
        <w:autoSpaceDE w:val="0"/>
        <w:autoSpaceDN w:val="0"/>
        <w:adjustRightInd w:val="0"/>
        <w:rPr>
          <w:rFonts w:ascii="ＭＳ 明朝" w:hAnsi="ＭＳ 明朝"/>
          <w:b/>
          <w:kern w:val="0"/>
          <w:sz w:val="24"/>
        </w:rPr>
      </w:pPr>
      <w:r>
        <w:rPr>
          <w:rFonts w:ascii="ＭＳ 明朝" w:hAnsi="ＭＳ 明朝" w:cs="ＭＳゴシック" w:hint="eastAsia"/>
          <w:b/>
          <w:kern w:val="0"/>
          <w:sz w:val="24"/>
        </w:rPr>
        <w:t>（２）申請手数料の算定</w:t>
      </w:r>
    </w:p>
    <w:tbl>
      <w:tblPr>
        <w:tblW w:w="8649" w:type="dxa"/>
        <w:tblInd w:w="24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9"/>
        <w:gridCol w:w="2268"/>
        <w:gridCol w:w="992"/>
      </w:tblGrid>
      <w:tr w:rsidR="00430A04" w14:paraId="4302CCB5" w14:textId="7B6317F7" w:rsidTr="00430A04">
        <w:trPr>
          <w:cantSplit/>
          <w:trHeight w:val="363"/>
        </w:trPr>
        <w:tc>
          <w:tcPr>
            <w:tcW w:w="5389" w:type="dxa"/>
            <w:tcBorders>
              <w:top w:val="single" w:sz="4" w:space="0" w:color="auto"/>
              <w:left w:val="single" w:sz="4" w:space="0" w:color="auto"/>
              <w:bottom w:val="single" w:sz="4" w:space="0" w:color="auto"/>
              <w:right w:val="single" w:sz="4" w:space="0" w:color="auto"/>
            </w:tcBorders>
            <w:vAlign w:val="center"/>
          </w:tcPr>
          <w:p w14:paraId="3F85242F" w14:textId="77777777" w:rsidR="00430A04" w:rsidRDefault="00430A04" w:rsidP="000F092D">
            <w:pPr>
              <w:autoSpaceDE w:val="0"/>
              <w:autoSpaceDN w:val="0"/>
              <w:adjustRightInd w:val="0"/>
              <w:ind w:firstLineChars="100" w:firstLine="240"/>
              <w:jc w:val="left"/>
              <w:rPr>
                <w:rFonts w:ascii="ＭＳ 明朝" w:hAnsi="ＭＳ 明朝"/>
                <w:kern w:val="0"/>
                <w:sz w:val="24"/>
              </w:rPr>
            </w:pPr>
            <w:r>
              <w:rPr>
                <w:rFonts w:ascii="ＭＳ 明朝" w:hAnsi="ＭＳ 明朝" w:cs="ＭＳゴシック" w:hint="eastAsia"/>
                <w:kern w:val="0"/>
                <w:sz w:val="24"/>
              </w:rPr>
              <w:t>①×１／２</w:t>
            </w:r>
          </w:p>
        </w:tc>
        <w:tc>
          <w:tcPr>
            <w:tcW w:w="2268" w:type="dxa"/>
            <w:tcBorders>
              <w:top w:val="single" w:sz="4" w:space="0" w:color="auto"/>
              <w:left w:val="single" w:sz="4" w:space="0" w:color="auto"/>
              <w:bottom w:val="single" w:sz="4" w:space="0" w:color="auto"/>
              <w:right w:val="dotted" w:sz="4" w:space="0" w:color="auto"/>
            </w:tcBorders>
            <w:vAlign w:val="center"/>
          </w:tcPr>
          <w:p w14:paraId="71C9FA8F" w14:textId="021BBB37" w:rsidR="00430A04" w:rsidRDefault="00430A04" w:rsidP="00430A04">
            <w:pPr>
              <w:autoSpaceDE w:val="0"/>
              <w:autoSpaceDN w:val="0"/>
              <w:adjustRightInd w:val="0"/>
              <w:ind w:right="960"/>
              <w:rPr>
                <w:rFonts w:ascii="ＭＳ 明朝" w:hAnsi="ＭＳ 明朝"/>
                <w:w w:val="50"/>
                <w:kern w:val="0"/>
                <w:sz w:val="24"/>
              </w:rPr>
            </w:pPr>
          </w:p>
        </w:tc>
        <w:tc>
          <w:tcPr>
            <w:tcW w:w="992" w:type="dxa"/>
            <w:tcBorders>
              <w:top w:val="single" w:sz="4" w:space="0" w:color="auto"/>
              <w:left w:val="dotted" w:sz="4" w:space="0" w:color="auto"/>
              <w:bottom w:val="single" w:sz="4" w:space="0" w:color="auto"/>
              <w:right w:val="single" w:sz="4" w:space="0" w:color="auto"/>
            </w:tcBorders>
          </w:tcPr>
          <w:p w14:paraId="239B5891" w14:textId="1DA7D6BF" w:rsidR="00430A04" w:rsidRDefault="00430A04" w:rsidP="00430A04">
            <w:pPr>
              <w:autoSpaceDE w:val="0"/>
              <w:autoSpaceDN w:val="0"/>
              <w:adjustRightInd w:val="0"/>
              <w:ind w:right="960"/>
              <w:rPr>
                <w:rFonts w:ascii="ＭＳ 明朝" w:hAnsi="ＭＳ 明朝" w:cs="ＭＳゴシック" w:hint="eastAsia"/>
                <w:kern w:val="0"/>
                <w:sz w:val="24"/>
              </w:rPr>
            </w:pPr>
            <w:r>
              <w:rPr>
                <w:rFonts w:ascii="ＭＳ 明朝" w:hAnsi="ＭＳ 明朝" w:cs="ＭＳゴシック" w:hint="eastAsia"/>
                <w:kern w:val="0"/>
                <w:sz w:val="24"/>
              </w:rPr>
              <w:t>㎡</w:t>
            </w:r>
          </w:p>
        </w:tc>
      </w:tr>
      <w:tr w:rsidR="00430A04" w14:paraId="27D1C20D" w14:textId="19A173A4" w:rsidTr="00430A04">
        <w:trPr>
          <w:cantSplit/>
          <w:trHeight w:val="358"/>
        </w:trPr>
        <w:tc>
          <w:tcPr>
            <w:tcW w:w="5389" w:type="dxa"/>
            <w:tcBorders>
              <w:top w:val="single" w:sz="4" w:space="0" w:color="auto"/>
              <w:left w:val="single" w:sz="4" w:space="0" w:color="auto"/>
              <w:bottom w:val="single" w:sz="4" w:space="0" w:color="auto"/>
              <w:right w:val="single" w:sz="4" w:space="0" w:color="auto"/>
            </w:tcBorders>
            <w:vAlign w:val="center"/>
          </w:tcPr>
          <w:p w14:paraId="5D740DB9" w14:textId="77777777" w:rsidR="00430A04" w:rsidRDefault="00430A04" w:rsidP="000F092D">
            <w:pPr>
              <w:autoSpaceDE w:val="0"/>
              <w:autoSpaceDN w:val="0"/>
              <w:adjustRightInd w:val="0"/>
              <w:ind w:firstLineChars="100" w:firstLine="240"/>
              <w:jc w:val="left"/>
              <w:rPr>
                <w:rFonts w:ascii="ＭＳ 明朝" w:hAnsi="ＭＳ 明朝"/>
                <w:kern w:val="0"/>
                <w:sz w:val="24"/>
              </w:rPr>
            </w:pPr>
            <w:r>
              <w:rPr>
                <w:rFonts w:ascii="ＭＳ 明朝" w:hAnsi="ＭＳ 明朝" w:cs="ＭＳゴシック" w:hint="eastAsia"/>
                <w:kern w:val="0"/>
                <w:sz w:val="24"/>
              </w:rPr>
              <w:t>直近の確認済証より増加する床面積</w:t>
            </w:r>
          </w:p>
        </w:tc>
        <w:tc>
          <w:tcPr>
            <w:tcW w:w="2268" w:type="dxa"/>
            <w:tcBorders>
              <w:top w:val="single" w:sz="4" w:space="0" w:color="auto"/>
              <w:left w:val="single" w:sz="4" w:space="0" w:color="auto"/>
              <w:bottom w:val="single" w:sz="4" w:space="0" w:color="auto"/>
              <w:right w:val="dotted" w:sz="4" w:space="0" w:color="auto"/>
            </w:tcBorders>
            <w:vAlign w:val="center"/>
          </w:tcPr>
          <w:p w14:paraId="483F6778" w14:textId="7CE9EF97" w:rsidR="00430A04" w:rsidRDefault="00430A04" w:rsidP="00430A04">
            <w:pPr>
              <w:autoSpaceDE w:val="0"/>
              <w:autoSpaceDN w:val="0"/>
              <w:adjustRightInd w:val="0"/>
              <w:ind w:right="960"/>
              <w:rPr>
                <w:rFonts w:ascii="ＭＳ 明朝" w:hAnsi="ＭＳ 明朝"/>
                <w:kern w:val="0"/>
                <w:sz w:val="24"/>
              </w:rPr>
            </w:pPr>
          </w:p>
        </w:tc>
        <w:tc>
          <w:tcPr>
            <w:tcW w:w="992" w:type="dxa"/>
            <w:tcBorders>
              <w:top w:val="single" w:sz="4" w:space="0" w:color="auto"/>
              <w:left w:val="dotted" w:sz="4" w:space="0" w:color="auto"/>
              <w:bottom w:val="single" w:sz="4" w:space="0" w:color="auto"/>
              <w:right w:val="single" w:sz="4" w:space="0" w:color="auto"/>
            </w:tcBorders>
          </w:tcPr>
          <w:p w14:paraId="61DE208F" w14:textId="4AE60CE4" w:rsidR="00430A04" w:rsidRDefault="00430A04" w:rsidP="00430A04">
            <w:pPr>
              <w:autoSpaceDE w:val="0"/>
              <w:autoSpaceDN w:val="0"/>
              <w:adjustRightInd w:val="0"/>
              <w:ind w:right="960"/>
              <w:rPr>
                <w:rFonts w:ascii="ＭＳ 明朝" w:hAnsi="ＭＳ 明朝" w:cs="ＭＳゴシック" w:hint="eastAsia"/>
                <w:kern w:val="0"/>
                <w:sz w:val="24"/>
              </w:rPr>
            </w:pPr>
            <w:r>
              <w:rPr>
                <w:rFonts w:ascii="ＭＳ 明朝" w:hAnsi="ＭＳ 明朝" w:cs="ＭＳゴシック" w:hint="eastAsia"/>
                <w:kern w:val="0"/>
                <w:sz w:val="24"/>
              </w:rPr>
              <w:t>㎡</w:t>
            </w:r>
          </w:p>
        </w:tc>
      </w:tr>
      <w:tr w:rsidR="00430A04" w14:paraId="0C44D097" w14:textId="219400D1" w:rsidTr="00430A04">
        <w:trPr>
          <w:cantSplit/>
          <w:trHeight w:val="341"/>
        </w:trPr>
        <w:tc>
          <w:tcPr>
            <w:tcW w:w="5389" w:type="dxa"/>
            <w:tcBorders>
              <w:top w:val="single" w:sz="4" w:space="0" w:color="auto"/>
              <w:left w:val="single" w:sz="4" w:space="0" w:color="auto"/>
              <w:bottom w:val="single" w:sz="4" w:space="0" w:color="auto"/>
              <w:right w:val="single" w:sz="4" w:space="0" w:color="auto"/>
            </w:tcBorders>
            <w:vAlign w:val="center"/>
          </w:tcPr>
          <w:p w14:paraId="350E21B3" w14:textId="2DA8CA28" w:rsidR="00430A04" w:rsidRPr="00830FA5" w:rsidRDefault="00430A04" w:rsidP="000F092D">
            <w:pPr>
              <w:autoSpaceDE w:val="0"/>
              <w:autoSpaceDN w:val="0"/>
              <w:adjustRightInd w:val="0"/>
              <w:jc w:val="center"/>
              <w:rPr>
                <w:rFonts w:ascii="ＭＳ 明朝" w:hAnsi="ＭＳ 明朝"/>
                <w:b/>
                <w:bCs/>
                <w:kern w:val="0"/>
                <w:sz w:val="24"/>
              </w:rPr>
            </w:pPr>
            <w:r w:rsidRPr="00830FA5">
              <w:rPr>
                <w:rFonts w:ascii="ＭＳ 明朝" w:hAnsi="ＭＳ 明朝" w:cs="ＭＳゴシック" w:hint="eastAsia"/>
                <w:b/>
                <w:bCs/>
                <w:kern w:val="0"/>
                <w:sz w:val="24"/>
              </w:rPr>
              <w:t>合計</w:t>
            </w:r>
          </w:p>
        </w:tc>
        <w:tc>
          <w:tcPr>
            <w:tcW w:w="2268" w:type="dxa"/>
            <w:tcBorders>
              <w:top w:val="single" w:sz="4" w:space="0" w:color="auto"/>
              <w:left w:val="single" w:sz="4" w:space="0" w:color="auto"/>
              <w:bottom w:val="single" w:sz="4" w:space="0" w:color="auto"/>
              <w:right w:val="dotted" w:sz="4" w:space="0" w:color="auto"/>
            </w:tcBorders>
            <w:vAlign w:val="center"/>
          </w:tcPr>
          <w:p w14:paraId="7A2F939C" w14:textId="4D8375A4" w:rsidR="00430A04" w:rsidRPr="00830FA5" w:rsidRDefault="00430A04" w:rsidP="00430A04">
            <w:pPr>
              <w:autoSpaceDE w:val="0"/>
              <w:autoSpaceDN w:val="0"/>
              <w:adjustRightInd w:val="0"/>
              <w:jc w:val="left"/>
              <w:rPr>
                <w:rFonts w:ascii="ＭＳ 明朝" w:hAnsi="ＭＳ 明朝"/>
                <w:b/>
                <w:bCs/>
                <w:kern w:val="0"/>
                <w:sz w:val="24"/>
              </w:rPr>
            </w:pPr>
            <w:r w:rsidRPr="00830FA5">
              <w:rPr>
                <w:rFonts w:ascii="ＭＳ 明朝" w:hAnsi="ＭＳ 明朝" w:cs="ＭＳゴシック" w:hint="eastAsia"/>
                <w:b/>
                <w:bCs/>
                <w:kern w:val="0"/>
                <w:sz w:val="24"/>
              </w:rPr>
              <w:t>②</w:t>
            </w:r>
            <w:r w:rsidRPr="00830FA5">
              <w:rPr>
                <w:rFonts w:ascii="ＭＳ 明朝" w:hAnsi="ＭＳ 明朝" w:cs="ＭＳゴシック" w:hint="eastAsia"/>
                <w:b/>
                <w:bCs/>
                <w:kern w:val="0"/>
                <w:sz w:val="24"/>
              </w:rPr>
              <w:t xml:space="preserve">　</w:t>
            </w:r>
          </w:p>
        </w:tc>
        <w:tc>
          <w:tcPr>
            <w:tcW w:w="992" w:type="dxa"/>
            <w:tcBorders>
              <w:top w:val="single" w:sz="4" w:space="0" w:color="auto"/>
              <w:left w:val="dotted" w:sz="4" w:space="0" w:color="auto"/>
              <w:bottom w:val="single" w:sz="4" w:space="0" w:color="auto"/>
              <w:right w:val="single" w:sz="4" w:space="0" w:color="auto"/>
            </w:tcBorders>
          </w:tcPr>
          <w:p w14:paraId="45F016DC" w14:textId="768966CF" w:rsidR="00430A04" w:rsidRPr="00830FA5" w:rsidRDefault="00430A04" w:rsidP="00430A04">
            <w:pPr>
              <w:autoSpaceDE w:val="0"/>
              <w:autoSpaceDN w:val="0"/>
              <w:adjustRightInd w:val="0"/>
              <w:jc w:val="left"/>
              <w:rPr>
                <w:rFonts w:ascii="ＭＳ 明朝" w:hAnsi="ＭＳ 明朝" w:cs="ＭＳゴシック" w:hint="eastAsia"/>
                <w:b/>
                <w:bCs/>
                <w:kern w:val="0"/>
                <w:sz w:val="24"/>
              </w:rPr>
            </w:pPr>
            <w:r w:rsidRPr="00830FA5">
              <w:rPr>
                <w:rFonts w:ascii="ＭＳ 明朝" w:hAnsi="ＭＳ 明朝" w:cs="ＭＳゴシック" w:hint="eastAsia"/>
                <w:b/>
                <w:bCs/>
                <w:kern w:val="0"/>
                <w:sz w:val="24"/>
              </w:rPr>
              <w:t>㎡</w:t>
            </w:r>
          </w:p>
        </w:tc>
      </w:tr>
    </w:tbl>
    <w:p w14:paraId="4702DC3D" w14:textId="42951AFB" w:rsidR="00430A04" w:rsidRDefault="00430A04" w:rsidP="00430A04">
      <w:pPr>
        <w:autoSpaceDE w:val="0"/>
        <w:autoSpaceDN w:val="0"/>
        <w:adjustRightInd w:val="0"/>
        <w:jc w:val="right"/>
        <w:rPr>
          <w:rFonts w:ascii="ＭＳ 明朝" w:hAnsi="ＭＳ 明朝"/>
          <w:b/>
          <w:kern w:val="0"/>
          <w:sz w:val="28"/>
          <w:szCs w:val="28"/>
        </w:rPr>
      </w:pPr>
      <w:r>
        <w:rPr>
          <w:rFonts w:ascii="ＭＳ 明朝" w:hAnsi="ＭＳ 明朝" w:cs="ＭＳゴシック" w:hint="eastAsia"/>
          <w:b/>
          <w:kern w:val="0"/>
          <w:sz w:val="28"/>
          <w:szCs w:val="28"/>
        </w:rPr>
        <w:t>②の面積を確認申請手数料に換算</w:t>
      </w:r>
      <w:r>
        <w:rPr>
          <w:rFonts w:ascii="ＭＳ 明朝" w:hAnsi="ＭＳ 明朝" w:cs="ＭＳゴシック" w:hint="eastAsia"/>
          <w:b/>
          <w:kern w:val="0"/>
          <w:sz w:val="28"/>
          <w:szCs w:val="28"/>
          <w:u w:val="single"/>
        </w:rPr>
        <w:t xml:space="preserve">　　　　　　　円</w:t>
      </w:r>
    </w:p>
    <w:p w14:paraId="3670C0F9" w14:textId="339666C4" w:rsidR="00B96028" w:rsidRPr="00430A04" w:rsidRDefault="00B96028" w:rsidP="00D6498B">
      <w:pPr>
        <w:spacing w:line="0" w:lineRule="atLeast"/>
        <w:ind w:left="160" w:hangingChars="100" w:hanging="160"/>
        <w:rPr>
          <w:sz w:val="16"/>
          <w:szCs w:val="16"/>
        </w:rPr>
      </w:pPr>
    </w:p>
    <w:sectPr w:rsidR="00B96028" w:rsidRPr="00430A04" w:rsidSect="00181C4B">
      <w:footerReference w:type="default" r:id="rId7"/>
      <w:pgSz w:w="11906" w:h="16838" w:code="9"/>
      <w:pgMar w:top="1134" w:right="1304" w:bottom="1134" w:left="130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F335" w14:textId="77777777" w:rsidR="0006698E" w:rsidRDefault="0006698E" w:rsidP="000A1E15">
      <w:r>
        <w:separator/>
      </w:r>
    </w:p>
  </w:endnote>
  <w:endnote w:type="continuationSeparator" w:id="0">
    <w:p w14:paraId="397DF481" w14:textId="77777777" w:rsidR="0006698E" w:rsidRDefault="0006698E" w:rsidP="000A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3A66" w14:textId="40601F14" w:rsidR="007C7AF3" w:rsidRDefault="007C7AF3" w:rsidP="007C7AF3">
    <w:pPr>
      <w:pStyle w:val="a7"/>
      <w:jc w:val="right"/>
    </w:pPr>
    <w:r>
      <w:rPr>
        <w:rFonts w:hint="eastAsia"/>
      </w:rPr>
      <w:t>参考・任意様式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E284" w14:textId="77777777" w:rsidR="0006698E" w:rsidRDefault="0006698E" w:rsidP="000A1E15">
      <w:r>
        <w:separator/>
      </w:r>
    </w:p>
  </w:footnote>
  <w:footnote w:type="continuationSeparator" w:id="0">
    <w:p w14:paraId="7714DC86" w14:textId="77777777" w:rsidR="0006698E" w:rsidRDefault="0006698E" w:rsidP="000A1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30"/>
    <w:rsid w:val="00023CDF"/>
    <w:rsid w:val="0006698E"/>
    <w:rsid w:val="000865C2"/>
    <w:rsid w:val="000A1E15"/>
    <w:rsid w:val="000D1455"/>
    <w:rsid w:val="00181C4B"/>
    <w:rsid w:val="001A1B53"/>
    <w:rsid w:val="001C2D1E"/>
    <w:rsid w:val="00253930"/>
    <w:rsid w:val="00365910"/>
    <w:rsid w:val="00430A04"/>
    <w:rsid w:val="004B023E"/>
    <w:rsid w:val="004C3D0B"/>
    <w:rsid w:val="0055208F"/>
    <w:rsid w:val="005D3567"/>
    <w:rsid w:val="005E6B1A"/>
    <w:rsid w:val="006410A9"/>
    <w:rsid w:val="00676CBE"/>
    <w:rsid w:val="006A22D8"/>
    <w:rsid w:val="006B0A53"/>
    <w:rsid w:val="007138E4"/>
    <w:rsid w:val="007378EB"/>
    <w:rsid w:val="00797346"/>
    <w:rsid w:val="007C6A7E"/>
    <w:rsid w:val="007C7AF3"/>
    <w:rsid w:val="00827262"/>
    <w:rsid w:val="00830FA5"/>
    <w:rsid w:val="008739DE"/>
    <w:rsid w:val="00875494"/>
    <w:rsid w:val="00892162"/>
    <w:rsid w:val="00913F10"/>
    <w:rsid w:val="009505B7"/>
    <w:rsid w:val="00984438"/>
    <w:rsid w:val="009C6158"/>
    <w:rsid w:val="00A1061D"/>
    <w:rsid w:val="00A55134"/>
    <w:rsid w:val="00AE2C11"/>
    <w:rsid w:val="00AF558E"/>
    <w:rsid w:val="00B461C2"/>
    <w:rsid w:val="00B77309"/>
    <w:rsid w:val="00B96028"/>
    <w:rsid w:val="00BB61D4"/>
    <w:rsid w:val="00BC35E1"/>
    <w:rsid w:val="00BF614F"/>
    <w:rsid w:val="00C15E7E"/>
    <w:rsid w:val="00C16468"/>
    <w:rsid w:val="00CD63F9"/>
    <w:rsid w:val="00CE67A5"/>
    <w:rsid w:val="00D6498B"/>
    <w:rsid w:val="00D93541"/>
    <w:rsid w:val="00DB469C"/>
    <w:rsid w:val="00E1572D"/>
    <w:rsid w:val="00EB19DC"/>
    <w:rsid w:val="00ED52EB"/>
    <w:rsid w:val="00F76A99"/>
    <w:rsid w:val="00FC07FB"/>
    <w:rsid w:val="00FD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E4FECD"/>
  <w15:docId w15:val="{4B5E324D-4DB2-442A-AF4A-70F2D5DE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023E"/>
    <w:rPr>
      <w:rFonts w:ascii="Arial" w:eastAsia="ＭＳ ゴシック" w:hAnsi="Arial"/>
      <w:sz w:val="18"/>
      <w:szCs w:val="18"/>
    </w:rPr>
  </w:style>
  <w:style w:type="table" w:styleId="a4">
    <w:name w:val="Table Grid"/>
    <w:basedOn w:val="a1"/>
    <w:rsid w:val="0064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1E15"/>
    <w:pPr>
      <w:tabs>
        <w:tab w:val="center" w:pos="4252"/>
        <w:tab w:val="right" w:pos="8504"/>
      </w:tabs>
      <w:snapToGrid w:val="0"/>
    </w:pPr>
  </w:style>
  <w:style w:type="character" w:customStyle="1" w:styleId="a6">
    <w:name w:val="ヘッダー (文字)"/>
    <w:link w:val="a5"/>
    <w:rsid w:val="000A1E15"/>
    <w:rPr>
      <w:kern w:val="2"/>
      <w:sz w:val="21"/>
      <w:szCs w:val="24"/>
    </w:rPr>
  </w:style>
  <w:style w:type="paragraph" w:styleId="a7">
    <w:name w:val="footer"/>
    <w:basedOn w:val="a"/>
    <w:link w:val="a8"/>
    <w:rsid w:val="000A1E15"/>
    <w:pPr>
      <w:tabs>
        <w:tab w:val="center" w:pos="4252"/>
        <w:tab w:val="right" w:pos="8504"/>
      </w:tabs>
      <w:snapToGrid w:val="0"/>
    </w:pPr>
  </w:style>
  <w:style w:type="character" w:customStyle="1" w:styleId="a8">
    <w:name w:val="フッター (文字)"/>
    <w:link w:val="a7"/>
    <w:rsid w:val="000A1E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74D4-DBDC-44E7-8908-84FEA790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計画変更確認申請に係る手数料の算定について（案）</vt:lpstr>
      <vt:lpstr>計画変更確認申請に係る手数料の算定について（案）</vt:lpstr>
    </vt:vector>
  </TitlesOfParts>
  <Company>MouseComputer PC</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計画変更確認申請に係る手数料の算定について（案）</dc:title>
  <dc:creator>鳥取県庁</dc:creator>
  <cp:lastModifiedBy>全庁LAN利用者</cp:lastModifiedBy>
  <cp:revision>2</cp:revision>
  <cp:lastPrinted>2014-02-27T05:52:00Z</cp:lastPrinted>
  <dcterms:created xsi:type="dcterms:W3CDTF">2023-12-12T05:10:00Z</dcterms:created>
  <dcterms:modified xsi:type="dcterms:W3CDTF">2023-12-12T05:10:00Z</dcterms:modified>
</cp:coreProperties>
</file>